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51F" w:rsidRDefault="00B6751F" w:rsidP="00484D72">
      <w:pPr>
        <w:spacing w:after="0" w:line="240" w:lineRule="auto"/>
        <w:rPr>
          <w:rFonts w:ascii="Times New Roman" w:hAnsi="Times New Roman" w:cs="Times New Roman"/>
          <w:b/>
          <w:sz w:val="28"/>
          <w:szCs w:val="28"/>
        </w:rPr>
      </w:pPr>
    </w:p>
    <w:p w:rsidR="00B6751F" w:rsidRDefault="00684836" w:rsidP="00484D72">
      <w:pPr>
        <w:spacing w:after="0" w:line="240" w:lineRule="auto"/>
        <w:rPr>
          <w:rFonts w:ascii="Times New Roman" w:hAnsi="Times New Roman" w:cs="Times New Roman"/>
          <w:b/>
          <w:sz w:val="28"/>
          <w:szCs w:val="28"/>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662.4pt">
            <v:imagedata r:id="rId8" o:title="сканы 026"/>
          </v:shape>
        </w:pict>
      </w:r>
    </w:p>
    <w:p w:rsidR="00B6751F" w:rsidRDefault="00B6751F" w:rsidP="00484D72">
      <w:pPr>
        <w:spacing w:after="0" w:line="240" w:lineRule="auto"/>
        <w:rPr>
          <w:rFonts w:ascii="Times New Roman" w:hAnsi="Times New Roman" w:cs="Times New Roman"/>
          <w:b/>
          <w:sz w:val="28"/>
          <w:szCs w:val="28"/>
        </w:rPr>
      </w:pPr>
    </w:p>
    <w:p w:rsidR="00B6751F" w:rsidRDefault="00B6751F" w:rsidP="00484D72">
      <w:pPr>
        <w:spacing w:after="0" w:line="240" w:lineRule="auto"/>
        <w:rPr>
          <w:rFonts w:ascii="Times New Roman" w:hAnsi="Times New Roman" w:cs="Times New Roman"/>
          <w:b/>
          <w:sz w:val="28"/>
          <w:szCs w:val="28"/>
        </w:rPr>
      </w:pPr>
    </w:p>
    <w:p w:rsidR="00B6751F" w:rsidRDefault="00B6751F" w:rsidP="00484D72">
      <w:pPr>
        <w:spacing w:after="0" w:line="240" w:lineRule="auto"/>
        <w:rPr>
          <w:rFonts w:ascii="Times New Roman" w:hAnsi="Times New Roman" w:cs="Times New Roman"/>
          <w:b/>
          <w:sz w:val="28"/>
          <w:szCs w:val="28"/>
        </w:rPr>
      </w:pPr>
    </w:p>
    <w:tbl>
      <w:tblPr>
        <w:tblStyle w:val="a5"/>
        <w:tblW w:w="0" w:type="auto"/>
        <w:tblLook w:val="04A0"/>
      </w:tblPr>
      <w:tblGrid>
        <w:gridCol w:w="986"/>
        <w:gridCol w:w="8055"/>
        <w:gridCol w:w="813"/>
      </w:tblGrid>
      <w:tr w:rsidR="00E752EE" w:rsidRPr="00EF0E10" w:rsidTr="008A46AC">
        <w:tc>
          <w:tcPr>
            <w:tcW w:w="986" w:type="dxa"/>
            <w:tcBorders>
              <w:top w:val="single" w:sz="4" w:space="0" w:color="auto"/>
              <w:left w:val="single" w:sz="4" w:space="0" w:color="auto"/>
              <w:bottom w:val="single" w:sz="4" w:space="0" w:color="auto"/>
              <w:right w:val="single" w:sz="4" w:space="0" w:color="auto"/>
            </w:tcBorders>
            <w:hideMark/>
          </w:tcPr>
          <w:p w:rsidR="00E752EE" w:rsidRPr="00EF0E10" w:rsidRDefault="00E752EE" w:rsidP="008A46AC">
            <w:pPr>
              <w:jc w:val="center"/>
              <w:rPr>
                <w:rFonts w:ascii="Times New Roman" w:hAnsi="Times New Roman" w:cs="Times New Roman"/>
                <w:b/>
                <w:sz w:val="28"/>
                <w:szCs w:val="28"/>
              </w:rPr>
            </w:pPr>
            <w:r w:rsidRPr="00EF0E10">
              <w:rPr>
                <w:rFonts w:ascii="Times New Roman" w:hAnsi="Times New Roman" w:cs="Times New Roman"/>
                <w:b/>
                <w:sz w:val="28"/>
                <w:szCs w:val="28"/>
              </w:rPr>
              <w:t xml:space="preserve">№ </w:t>
            </w:r>
            <w:proofErr w:type="spellStart"/>
            <w:r w:rsidRPr="00EF0E10">
              <w:rPr>
                <w:rFonts w:ascii="Times New Roman" w:hAnsi="Times New Roman" w:cs="Times New Roman"/>
                <w:b/>
                <w:sz w:val="28"/>
                <w:szCs w:val="28"/>
              </w:rPr>
              <w:t>п</w:t>
            </w:r>
            <w:proofErr w:type="spellEnd"/>
            <w:r w:rsidRPr="00EF0E10">
              <w:rPr>
                <w:rFonts w:ascii="Times New Roman" w:hAnsi="Times New Roman" w:cs="Times New Roman"/>
                <w:b/>
                <w:sz w:val="28"/>
                <w:szCs w:val="28"/>
              </w:rPr>
              <w:t>/</w:t>
            </w:r>
            <w:proofErr w:type="spellStart"/>
            <w:r w:rsidRPr="00EF0E10">
              <w:rPr>
                <w:rFonts w:ascii="Times New Roman" w:hAnsi="Times New Roman" w:cs="Times New Roman"/>
                <w:b/>
                <w:sz w:val="28"/>
                <w:szCs w:val="28"/>
              </w:rPr>
              <w:t>п</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E752EE" w:rsidRPr="00EF0E10" w:rsidRDefault="00E752EE" w:rsidP="008A46AC">
            <w:pPr>
              <w:jc w:val="center"/>
              <w:rPr>
                <w:rFonts w:ascii="Times New Roman" w:hAnsi="Times New Roman" w:cs="Times New Roman"/>
                <w:b/>
                <w:sz w:val="28"/>
                <w:szCs w:val="28"/>
              </w:rPr>
            </w:pPr>
            <w:r w:rsidRPr="00EF0E10">
              <w:rPr>
                <w:rFonts w:ascii="Times New Roman" w:hAnsi="Times New Roman" w:cs="Times New Roman"/>
                <w:b/>
                <w:sz w:val="28"/>
                <w:szCs w:val="28"/>
              </w:rPr>
              <w:t xml:space="preserve">Название материала </w:t>
            </w:r>
          </w:p>
        </w:tc>
        <w:tc>
          <w:tcPr>
            <w:tcW w:w="813" w:type="dxa"/>
            <w:tcBorders>
              <w:top w:val="single" w:sz="4" w:space="0" w:color="auto"/>
              <w:left w:val="single" w:sz="4" w:space="0" w:color="auto"/>
              <w:bottom w:val="single" w:sz="4" w:space="0" w:color="auto"/>
              <w:right w:val="single" w:sz="4" w:space="0" w:color="auto"/>
            </w:tcBorders>
            <w:hideMark/>
          </w:tcPr>
          <w:p w:rsidR="00E752EE" w:rsidRPr="00EF0E10" w:rsidRDefault="00E752EE" w:rsidP="008A46AC">
            <w:pPr>
              <w:jc w:val="center"/>
              <w:rPr>
                <w:rFonts w:ascii="Times New Roman" w:hAnsi="Times New Roman" w:cs="Times New Roman"/>
                <w:b/>
                <w:sz w:val="28"/>
                <w:szCs w:val="28"/>
              </w:rPr>
            </w:pPr>
            <w:r w:rsidRPr="00EF0E10">
              <w:rPr>
                <w:rFonts w:ascii="Times New Roman" w:hAnsi="Times New Roman" w:cs="Times New Roman"/>
                <w:b/>
                <w:sz w:val="28"/>
                <w:szCs w:val="28"/>
              </w:rPr>
              <w:t>Стр.</w:t>
            </w: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center"/>
              <w:rPr>
                <w:b/>
                <w:bCs/>
                <w:sz w:val="28"/>
                <w:szCs w:val="28"/>
              </w:rPr>
            </w:pPr>
            <w:r w:rsidRPr="00DE7E2C">
              <w:rPr>
                <w:b/>
                <w:bCs/>
                <w:sz w:val="28"/>
                <w:szCs w:val="28"/>
              </w:rPr>
              <w:t>1</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both"/>
              <w:rPr>
                <w:b/>
                <w:bCs/>
                <w:sz w:val="28"/>
                <w:szCs w:val="28"/>
              </w:rPr>
            </w:pPr>
            <w:r w:rsidRPr="00DE7E2C">
              <w:rPr>
                <w:b/>
                <w:sz w:val="28"/>
                <w:szCs w:val="28"/>
              </w:rPr>
              <w:t>Ц</w:t>
            </w:r>
            <w:r w:rsidR="00CA6C75" w:rsidRPr="00DE7E2C">
              <w:rPr>
                <w:b/>
                <w:sz w:val="28"/>
                <w:szCs w:val="28"/>
              </w:rPr>
              <w:t>ЕЛЕВОЙ РАЗДЕЛ</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CA6C75" w:rsidRDefault="00E752EE" w:rsidP="008A46AC">
            <w:pPr>
              <w:pStyle w:val="a3"/>
              <w:spacing w:before="0" w:beforeAutospacing="0" w:after="0" w:afterAutospacing="0"/>
              <w:jc w:val="center"/>
              <w:rPr>
                <w:b/>
                <w:bCs/>
                <w:sz w:val="28"/>
                <w:szCs w:val="28"/>
              </w:rPr>
            </w:pPr>
            <w:r w:rsidRPr="00CA6C75">
              <w:rPr>
                <w:b/>
                <w:bCs/>
                <w:sz w:val="28"/>
                <w:szCs w:val="28"/>
              </w:rPr>
              <w:t>1.1</w:t>
            </w:r>
          </w:p>
        </w:tc>
        <w:tc>
          <w:tcPr>
            <w:tcW w:w="8055" w:type="dxa"/>
            <w:tcBorders>
              <w:top w:val="single" w:sz="4" w:space="0" w:color="auto"/>
              <w:left w:val="single" w:sz="4" w:space="0" w:color="auto"/>
              <w:bottom w:val="single" w:sz="4" w:space="0" w:color="auto"/>
              <w:right w:val="single" w:sz="4" w:space="0" w:color="auto"/>
            </w:tcBorders>
            <w:hideMark/>
          </w:tcPr>
          <w:p w:rsidR="00E752EE" w:rsidRPr="00CA6C75" w:rsidRDefault="00E752EE" w:rsidP="008A46AC">
            <w:pPr>
              <w:pStyle w:val="a3"/>
              <w:spacing w:before="0" w:beforeAutospacing="0" w:after="0" w:afterAutospacing="0"/>
              <w:jc w:val="both"/>
              <w:rPr>
                <w:b/>
                <w:sz w:val="28"/>
                <w:szCs w:val="28"/>
              </w:rPr>
            </w:pPr>
            <w:r w:rsidRPr="00CA6C75">
              <w:rPr>
                <w:b/>
                <w:sz w:val="28"/>
                <w:szCs w:val="28"/>
              </w:rPr>
              <w:t>Пояснительная записка</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center"/>
              <w:rPr>
                <w:bCs/>
                <w:sz w:val="28"/>
                <w:szCs w:val="28"/>
              </w:rPr>
            </w:pPr>
            <w:r>
              <w:rPr>
                <w:bCs/>
                <w:sz w:val="28"/>
                <w:szCs w:val="28"/>
              </w:rPr>
              <w:t>1.1.1</w:t>
            </w:r>
          </w:p>
        </w:tc>
        <w:tc>
          <w:tcPr>
            <w:tcW w:w="8055"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center"/>
              <w:rPr>
                <w:bCs/>
                <w:sz w:val="28"/>
                <w:szCs w:val="28"/>
              </w:rPr>
            </w:pPr>
            <w:r>
              <w:rPr>
                <w:bCs/>
                <w:sz w:val="28"/>
                <w:szCs w:val="28"/>
              </w:rPr>
              <w:t>1.1.2.</w:t>
            </w:r>
          </w:p>
        </w:tc>
        <w:tc>
          <w:tcPr>
            <w:tcW w:w="8055"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center"/>
              <w:rPr>
                <w:bCs/>
                <w:sz w:val="28"/>
                <w:szCs w:val="28"/>
              </w:rPr>
            </w:pPr>
            <w:r>
              <w:rPr>
                <w:bCs/>
                <w:sz w:val="28"/>
                <w:szCs w:val="28"/>
              </w:rPr>
              <w:t>1.1.3</w:t>
            </w:r>
          </w:p>
        </w:tc>
        <w:tc>
          <w:tcPr>
            <w:tcW w:w="8055" w:type="dxa"/>
            <w:tcBorders>
              <w:top w:val="single" w:sz="4" w:space="0" w:color="auto"/>
              <w:left w:val="single" w:sz="4" w:space="0" w:color="auto"/>
              <w:bottom w:val="single" w:sz="4" w:space="0" w:color="auto"/>
              <w:right w:val="single" w:sz="4" w:space="0" w:color="auto"/>
            </w:tcBorders>
            <w:hideMark/>
          </w:tcPr>
          <w:p w:rsidR="00E752EE" w:rsidRPr="0093693C" w:rsidRDefault="00E752EE" w:rsidP="008A46AC">
            <w:pPr>
              <w:pStyle w:val="a3"/>
              <w:spacing w:before="0" w:beforeAutospacing="0" w:after="0" w:afterAutospacing="0"/>
              <w:jc w:val="both"/>
              <w:rPr>
                <w:sz w:val="28"/>
                <w:szCs w:val="28"/>
              </w:rPr>
            </w:pPr>
            <w:r w:rsidRPr="0093693C">
              <w:rPr>
                <w:sz w:val="28"/>
                <w:szCs w:val="28"/>
              </w:rPr>
              <w:t>Значимые для разработки и реализации Программы характер</w:t>
            </w:r>
            <w:r w:rsidRPr="0093693C">
              <w:rPr>
                <w:sz w:val="28"/>
                <w:szCs w:val="28"/>
              </w:rPr>
              <w:t>и</w:t>
            </w:r>
            <w:r w:rsidRPr="0093693C">
              <w:rPr>
                <w:sz w:val="28"/>
                <w:szCs w:val="28"/>
              </w:rPr>
              <w:t>стики, в том числе характеристики особенностей развития детей раннего и дошкольного возраста</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1.1.3.1</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tabs>
                <w:tab w:val="left" w:pos="993"/>
              </w:tabs>
              <w:spacing w:before="0" w:beforeAutospacing="0" w:after="0" w:afterAutospacing="0"/>
              <w:jc w:val="both"/>
              <w:rPr>
                <w:bCs/>
                <w:sz w:val="28"/>
                <w:szCs w:val="28"/>
              </w:rPr>
            </w:pPr>
            <w:r w:rsidRPr="00DE7E2C">
              <w:rPr>
                <w:bCs/>
                <w:sz w:val="28"/>
                <w:szCs w:val="28"/>
              </w:rPr>
              <w:t>Географическое месторасположение</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1.1.3.2</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tabs>
                <w:tab w:val="left" w:pos="993"/>
              </w:tabs>
              <w:spacing w:before="0" w:beforeAutospacing="0" w:after="0" w:afterAutospacing="0"/>
              <w:jc w:val="both"/>
              <w:rPr>
                <w:bCs/>
                <w:sz w:val="28"/>
                <w:szCs w:val="28"/>
              </w:rPr>
            </w:pPr>
            <w:r w:rsidRPr="00DE7E2C">
              <w:rPr>
                <w:bCs/>
                <w:sz w:val="28"/>
                <w:szCs w:val="28"/>
              </w:rPr>
              <w:t xml:space="preserve">Характеристика </w:t>
            </w:r>
            <w:proofErr w:type="spellStart"/>
            <w:r w:rsidRPr="00DE7E2C">
              <w:rPr>
                <w:bCs/>
                <w:sz w:val="28"/>
                <w:szCs w:val="28"/>
              </w:rPr>
              <w:t>социокультурной</w:t>
            </w:r>
            <w:proofErr w:type="spellEnd"/>
            <w:r w:rsidRPr="00DE7E2C">
              <w:rPr>
                <w:bCs/>
                <w:sz w:val="28"/>
                <w:szCs w:val="28"/>
              </w:rPr>
              <w:t xml:space="preserve"> среды</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1.1.3.3</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both"/>
              <w:rPr>
                <w:sz w:val="28"/>
                <w:szCs w:val="28"/>
              </w:rPr>
            </w:pPr>
            <w:r w:rsidRPr="00DE7E2C">
              <w:rPr>
                <w:bCs/>
                <w:sz w:val="28"/>
                <w:szCs w:val="28"/>
              </w:rPr>
              <w:t xml:space="preserve">Характеристика контингента </w:t>
            </w:r>
            <w:r w:rsidR="00CC3842">
              <w:rPr>
                <w:bCs/>
                <w:sz w:val="28"/>
                <w:szCs w:val="28"/>
              </w:rPr>
              <w:t>детей с ОВЗ</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816A1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1.1.3.4</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both"/>
              <w:rPr>
                <w:sz w:val="28"/>
                <w:szCs w:val="28"/>
              </w:rPr>
            </w:pPr>
            <w:r w:rsidRPr="00DE7E2C">
              <w:rPr>
                <w:rFonts w:ascii="Times New Roman CYR" w:hAnsi="Times New Roman CYR" w:cs="Times New Roman CYR"/>
                <w:bCs/>
                <w:sz w:val="28"/>
                <w:szCs w:val="28"/>
              </w:rPr>
              <w:t>Характеристики особенностей развития детей раннего и дошк</w:t>
            </w:r>
            <w:r w:rsidRPr="00DE7E2C">
              <w:rPr>
                <w:rFonts w:ascii="Times New Roman CYR" w:hAnsi="Times New Roman CYR" w:cs="Times New Roman CYR"/>
                <w:bCs/>
                <w:sz w:val="28"/>
                <w:szCs w:val="28"/>
              </w:rPr>
              <w:t>о</w:t>
            </w:r>
            <w:r w:rsidRPr="00DE7E2C">
              <w:rPr>
                <w:rFonts w:ascii="Times New Roman CYR" w:hAnsi="Times New Roman CYR" w:cs="Times New Roman CYR"/>
                <w:bCs/>
                <w:sz w:val="28"/>
                <w:szCs w:val="28"/>
              </w:rPr>
              <w:t>льного возраста</w:t>
            </w:r>
          </w:p>
        </w:tc>
        <w:tc>
          <w:tcPr>
            <w:tcW w:w="813" w:type="dxa"/>
            <w:tcBorders>
              <w:top w:val="single" w:sz="4" w:space="0" w:color="auto"/>
              <w:left w:val="single" w:sz="4" w:space="0" w:color="auto"/>
              <w:bottom w:val="single" w:sz="4" w:space="0" w:color="auto"/>
              <w:right w:val="single" w:sz="4" w:space="0" w:color="auto"/>
            </w:tcBorders>
            <w:hideMark/>
          </w:tcPr>
          <w:p w:rsidR="00E752EE" w:rsidRPr="00816A1E" w:rsidRDefault="00E752EE" w:rsidP="008A46AC">
            <w:pPr>
              <w:pStyle w:val="a3"/>
              <w:spacing w:before="0" w:beforeAutospacing="0" w:after="0" w:afterAutospacing="0"/>
              <w:jc w:val="center"/>
              <w:rPr>
                <w:bCs/>
                <w:sz w:val="28"/>
                <w:szCs w:val="28"/>
              </w:rPr>
            </w:pPr>
          </w:p>
        </w:tc>
      </w:tr>
      <w:tr w:rsidR="00E752EE" w:rsidRPr="00EF643C" w:rsidTr="008A46AC">
        <w:tc>
          <w:tcPr>
            <w:tcW w:w="986" w:type="dxa"/>
            <w:tcBorders>
              <w:top w:val="single" w:sz="4" w:space="0" w:color="auto"/>
              <w:left w:val="single" w:sz="4" w:space="0" w:color="auto"/>
              <w:bottom w:val="single" w:sz="4" w:space="0" w:color="auto"/>
              <w:right w:val="single" w:sz="4" w:space="0" w:color="auto"/>
            </w:tcBorders>
            <w:hideMark/>
          </w:tcPr>
          <w:p w:rsidR="00E752EE" w:rsidRPr="00CA6C75" w:rsidRDefault="00E752EE" w:rsidP="008A46AC">
            <w:pPr>
              <w:pStyle w:val="a3"/>
              <w:spacing w:before="0" w:beforeAutospacing="0" w:after="0" w:afterAutospacing="0"/>
              <w:jc w:val="center"/>
              <w:rPr>
                <w:b/>
                <w:bCs/>
                <w:sz w:val="28"/>
                <w:szCs w:val="28"/>
              </w:rPr>
            </w:pPr>
            <w:r w:rsidRPr="00CA6C75">
              <w:rPr>
                <w:b/>
                <w:bCs/>
                <w:sz w:val="28"/>
                <w:szCs w:val="28"/>
              </w:rPr>
              <w:t>1.2</w:t>
            </w:r>
          </w:p>
        </w:tc>
        <w:tc>
          <w:tcPr>
            <w:tcW w:w="8055" w:type="dxa"/>
            <w:tcBorders>
              <w:top w:val="single" w:sz="4" w:space="0" w:color="auto"/>
              <w:left w:val="single" w:sz="4" w:space="0" w:color="auto"/>
              <w:bottom w:val="single" w:sz="4" w:space="0" w:color="auto"/>
              <w:right w:val="single" w:sz="4" w:space="0" w:color="auto"/>
            </w:tcBorders>
            <w:hideMark/>
          </w:tcPr>
          <w:p w:rsidR="00E752EE" w:rsidRPr="00CA6C75" w:rsidRDefault="00E752EE" w:rsidP="008A46AC">
            <w:pPr>
              <w:pStyle w:val="a3"/>
              <w:spacing w:before="0" w:beforeAutospacing="0" w:after="0" w:afterAutospacing="0"/>
              <w:jc w:val="both"/>
              <w:rPr>
                <w:b/>
                <w:sz w:val="28"/>
                <w:szCs w:val="28"/>
              </w:rPr>
            </w:pPr>
            <w:r w:rsidRPr="00CA6C75">
              <w:rPr>
                <w:b/>
                <w:sz w:val="28"/>
                <w:szCs w:val="28"/>
              </w:rPr>
              <w:t>Планируемые результаты освоения Программы</w:t>
            </w:r>
          </w:p>
        </w:tc>
        <w:tc>
          <w:tcPr>
            <w:tcW w:w="813" w:type="dxa"/>
            <w:tcBorders>
              <w:top w:val="single" w:sz="4" w:space="0" w:color="auto"/>
              <w:left w:val="single" w:sz="4" w:space="0" w:color="auto"/>
              <w:bottom w:val="single" w:sz="4" w:space="0" w:color="auto"/>
              <w:right w:val="single" w:sz="4" w:space="0" w:color="auto"/>
            </w:tcBorders>
            <w:hideMark/>
          </w:tcPr>
          <w:p w:rsidR="00E752EE" w:rsidRPr="00CA6C75" w:rsidRDefault="00E752EE" w:rsidP="008A46AC">
            <w:pPr>
              <w:pStyle w:val="a3"/>
              <w:spacing w:before="0" w:beforeAutospacing="0" w:after="0" w:afterAutospacing="0"/>
              <w:jc w:val="center"/>
              <w:rPr>
                <w:b/>
                <w:bCs/>
                <w:sz w:val="28"/>
                <w:szCs w:val="28"/>
              </w:rPr>
            </w:pPr>
          </w:p>
        </w:tc>
      </w:tr>
      <w:tr w:rsidR="00E752EE" w:rsidRPr="00506AD6" w:rsidTr="008A46AC">
        <w:tc>
          <w:tcPr>
            <w:tcW w:w="986"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center"/>
              <w:rPr>
                <w:bCs/>
                <w:sz w:val="28"/>
                <w:szCs w:val="28"/>
              </w:rPr>
            </w:pPr>
            <w:r>
              <w:rPr>
                <w:bCs/>
                <w:sz w:val="28"/>
                <w:szCs w:val="28"/>
                <w:lang w:val="en-US"/>
              </w:rPr>
              <w:t>1</w:t>
            </w:r>
            <w:r>
              <w:rPr>
                <w:bCs/>
                <w:sz w:val="28"/>
                <w:szCs w:val="28"/>
              </w:rPr>
              <w:t>.2.</w:t>
            </w:r>
            <w:r w:rsidR="00447854">
              <w:rPr>
                <w:bCs/>
                <w:sz w:val="28"/>
                <w:szCs w:val="28"/>
              </w:rPr>
              <w:t>1</w:t>
            </w:r>
          </w:p>
        </w:tc>
        <w:tc>
          <w:tcPr>
            <w:tcW w:w="8055"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autoSpaceDE w:val="0"/>
              <w:autoSpaceDN w:val="0"/>
              <w:adjustRightInd w:val="0"/>
              <w:jc w:val="both"/>
              <w:rPr>
                <w:rFonts w:ascii="Times New Roman" w:hAnsi="Times New Roman" w:cs="Times New Roman"/>
                <w:sz w:val="28"/>
                <w:szCs w:val="28"/>
              </w:rPr>
            </w:pPr>
            <w:r w:rsidRPr="00DE7E2C">
              <w:rPr>
                <w:rFonts w:ascii="Times New Roman" w:hAnsi="Times New Roman" w:cs="Times New Roman"/>
                <w:sz w:val="28"/>
                <w:szCs w:val="28"/>
              </w:rPr>
              <w:t>Целевые ориентиры образования в раннем возрасте</w:t>
            </w:r>
          </w:p>
        </w:tc>
        <w:tc>
          <w:tcPr>
            <w:tcW w:w="813" w:type="dxa"/>
            <w:tcBorders>
              <w:top w:val="single" w:sz="4" w:space="0" w:color="auto"/>
              <w:left w:val="single" w:sz="4" w:space="0" w:color="auto"/>
              <w:bottom w:val="single" w:sz="4" w:space="0" w:color="auto"/>
              <w:right w:val="single" w:sz="4" w:space="0" w:color="auto"/>
            </w:tcBorders>
            <w:hideMark/>
          </w:tcPr>
          <w:p w:rsidR="00E752EE" w:rsidRPr="005515BA" w:rsidRDefault="00E752EE" w:rsidP="008A46AC">
            <w:pPr>
              <w:pStyle w:val="a3"/>
              <w:spacing w:before="0" w:beforeAutospacing="0" w:after="0" w:afterAutospacing="0"/>
              <w:jc w:val="center"/>
              <w:rPr>
                <w:bCs/>
                <w:sz w:val="28"/>
                <w:szCs w:val="28"/>
              </w:rPr>
            </w:pPr>
          </w:p>
        </w:tc>
      </w:tr>
      <w:tr w:rsidR="00E752EE" w:rsidRPr="00DE7E2C" w:rsidTr="008A46AC">
        <w:tc>
          <w:tcPr>
            <w:tcW w:w="986" w:type="dxa"/>
            <w:tcBorders>
              <w:top w:val="single" w:sz="4" w:space="0" w:color="auto"/>
              <w:left w:val="single" w:sz="4" w:space="0" w:color="auto"/>
              <w:bottom w:val="single" w:sz="4" w:space="0" w:color="auto"/>
              <w:right w:val="single" w:sz="4" w:space="0" w:color="auto"/>
            </w:tcBorders>
            <w:hideMark/>
          </w:tcPr>
          <w:p w:rsidR="00E752EE" w:rsidRPr="00DE7E2C" w:rsidRDefault="00E752EE" w:rsidP="008A46AC">
            <w:pPr>
              <w:pStyle w:val="a3"/>
              <w:spacing w:before="0" w:beforeAutospacing="0" w:after="0" w:afterAutospacing="0"/>
              <w:jc w:val="center"/>
              <w:rPr>
                <w:bCs/>
                <w:sz w:val="28"/>
                <w:szCs w:val="28"/>
              </w:rPr>
            </w:pPr>
            <w:r>
              <w:rPr>
                <w:bCs/>
                <w:sz w:val="28"/>
                <w:szCs w:val="28"/>
              </w:rPr>
              <w:t>1.2.</w:t>
            </w:r>
            <w:r w:rsidR="00447854">
              <w:rPr>
                <w:bCs/>
                <w:sz w:val="28"/>
                <w:szCs w:val="28"/>
              </w:rPr>
              <w:t>2</w:t>
            </w:r>
          </w:p>
        </w:tc>
        <w:tc>
          <w:tcPr>
            <w:tcW w:w="8055" w:type="dxa"/>
            <w:tcBorders>
              <w:top w:val="single" w:sz="4" w:space="0" w:color="auto"/>
              <w:left w:val="single" w:sz="4" w:space="0" w:color="auto"/>
              <w:bottom w:val="single" w:sz="4" w:space="0" w:color="auto"/>
              <w:right w:val="single" w:sz="4" w:space="0" w:color="auto"/>
            </w:tcBorders>
            <w:hideMark/>
          </w:tcPr>
          <w:p w:rsidR="00E752EE" w:rsidRPr="007D775D" w:rsidRDefault="00E752EE" w:rsidP="008A46AC">
            <w:pPr>
              <w:autoSpaceDE w:val="0"/>
              <w:autoSpaceDN w:val="0"/>
              <w:adjustRightInd w:val="0"/>
              <w:jc w:val="both"/>
              <w:rPr>
                <w:rFonts w:ascii="Times New Roman" w:hAnsi="Times New Roman" w:cs="Times New Roman"/>
                <w:sz w:val="28"/>
                <w:szCs w:val="28"/>
              </w:rPr>
            </w:pPr>
            <w:r w:rsidRPr="00DE7E2C">
              <w:rPr>
                <w:rFonts w:ascii="Times New Roman" w:hAnsi="Times New Roman" w:cs="Times New Roman"/>
                <w:sz w:val="28"/>
                <w:szCs w:val="28"/>
              </w:rPr>
              <w:t>Целевые ориентиры на этапе завершения дошкольного образ</w:t>
            </w:r>
            <w:r w:rsidRPr="00DE7E2C">
              <w:rPr>
                <w:rFonts w:ascii="Times New Roman" w:hAnsi="Times New Roman" w:cs="Times New Roman"/>
                <w:sz w:val="28"/>
                <w:szCs w:val="28"/>
              </w:rPr>
              <w:t>о</w:t>
            </w:r>
            <w:r w:rsidRPr="00DE7E2C">
              <w:rPr>
                <w:rFonts w:ascii="Times New Roman" w:hAnsi="Times New Roman" w:cs="Times New Roman"/>
                <w:sz w:val="28"/>
                <w:szCs w:val="28"/>
              </w:rPr>
              <w:t>вания</w:t>
            </w:r>
          </w:p>
        </w:tc>
        <w:tc>
          <w:tcPr>
            <w:tcW w:w="813" w:type="dxa"/>
            <w:tcBorders>
              <w:top w:val="single" w:sz="4" w:space="0" w:color="auto"/>
              <w:left w:val="single" w:sz="4" w:space="0" w:color="auto"/>
              <w:bottom w:val="single" w:sz="4" w:space="0" w:color="auto"/>
              <w:right w:val="single" w:sz="4" w:space="0" w:color="auto"/>
            </w:tcBorders>
            <w:hideMark/>
          </w:tcPr>
          <w:p w:rsidR="00E752EE" w:rsidRPr="005515BA" w:rsidRDefault="00E752EE" w:rsidP="008A46AC">
            <w:pPr>
              <w:pStyle w:val="a3"/>
              <w:spacing w:before="0" w:beforeAutospacing="0" w:after="0" w:afterAutospacing="0"/>
              <w:jc w:val="center"/>
              <w:rPr>
                <w:bCs/>
                <w:sz w:val="28"/>
                <w:szCs w:val="28"/>
              </w:rPr>
            </w:pPr>
          </w:p>
        </w:tc>
      </w:tr>
      <w:tr w:rsidR="00CA6C75" w:rsidRPr="00DE7E2C" w:rsidTr="008A46AC">
        <w:tc>
          <w:tcPr>
            <w:tcW w:w="986" w:type="dxa"/>
            <w:tcBorders>
              <w:top w:val="single" w:sz="4" w:space="0" w:color="auto"/>
              <w:left w:val="single" w:sz="4" w:space="0" w:color="auto"/>
              <w:bottom w:val="single" w:sz="4" w:space="0" w:color="auto"/>
              <w:right w:val="single" w:sz="4" w:space="0" w:color="auto"/>
            </w:tcBorders>
            <w:hideMark/>
          </w:tcPr>
          <w:p w:rsidR="00CA6C75" w:rsidRPr="00CA6C75" w:rsidRDefault="00CA6C75" w:rsidP="008A46AC">
            <w:pPr>
              <w:pStyle w:val="a3"/>
              <w:spacing w:before="0" w:beforeAutospacing="0" w:after="0" w:afterAutospacing="0"/>
              <w:jc w:val="center"/>
              <w:rPr>
                <w:b/>
                <w:bCs/>
                <w:sz w:val="28"/>
                <w:szCs w:val="28"/>
              </w:rPr>
            </w:pPr>
            <w:r w:rsidRPr="00CA6C75">
              <w:rPr>
                <w:b/>
                <w:bCs/>
                <w:sz w:val="28"/>
                <w:szCs w:val="28"/>
              </w:rPr>
              <w:t>1.3</w:t>
            </w:r>
          </w:p>
        </w:tc>
        <w:tc>
          <w:tcPr>
            <w:tcW w:w="8055" w:type="dxa"/>
            <w:tcBorders>
              <w:top w:val="single" w:sz="4" w:space="0" w:color="auto"/>
              <w:left w:val="single" w:sz="4" w:space="0" w:color="auto"/>
              <w:bottom w:val="single" w:sz="4" w:space="0" w:color="auto"/>
              <w:right w:val="single" w:sz="4" w:space="0" w:color="auto"/>
            </w:tcBorders>
            <w:hideMark/>
          </w:tcPr>
          <w:p w:rsidR="00CA6C75" w:rsidRPr="00DE7E2C" w:rsidRDefault="00CA6C75" w:rsidP="008A46AC">
            <w:pPr>
              <w:autoSpaceDE w:val="0"/>
              <w:autoSpaceDN w:val="0"/>
              <w:adjustRightInd w:val="0"/>
              <w:jc w:val="both"/>
              <w:rPr>
                <w:rFonts w:ascii="Times New Roman" w:hAnsi="Times New Roman" w:cs="Times New Roman"/>
                <w:sz w:val="28"/>
                <w:szCs w:val="28"/>
              </w:rPr>
            </w:pPr>
            <w:r>
              <w:rPr>
                <w:rFonts w:ascii="Times New Roman" w:hAnsi="Times New Roman" w:cs="Times New Roman"/>
                <w:b/>
                <w:sz w:val="28"/>
                <w:szCs w:val="28"/>
              </w:rPr>
              <w:t>Внутренняя система оценки (р</w:t>
            </w:r>
            <w:r w:rsidRPr="00CA6C75">
              <w:rPr>
                <w:rFonts w:ascii="Times New Roman" w:hAnsi="Times New Roman" w:cs="Times New Roman"/>
                <w:b/>
                <w:sz w:val="28"/>
                <w:szCs w:val="28"/>
              </w:rPr>
              <w:t>азвивающее оценивание</w:t>
            </w:r>
            <w:r>
              <w:rPr>
                <w:rFonts w:ascii="Times New Roman" w:hAnsi="Times New Roman" w:cs="Times New Roman"/>
                <w:b/>
                <w:sz w:val="28"/>
                <w:szCs w:val="28"/>
              </w:rPr>
              <w:t>)</w:t>
            </w:r>
            <w:r w:rsidRPr="00CA6C75">
              <w:rPr>
                <w:rFonts w:ascii="Times New Roman" w:hAnsi="Times New Roman" w:cs="Times New Roman"/>
                <w:b/>
                <w:sz w:val="28"/>
                <w:szCs w:val="28"/>
              </w:rPr>
              <w:t xml:space="preserve"> к</w:t>
            </w:r>
            <w:r w:rsidRPr="00CA6C75">
              <w:rPr>
                <w:rFonts w:ascii="Times New Roman" w:hAnsi="Times New Roman" w:cs="Times New Roman"/>
                <w:b/>
                <w:sz w:val="28"/>
                <w:szCs w:val="28"/>
              </w:rPr>
              <w:t>а</w:t>
            </w:r>
            <w:r w:rsidRPr="00CA6C75">
              <w:rPr>
                <w:rFonts w:ascii="Times New Roman" w:hAnsi="Times New Roman" w:cs="Times New Roman"/>
                <w:b/>
                <w:sz w:val="28"/>
                <w:szCs w:val="28"/>
              </w:rPr>
              <w:t>чества образовательной деятельности по Программе</w:t>
            </w:r>
          </w:p>
        </w:tc>
        <w:tc>
          <w:tcPr>
            <w:tcW w:w="813" w:type="dxa"/>
            <w:tcBorders>
              <w:top w:val="single" w:sz="4" w:space="0" w:color="auto"/>
              <w:left w:val="single" w:sz="4" w:space="0" w:color="auto"/>
              <w:bottom w:val="single" w:sz="4" w:space="0" w:color="auto"/>
              <w:right w:val="single" w:sz="4" w:space="0" w:color="auto"/>
            </w:tcBorders>
            <w:hideMark/>
          </w:tcPr>
          <w:p w:rsidR="00CA6C75" w:rsidRPr="00CA6C75" w:rsidRDefault="00CA6C75" w:rsidP="008A46AC">
            <w:pPr>
              <w:pStyle w:val="a3"/>
              <w:spacing w:before="0" w:beforeAutospacing="0" w:after="0" w:afterAutospacing="0"/>
              <w:jc w:val="center"/>
              <w:rPr>
                <w:b/>
                <w:bCs/>
                <w:sz w:val="28"/>
                <w:szCs w:val="28"/>
              </w:rPr>
            </w:pPr>
          </w:p>
        </w:tc>
      </w:tr>
      <w:tr w:rsidR="00E752EE" w:rsidRPr="00F95B47" w:rsidTr="008A46AC">
        <w:tc>
          <w:tcPr>
            <w:tcW w:w="986" w:type="dxa"/>
            <w:tcBorders>
              <w:top w:val="single" w:sz="4" w:space="0" w:color="auto"/>
              <w:left w:val="single" w:sz="4" w:space="0" w:color="auto"/>
              <w:bottom w:val="single" w:sz="4" w:space="0" w:color="auto"/>
              <w:right w:val="single" w:sz="4" w:space="0" w:color="auto"/>
            </w:tcBorders>
            <w:hideMark/>
          </w:tcPr>
          <w:p w:rsidR="00E752EE" w:rsidRPr="006E456D" w:rsidRDefault="00E752EE" w:rsidP="008A46AC">
            <w:pPr>
              <w:pStyle w:val="a3"/>
              <w:spacing w:before="0" w:beforeAutospacing="0" w:after="0" w:afterAutospacing="0"/>
              <w:jc w:val="center"/>
              <w:rPr>
                <w:b/>
                <w:bCs/>
                <w:sz w:val="28"/>
                <w:szCs w:val="28"/>
              </w:rPr>
            </w:pPr>
            <w:r w:rsidRPr="006E456D">
              <w:rPr>
                <w:b/>
                <w:bCs/>
                <w:sz w:val="28"/>
                <w:szCs w:val="28"/>
              </w:rPr>
              <w:t>2</w:t>
            </w:r>
          </w:p>
        </w:tc>
        <w:tc>
          <w:tcPr>
            <w:tcW w:w="8055" w:type="dxa"/>
            <w:tcBorders>
              <w:top w:val="single" w:sz="4" w:space="0" w:color="auto"/>
              <w:left w:val="single" w:sz="4" w:space="0" w:color="auto"/>
              <w:bottom w:val="single" w:sz="4" w:space="0" w:color="auto"/>
              <w:right w:val="single" w:sz="4" w:space="0" w:color="auto"/>
            </w:tcBorders>
            <w:hideMark/>
          </w:tcPr>
          <w:p w:rsidR="00E752EE" w:rsidRPr="006E456D" w:rsidRDefault="00E752EE" w:rsidP="008A46AC">
            <w:pPr>
              <w:pStyle w:val="a3"/>
              <w:spacing w:before="0" w:beforeAutospacing="0" w:after="0" w:afterAutospacing="0"/>
              <w:jc w:val="both"/>
              <w:rPr>
                <w:b/>
                <w:bCs/>
                <w:sz w:val="28"/>
                <w:szCs w:val="28"/>
              </w:rPr>
            </w:pPr>
            <w:r w:rsidRPr="006E456D">
              <w:rPr>
                <w:b/>
                <w:sz w:val="28"/>
                <w:szCs w:val="28"/>
              </w:rPr>
              <w:t>С</w:t>
            </w:r>
            <w:r w:rsidR="00CF3B38" w:rsidRPr="006E456D">
              <w:rPr>
                <w:b/>
                <w:sz w:val="28"/>
                <w:szCs w:val="28"/>
              </w:rPr>
              <w:t>ОДЕРЖАТЕЛЬНЫЙ РАЗДЕЛ</w:t>
            </w:r>
          </w:p>
        </w:tc>
        <w:tc>
          <w:tcPr>
            <w:tcW w:w="813" w:type="dxa"/>
            <w:tcBorders>
              <w:top w:val="single" w:sz="4" w:space="0" w:color="auto"/>
              <w:left w:val="single" w:sz="4" w:space="0" w:color="auto"/>
              <w:bottom w:val="single" w:sz="4" w:space="0" w:color="auto"/>
              <w:right w:val="single" w:sz="4" w:space="0" w:color="auto"/>
            </w:tcBorders>
            <w:hideMark/>
          </w:tcPr>
          <w:p w:rsidR="00E752EE" w:rsidRPr="00F95B47" w:rsidRDefault="00E752EE" w:rsidP="008A46AC">
            <w:pPr>
              <w:pStyle w:val="a3"/>
              <w:spacing w:before="0" w:beforeAutospacing="0" w:after="0" w:afterAutospacing="0"/>
              <w:jc w:val="center"/>
              <w:rPr>
                <w:b/>
                <w:bCs/>
                <w:sz w:val="28"/>
                <w:szCs w:val="28"/>
              </w:rPr>
            </w:pPr>
          </w:p>
        </w:tc>
      </w:tr>
      <w:tr w:rsidR="00E752EE" w:rsidRPr="00C409F6" w:rsidTr="008A46AC">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2.1</w:t>
            </w: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both"/>
              <w:rPr>
                <w:b/>
                <w:sz w:val="28"/>
                <w:szCs w:val="28"/>
              </w:rPr>
            </w:pPr>
            <w:r w:rsidRPr="00735D92">
              <w:rPr>
                <w:b/>
                <w:sz w:val="28"/>
                <w:szCs w:val="28"/>
              </w:rPr>
              <w:t>Описание образовательной деятельности в соответствии с направлениями развития ребенка</w:t>
            </w:r>
          </w:p>
        </w:tc>
        <w:tc>
          <w:tcPr>
            <w:tcW w:w="813"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p>
        </w:tc>
      </w:tr>
      <w:tr w:rsidR="00DD1F5D" w:rsidRPr="00C409F6" w:rsidTr="008A46AC">
        <w:tc>
          <w:tcPr>
            <w:tcW w:w="986" w:type="dxa"/>
            <w:tcBorders>
              <w:top w:val="single" w:sz="4" w:space="0" w:color="auto"/>
              <w:left w:val="single" w:sz="4" w:space="0" w:color="auto"/>
              <w:bottom w:val="single" w:sz="4" w:space="0" w:color="auto"/>
              <w:right w:val="single" w:sz="4" w:space="0" w:color="auto"/>
            </w:tcBorders>
            <w:hideMark/>
          </w:tcPr>
          <w:p w:rsidR="00DD1F5D" w:rsidRPr="00CE3957" w:rsidRDefault="00DD1F5D" w:rsidP="008A46AC">
            <w:pPr>
              <w:pStyle w:val="a3"/>
              <w:spacing w:before="0" w:beforeAutospacing="0" w:after="0" w:afterAutospacing="0"/>
              <w:jc w:val="center"/>
              <w:rPr>
                <w:bCs/>
                <w:sz w:val="28"/>
                <w:szCs w:val="28"/>
              </w:rPr>
            </w:pPr>
            <w:r>
              <w:rPr>
                <w:bCs/>
                <w:sz w:val="28"/>
                <w:szCs w:val="28"/>
              </w:rPr>
              <w:t>2.1.1</w:t>
            </w:r>
          </w:p>
        </w:tc>
        <w:tc>
          <w:tcPr>
            <w:tcW w:w="8055" w:type="dxa"/>
            <w:tcBorders>
              <w:top w:val="single" w:sz="4" w:space="0" w:color="auto"/>
              <w:left w:val="single" w:sz="4" w:space="0" w:color="auto"/>
              <w:bottom w:val="single" w:sz="4" w:space="0" w:color="auto"/>
              <w:right w:val="single" w:sz="4" w:space="0" w:color="auto"/>
            </w:tcBorders>
            <w:hideMark/>
          </w:tcPr>
          <w:p w:rsidR="00DD1F5D" w:rsidRPr="004F2C6D" w:rsidRDefault="00DD1F5D" w:rsidP="004F2C6D">
            <w:pPr>
              <w:pStyle w:val="5NEW"/>
              <w:ind w:firstLine="0"/>
              <w:rPr>
                <w:b w:val="0"/>
                <w:i w:val="0"/>
              </w:rPr>
            </w:pPr>
            <w:r w:rsidRPr="004F2C6D">
              <w:rPr>
                <w:b w:val="0"/>
                <w:i w:val="0"/>
              </w:rPr>
              <w:t>Общая характеристика и задачи развития раннего возраста</w:t>
            </w:r>
          </w:p>
        </w:tc>
        <w:tc>
          <w:tcPr>
            <w:tcW w:w="813" w:type="dxa"/>
            <w:tcBorders>
              <w:top w:val="single" w:sz="4" w:space="0" w:color="auto"/>
              <w:left w:val="single" w:sz="4" w:space="0" w:color="auto"/>
              <w:bottom w:val="single" w:sz="4" w:space="0" w:color="auto"/>
              <w:right w:val="single" w:sz="4" w:space="0" w:color="auto"/>
            </w:tcBorders>
            <w:hideMark/>
          </w:tcPr>
          <w:p w:rsidR="00DD1F5D" w:rsidRPr="00C409F6" w:rsidRDefault="00DD1F5D" w:rsidP="008A46AC">
            <w:pPr>
              <w:pStyle w:val="a3"/>
              <w:spacing w:before="0" w:beforeAutospacing="0" w:after="0" w:afterAutospacing="0"/>
              <w:jc w:val="center"/>
              <w:rPr>
                <w:bCs/>
                <w:sz w:val="28"/>
                <w:szCs w:val="28"/>
              </w:rPr>
            </w:pPr>
          </w:p>
        </w:tc>
      </w:tr>
      <w:tr w:rsidR="008A0955" w:rsidRPr="00C409F6" w:rsidTr="008A46AC">
        <w:tc>
          <w:tcPr>
            <w:tcW w:w="986" w:type="dxa"/>
            <w:tcBorders>
              <w:top w:val="single" w:sz="4" w:space="0" w:color="auto"/>
              <w:left w:val="single" w:sz="4" w:space="0" w:color="auto"/>
              <w:bottom w:val="single" w:sz="4" w:space="0" w:color="auto"/>
              <w:right w:val="single" w:sz="4" w:space="0" w:color="auto"/>
            </w:tcBorders>
            <w:hideMark/>
          </w:tcPr>
          <w:p w:rsidR="008A0955" w:rsidRDefault="008A0955" w:rsidP="008A46AC">
            <w:pPr>
              <w:pStyle w:val="a3"/>
              <w:spacing w:before="0" w:beforeAutospacing="0" w:after="0" w:afterAutospacing="0"/>
              <w:jc w:val="center"/>
              <w:rPr>
                <w:bCs/>
                <w:sz w:val="28"/>
                <w:szCs w:val="28"/>
              </w:rPr>
            </w:pPr>
            <w:r>
              <w:rPr>
                <w:bCs/>
                <w:sz w:val="28"/>
                <w:szCs w:val="28"/>
              </w:rPr>
              <w:t>2.1.2</w:t>
            </w:r>
          </w:p>
        </w:tc>
        <w:tc>
          <w:tcPr>
            <w:tcW w:w="8055" w:type="dxa"/>
            <w:tcBorders>
              <w:top w:val="single" w:sz="4" w:space="0" w:color="auto"/>
              <w:left w:val="single" w:sz="4" w:space="0" w:color="auto"/>
              <w:bottom w:val="single" w:sz="4" w:space="0" w:color="auto"/>
              <w:right w:val="single" w:sz="4" w:space="0" w:color="auto"/>
            </w:tcBorders>
            <w:hideMark/>
          </w:tcPr>
          <w:p w:rsidR="008A0955" w:rsidRPr="004F2C6D" w:rsidRDefault="008A0955" w:rsidP="004F2C6D">
            <w:pPr>
              <w:pStyle w:val="5NEW"/>
              <w:ind w:firstLine="0"/>
              <w:rPr>
                <w:b w:val="0"/>
                <w:i w:val="0"/>
              </w:rPr>
            </w:pPr>
            <w:r>
              <w:rPr>
                <w:b w:val="0"/>
                <w:i w:val="0"/>
              </w:rPr>
              <w:t>Общая характеристика и задачи развития дошкольного возраста</w:t>
            </w:r>
          </w:p>
        </w:tc>
        <w:tc>
          <w:tcPr>
            <w:tcW w:w="813" w:type="dxa"/>
            <w:tcBorders>
              <w:top w:val="single" w:sz="4" w:space="0" w:color="auto"/>
              <w:left w:val="single" w:sz="4" w:space="0" w:color="auto"/>
              <w:bottom w:val="single" w:sz="4" w:space="0" w:color="auto"/>
              <w:right w:val="single" w:sz="4" w:space="0" w:color="auto"/>
            </w:tcBorders>
            <w:hideMark/>
          </w:tcPr>
          <w:p w:rsidR="008A0955" w:rsidRDefault="008A0955" w:rsidP="008A46AC">
            <w:pPr>
              <w:pStyle w:val="a3"/>
              <w:spacing w:before="0" w:beforeAutospacing="0" w:after="0" w:afterAutospacing="0"/>
              <w:jc w:val="center"/>
              <w:rPr>
                <w:bCs/>
                <w:sz w:val="28"/>
                <w:szCs w:val="28"/>
              </w:rPr>
            </w:pPr>
          </w:p>
        </w:tc>
      </w:tr>
      <w:tr w:rsidR="00E752EE" w:rsidRPr="00334901" w:rsidTr="008A46AC">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2.2</w:t>
            </w:r>
          </w:p>
          <w:p w:rsidR="00E752EE" w:rsidRPr="00735D92" w:rsidRDefault="00E752EE" w:rsidP="008A46AC">
            <w:pPr>
              <w:pStyle w:val="a3"/>
              <w:spacing w:before="0" w:beforeAutospacing="0" w:after="0" w:afterAutospacing="0"/>
              <w:jc w:val="center"/>
              <w:rPr>
                <w:b/>
                <w:bCs/>
                <w:sz w:val="28"/>
                <w:szCs w:val="28"/>
              </w:rPr>
            </w:pP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both"/>
              <w:rPr>
                <w:b/>
                <w:sz w:val="28"/>
                <w:szCs w:val="28"/>
              </w:rPr>
            </w:pPr>
            <w:r w:rsidRPr="00735D92">
              <w:rPr>
                <w:b/>
                <w:sz w:val="28"/>
                <w:szCs w:val="28"/>
              </w:rPr>
              <w:t>Описание вариативных форм, способов, методов и средств реализации Программы с учетом возрастных и индивид</w:t>
            </w:r>
            <w:r w:rsidRPr="00735D92">
              <w:rPr>
                <w:b/>
                <w:sz w:val="28"/>
                <w:szCs w:val="28"/>
              </w:rPr>
              <w:t>у</w:t>
            </w:r>
            <w:r w:rsidRPr="00735D92">
              <w:rPr>
                <w:b/>
                <w:sz w:val="28"/>
                <w:szCs w:val="28"/>
              </w:rPr>
              <w:t>альных особенностей воспитанников, специфики их образ</w:t>
            </w:r>
            <w:r w:rsidRPr="00735D92">
              <w:rPr>
                <w:b/>
                <w:sz w:val="28"/>
                <w:szCs w:val="28"/>
              </w:rPr>
              <w:t>о</w:t>
            </w:r>
            <w:r w:rsidRPr="00735D92">
              <w:rPr>
                <w:b/>
                <w:sz w:val="28"/>
                <w:szCs w:val="28"/>
              </w:rPr>
              <w:t>вательных потребностей и интересов</w:t>
            </w:r>
          </w:p>
        </w:tc>
        <w:tc>
          <w:tcPr>
            <w:tcW w:w="813"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p>
        </w:tc>
      </w:tr>
      <w:tr w:rsidR="00E752EE" w:rsidRPr="000151C0" w:rsidTr="006446D2">
        <w:trPr>
          <w:trHeight w:val="701"/>
        </w:trPr>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2.3</w:t>
            </w:r>
          </w:p>
          <w:p w:rsidR="00E752EE" w:rsidRPr="00735D92" w:rsidRDefault="00E752EE" w:rsidP="008A46AC">
            <w:pPr>
              <w:pStyle w:val="a3"/>
              <w:spacing w:before="0" w:beforeAutospacing="0" w:after="0" w:afterAutospacing="0"/>
              <w:jc w:val="center"/>
              <w:rPr>
                <w:b/>
                <w:bCs/>
                <w:sz w:val="28"/>
                <w:szCs w:val="28"/>
              </w:rPr>
            </w:pP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E752EE" w:rsidP="00447854">
            <w:pPr>
              <w:pStyle w:val="a3"/>
              <w:spacing w:before="0" w:beforeAutospacing="0" w:after="0" w:afterAutospacing="0"/>
              <w:jc w:val="both"/>
              <w:rPr>
                <w:b/>
                <w:sz w:val="28"/>
                <w:szCs w:val="28"/>
              </w:rPr>
            </w:pPr>
            <w:r w:rsidRPr="00735D92">
              <w:rPr>
                <w:b/>
                <w:sz w:val="28"/>
                <w:szCs w:val="28"/>
              </w:rPr>
              <w:t>Описание образовательной деятельности по профессионал</w:t>
            </w:r>
            <w:r w:rsidRPr="00735D92">
              <w:rPr>
                <w:b/>
                <w:sz w:val="28"/>
                <w:szCs w:val="28"/>
              </w:rPr>
              <w:t>ь</w:t>
            </w:r>
            <w:r w:rsidRPr="00735D92">
              <w:rPr>
                <w:b/>
                <w:sz w:val="28"/>
                <w:szCs w:val="28"/>
              </w:rPr>
              <w:t>ной коррекции нарушений развития детей</w:t>
            </w:r>
          </w:p>
        </w:tc>
        <w:tc>
          <w:tcPr>
            <w:tcW w:w="813" w:type="dxa"/>
            <w:tcBorders>
              <w:top w:val="single" w:sz="4" w:space="0" w:color="auto"/>
              <w:left w:val="single" w:sz="4" w:space="0" w:color="auto"/>
              <w:bottom w:val="single" w:sz="4" w:space="0" w:color="auto"/>
              <w:right w:val="single" w:sz="4" w:space="0" w:color="auto"/>
            </w:tcBorders>
            <w:hideMark/>
          </w:tcPr>
          <w:p w:rsidR="004F2C6D" w:rsidRPr="00735D92" w:rsidRDefault="004F2C6D" w:rsidP="008A46AC">
            <w:pPr>
              <w:pStyle w:val="a3"/>
              <w:spacing w:before="0" w:beforeAutospacing="0" w:after="0" w:afterAutospacing="0"/>
              <w:jc w:val="center"/>
              <w:rPr>
                <w:b/>
                <w:bCs/>
                <w:sz w:val="28"/>
                <w:szCs w:val="28"/>
              </w:rPr>
            </w:pPr>
          </w:p>
        </w:tc>
      </w:tr>
      <w:tr w:rsidR="006446D2" w:rsidRPr="000151C0" w:rsidTr="008A46AC">
        <w:tc>
          <w:tcPr>
            <w:tcW w:w="986" w:type="dxa"/>
            <w:tcBorders>
              <w:top w:val="single" w:sz="4" w:space="0" w:color="auto"/>
              <w:left w:val="single" w:sz="4" w:space="0" w:color="auto"/>
              <w:bottom w:val="single" w:sz="4" w:space="0" w:color="auto"/>
              <w:right w:val="single" w:sz="4" w:space="0" w:color="auto"/>
            </w:tcBorders>
            <w:hideMark/>
          </w:tcPr>
          <w:p w:rsidR="006446D2" w:rsidRPr="00735D92" w:rsidRDefault="006446D2" w:rsidP="008A46AC">
            <w:pPr>
              <w:pStyle w:val="a3"/>
              <w:spacing w:before="0" w:beforeAutospacing="0" w:after="0" w:afterAutospacing="0"/>
              <w:jc w:val="center"/>
              <w:rPr>
                <w:b/>
                <w:bCs/>
                <w:sz w:val="28"/>
                <w:szCs w:val="28"/>
              </w:rPr>
            </w:pPr>
            <w:r>
              <w:rPr>
                <w:b/>
                <w:bCs/>
                <w:sz w:val="28"/>
                <w:szCs w:val="28"/>
              </w:rPr>
              <w:t>2.4</w:t>
            </w:r>
          </w:p>
        </w:tc>
        <w:tc>
          <w:tcPr>
            <w:tcW w:w="8055" w:type="dxa"/>
            <w:tcBorders>
              <w:top w:val="single" w:sz="4" w:space="0" w:color="auto"/>
              <w:left w:val="single" w:sz="4" w:space="0" w:color="auto"/>
              <w:bottom w:val="single" w:sz="4" w:space="0" w:color="auto"/>
              <w:right w:val="single" w:sz="4" w:space="0" w:color="auto"/>
            </w:tcBorders>
            <w:hideMark/>
          </w:tcPr>
          <w:p w:rsidR="006446D2" w:rsidRPr="00735D92" w:rsidRDefault="006446D2" w:rsidP="00447854">
            <w:pPr>
              <w:pStyle w:val="a3"/>
              <w:spacing w:before="0" w:beforeAutospacing="0" w:after="0" w:afterAutospacing="0"/>
              <w:jc w:val="both"/>
              <w:rPr>
                <w:b/>
                <w:sz w:val="28"/>
                <w:szCs w:val="28"/>
              </w:rPr>
            </w:pPr>
            <w:r>
              <w:rPr>
                <w:b/>
                <w:sz w:val="28"/>
                <w:szCs w:val="28"/>
              </w:rPr>
              <w:t>Особенности образовательной деятельности разных видов и культурных практик</w:t>
            </w:r>
          </w:p>
        </w:tc>
        <w:tc>
          <w:tcPr>
            <w:tcW w:w="813" w:type="dxa"/>
            <w:tcBorders>
              <w:top w:val="single" w:sz="4" w:space="0" w:color="auto"/>
              <w:left w:val="single" w:sz="4" w:space="0" w:color="auto"/>
              <w:bottom w:val="single" w:sz="4" w:space="0" w:color="auto"/>
              <w:right w:val="single" w:sz="4" w:space="0" w:color="auto"/>
            </w:tcBorders>
            <w:hideMark/>
          </w:tcPr>
          <w:p w:rsidR="006446D2" w:rsidRPr="00735D92" w:rsidRDefault="006446D2" w:rsidP="008A46AC">
            <w:pPr>
              <w:pStyle w:val="a3"/>
              <w:spacing w:before="0" w:beforeAutospacing="0" w:after="0" w:afterAutospacing="0"/>
              <w:jc w:val="center"/>
              <w:rPr>
                <w:b/>
                <w:bCs/>
                <w:sz w:val="28"/>
                <w:szCs w:val="28"/>
              </w:rPr>
            </w:pPr>
          </w:p>
        </w:tc>
      </w:tr>
      <w:tr w:rsidR="006446D2" w:rsidRPr="000151C0" w:rsidTr="006446D2">
        <w:trPr>
          <w:trHeight w:val="376"/>
        </w:trPr>
        <w:tc>
          <w:tcPr>
            <w:tcW w:w="986" w:type="dxa"/>
            <w:tcBorders>
              <w:top w:val="single" w:sz="4" w:space="0" w:color="auto"/>
              <w:left w:val="single" w:sz="4" w:space="0" w:color="auto"/>
              <w:bottom w:val="single" w:sz="4" w:space="0" w:color="auto"/>
              <w:right w:val="single" w:sz="4" w:space="0" w:color="auto"/>
            </w:tcBorders>
            <w:hideMark/>
          </w:tcPr>
          <w:p w:rsidR="006446D2" w:rsidRDefault="006446D2" w:rsidP="008A46AC">
            <w:pPr>
              <w:pStyle w:val="a3"/>
              <w:spacing w:before="0" w:beforeAutospacing="0" w:after="0" w:afterAutospacing="0"/>
              <w:jc w:val="center"/>
              <w:rPr>
                <w:b/>
                <w:bCs/>
                <w:sz w:val="28"/>
                <w:szCs w:val="28"/>
              </w:rPr>
            </w:pPr>
            <w:r>
              <w:rPr>
                <w:b/>
                <w:bCs/>
                <w:sz w:val="28"/>
                <w:szCs w:val="28"/>
              </w:rPr>
              <w:t>2.5</w:t>
            </w:r>
          </w:p>
        </w:tc>
        <w:tc>
          <w:tcPr>
            <w:tcW w:w="8055" w:type="dxa"/>
            <w:tcBorders>
              <w:top w:val="single" w:sz="4" w:space="0" w:color="auto"/>
              <w:left w:val="single" w:sz="4" w:space="0" w:color="auto"/>
              <w:bottom w:val="single" w:sz="4" w:space="0" w:color="auto"/>
              <w:right w:val="single" w:sz="4" w:space="0" w:color="auto"/>
            </w:tcBorders>
            <w:hideMark/>
          </w:tcPr>
          <w:p w:rsidR="006446D2" w:rsidRPr="00735D92" w:rsidRDefault="006446D2" w:rsidP="00447854">
            <w:pPr>
              <w:pStyle w:val="a3"/>
              <w:spacing w:before="0" w:beforeAutospacing="0" w:after="0" w:afterAutospacing="0"/>
              <w:jc w:val="both"/>
              <w:rPr>
                <w:b/>
                <w:sz w:val="28"/>
                <w:szCs w:val="28"/>
              </w:rPr>
            </w:pPr>
            <w:r>
              <w:rPr>
                <w:b/>
                <w:sz w:val="28"/>
                <w:szCs w:val="28"/>
              </w:rPr>
              <w:t>Способы и направления поддержки детской инициативы</w:t>
            </w:r>
          </w:p>
        </w:tc>
        <w:tc>
          <w:tcPr>
            <w:tcW w:w="813" w:type="dxa"/>
            <w:tcBorders>
              <w:top w:val="single" w:sz="4" w:space="0" w:color="auto"/>
              <w:left w:val="single" w:sz="4" w:space="0" w:color="auto"/>
              <w:bottom w:val="single" w:sz="4" w:space="0" w:color="auto"/>
              <w:right w:val="single" w:sz="4" w:space="0" w:color="auto"/>
            </w:tcBorders>
            <w:hideMark/>
          </w:tcPr>
          <w:p w:rsidR="006446D2" w:rsidRPr="00735D92" w:rsidRDefault="006446D2" w:rsidP="00D532A9">
            <w:pPr>
              <w:pStyle w:val="a3"/>
              <w:spacing w:before="0" w:beforeAutospacing="0" w:after="0" w:afterAutospacing="0"/>
              <w:jc w:val="center"/>
              <w:rPr>
                <w:b/>
                <w:bCs/>
                <w:sz w:val="28"/>
                <w:szCs w:val="28"/>
              </w:rPr>
            </w:pPr>
          </w:p>
        </w:tc>
      </w:tr>
      <w:tr w:rsidR="006446D2" w:rsidRPr="000151C0" w:rsidTr="006446D2">
        <w:trPr>
          <w:trHeight w:val="376"/>
        </w:trPr>
        <w:tc>
          <w:tcPr>
            <w:tcW w:w="986" w:type="dxa"/>
            <w:tcBorders>
              <w:top w:val="single" w:sz="4" w:space="0" w:color="auto"/>
              <w:left w:val="single" w:sz="4" w:space="0" w:color="auto"/>
              <w:bottom w:val="single" w:sz="4" w:space="0" w:color="auto"/>
              <w:right w:val="single" w:sz="4" w:space="0" w:color="auto"/>
            </w:tcBorders>
            <w:hideMark/>
          </w:tcPr>
          <w:p w:rsidR="006446D2" w:rsidRDefault="006446D2" w:rsidP="008A46AC">
            <w:pPr>
              <w:pStyle w:val="a3"/>
              <w:spacing w:before="0" w:beforeAutospacing="0" w:after="0" w:afterAutospacing="0"/>
              <w:jc w:val="center"/>
              <w:rPr>
                <w:b/>
                <w:bCs/>
                <w:sz w:val="28"/>
                <w:szCs w:val="28"/>
              </w:rPr>
            </w:pPr>
            <w:r>
              <w:rPr>
                <w:b/>
                <w:bCs/>
                <w:sz w:val="28"/>
                <w:szCs w:val="28"/>
              </w:rPr>
              <w:t>2.6</w:t>
            </w:r>
          </w:p>
        </w:tc>
        <w:tc>
          <w:tcPr>
            <w:tcW w:w="8055" w:type="dxa"/>
            <w:tcBorders>
              <w:top w:val="single" w:sz="4" w:space="0" w:color="auto"/>
              <w:left w:val="single" w:sz="4" w:space="0" w:color="auto"/>
              <w:bottom w:val="single" w:sz="4" w:space="0" w:color="auto"/>
              <w:right w:val="single" w:sz="4" w:space="0" w:color="auto"/>
            </w:tcBorders>
            <w:hideMark/>
          </w:tcPr>
          <w:p w:rsidR="006446D2" w:rsidRPr="00735D92" w:rsidRDefault="006446D2" w:rsidP="00447854">
            <w:pPr>
              <w:pStyle w:val="a3"/>
              <w:spacing w:before="0" w:beforeAutospacing="0" w:after="0" w:afterAutospacing="0"/>
              <w:jc w:val="both"/>
              <w:rPr>
                <w:b/>
                <w:sz w:val="28"/>
                <w:szCs w:val="28"/>
              </w:rPr>
            </w:pPr>
            <w:r>
              <w:rPr>
                <w:b/>
                <w:sz w:val="28"/>
                <w:szCs w:val="28"/>
              </w:rPr>
              <w:t>Особенности взаимодействия педагогического коллектива с семьями воспитанников</w:t>
            </w:r>
          </w:p>
        </w:tc>
        <w:tc>
          <w:tcPr>
            <w:tcW w:w="813" w:type="dxa"/>
            <w:tcBorders>
              <w:top w:val="single" w:sz="4" w:space="0" w:color="auto"/>
              <w:left w:val="single" w:sz="4" w:space="0" w:color="auto"/>
              <w:bottom w:val="single" w:sz="4" w:space="0" w:color="auto"/>
              <w:right w:val="single" w:sz="4" w:space="0" w:color="auto"/>
            </w:tcBorders>
            <w:hideMark/>
          </w:tcPr>
          <w:p w:rsidR="006446D2" w:rsidRPr="00735D92" w:rsidRDefault="006446D2" w:rsidP="008A46AC">
            <w:pPr>
              <w:pStyle w:val="a3"/>
              <w:spacing w:before="0" w:beforeAutospacing="0" w:after="0" w:afterAutospacing="0"/>
              <w:jc w:val="center"/>
              <w:rPr>
                <w:b/>
                <w:bCs/>
                <w:sz w:val="28"/>
                <w:szCs w:val="28"/>
              </w:rPr>
            </w:pPr>
          </w:p>
        </w:tc>
      </w:tr>
      <w:tr w:rsidR="006446D2" w:rsidRPr="000151C0" w:rsidTr="006446D2">
        <w:trPr>
          <w:trHeight w:val="376"/>
        </w:trPr>
        <w:tc>
          <w:tcPr>
            <w:tcW w:w="986" w:type="dxa"/>
            <w:tcBorders>
              <w:top w:val="single" w:sz="4" w:space="0" w:color="auto"/>
              <w:left w:val="single" w:sz="4" w:space="0" w:color="auto"/>
              <w:bottom w:val="single" w:sz="4" w:space="0" w:color="auto"/>
              <w:right w:val="single" w:sz="4" w:space="0" w:color="auto"/>
            </w:tcBorders>
            <w:hideMark/>
          </w:tcPr>
          <w:p w:rsidR="006446D2" w:rsidRDefault="006446D2" w:rsidP="008A46AC">
            <w:pPr>
              <w:pStyle w:val="a3"/>
              <w:spacing w:before="0" w:beforeAutospacing="0" w:after="0" w:afterAutospacing="0"/>
              <w:jc w:val="center"/>
              <w:rPr>
                <w:b/>
                <w:bCs/>
                <w:sz w:val="28"/>
                <w:szCs w:val="28"/>
              </w:rPr>
            </w:pPr>
            <w:r>
              <w:rPr>
                <w:b/>
                <w:bCs/>
                <w:sz w:val="28"/>
                <w:szCs w:val="28"/>
              </w:rPr>
              <w:t>2.7</w:t>
            </w:r>
          </w:p>
        </w:tc>
        <w:tc>
          <w:tcPr>
            <w:tcW w:w="8055" w:type="dxa"/>
            <w:tcBorders>
              <w:top w:val="single" w:sz="4" w:space="0" w:color="auto"/>
              <w:left w:val="single" w:sz="4" w:space="0" w:color="auto"/>
              <w:bottom w:val="single" w:sz="4" w:space="0" w:color="auto"/>
              <w:right w:val="single" w:sz="4" w:space="0" w:color="auto"/>
            </w:tcBorders>
            <w:hideMark/>
          </w:tcPr>
          <w:p w:rsidR="006446D2" w:rsidRPr="00735D92" w:rsidRDefault="006446D2" w:rsidP="006446D2">
            <w:pPr>
              <w:pStyle w:val="a3"/>
              <w:spacing w:before="0" w:beforeAutospacing="0" w:after="0" w:afterAutospacing="0"/>
              <w:jc w:val="both"/>
              <w:rPr>
                <w:b/>
                <w:sz w:val="28"/>
                <w:szCs w:val="28"/>
              </w:rPr>
            </w:pPr>
            <w:r>
              <w:rPr>
                <w:b/>
                <w:sz w:val="28"/>
                <w:szCs w:val="28"/>
              </w:rPr>
              <w:t>Иные характеристики программы, наиболее существенные с точки зрения авторов Программы</w:t>
            </w:r>
          </w:p>
        </w:tc>
        <w:tc>
          <w:tcPr>
            <w:tcW w:w="813" w:type="dxa"/>
            <w:tcBorders>
              <w:top w:val="single" w:sz="4" w:space="0" w:color="auto"/>
              <w:left w:val="single" w:sz="4" w:space="0" w:color="auto"/>
              <w:bottom w:val="single" w:sz="4" w:space="0" w:color="auto"/>
              <w:right w:val="single" w:sz="4" w:space="0" w:color="auto"/>
            </w:tcBorders>
            <w:hideMark/>
          </w:tcPr>
          <w:p w:rsidR="006446D2" w:rsidRPr="00735D92" w:rsidRDefault="006446D2" w:rsidP="008A46AC">
            <w:pPr>
              <w:pStyle w:val="a3"/>
              <w:spacing w:before="0" w:beforeAutospacing="0" w:after="0" w:afterAutospacing="0"/>
              <w:jc w:val="center"/>
              <w:rPr>
                <w:b/>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F95B47" w:rsidRDefault="00E752EE" w:rsidP="008A46AC">
            <w:pPr>
              <w:pStyle w:val="a3"/>
              <w:spacing w:before="0" w:beforeAutospacing="0" w:after="0" w:afterAutospacing="0"/>
              <w:jc w:val="center"/>
              <w:rPr>
                <w:b/>
                <w:bCs/>
                <w:sz w:val="28"/>
                <w:szCs w:val="28"/>
              </w:rPr>
            </w:pPr>
            <w:r w:rsidRPr="00F95B47">
              <w:rPr>
                <w:b/>
                <w:bCs/>
                <w:sz w:val="28"/>
                <w:szCs w:val="28"/>
              </w:rPr>
              <w:t>3</w:t>
            </w:r>
          </w:p>
        </w:tc>
        <w:tc>
          <w:tcPr>
            <w:tcW w:w="8055" w:type="dxa"/>
            <w:tcBorders>
              <w:top w:val="single" w:sz="4" w:space="0" w:color="auto"/>
              <w:left w:val="single" w:sz="4" w:space="0" w:color="auto"/>
              <w:bottom w:val="single" w:sz="4" w:space="0" w:color="auto"/>
              <w:right w:val="single" w:sz="4" w:space="0" w:color="auto"/>
            </w:tcBorders>
            <w:hideMark/>
          </w:tcPr>
          <w:p w:rsidR="00E752EE" w:rsidRPr="00F95B47" w:rsidRDefault="00E752EE" w:rsidP="008A46AC">
            <w:pPr>
              <w:pStyle w:val="a3"/>
              <w:spacing w:before="0" w:beforeAutospacing="0" w:after="0" w:afterAutospacing="0"/>
              <w:jc w:val="both"/>
              <w:rPr>
                <w:b/>
                <w:bCs/>
                <w:sz w:val="28"/>
                <w:szCs w:val="28"/>
              </w:rPr>
            </w:pPr>
            <w:r w:rsidRPr="00F95B47">
              <w:rPr>
                <w:b/>
                <w:sz w:val="28"/>
                <w:szCs w:val="28"/>
              </w:rPr>
              <w:t>О</w:t>
            </w:r>
            <w:r w:rsidR="004B6D02" w:rsidRPr="00F95B47">
              <w:rPr>
                <w:b/>
                <w:sz w:val="28"/>
                <w:szCs w:val="28"/>
              </w:rPr>
              <w:t>РГАНИЗАЦИОННЫЙ РАЗДЕЛ</w:t>
            </w:r>
          </w:p>
        </w:tc>
        <w:tc>
          <w:tcPr>
            <w:tcW w:w="813" w:type="dxa"/>
            <w:tcBorders>
              <w:top w:val="single" w:sz="4" w:space="0" w:color="auto"/>
              <w:left w:val="single" w:sz="4" w:space="0" w:color="auto"/>
              <w:bottom w:val="single" w:sz="4" w:space="0" w:color="auto"/>
              <w:right w:val="single" w:sz="4" w:space="0" w:color="auto"/>
            </w:tcBorders>
            <w:hideMark/>
          </w:tcPr>
          <w:p w:rsidR="00E752EE" w:rsidRPr="004B6D02" w:rsidRDefault="00E752EE" w:rsidP="008A46AC">
            <w:pPr>
              <w:pStyle w:val="a3"/>
              <w:spacing w:before="0" w:beforeAutospacing="0" w:after="0" w:afterAutospacing="0"/>
              <w:jc w:val="center"/>
              <w:rPr>
                <w:b/>
                <w:bCs/>
                <w:sz w:val="28"/>
                <w:szCs w:val="28"/>
              </w:rPr>
            </w:pPr>
          </w:p>
        </w:tc>
      </w:tr>
      <w:tr w:rsidR="00E752EE" w:rsidRPr="00EF643C" w:rsidTr="008A46AC">
        <w:tc>
          <w:tcPr>
            <w:tcW w:w="986" w:type="dxa"/>
            <w:tcBorders>
              <w:top w:val="single" w:sz="4" w:space="0" w:color="auto"/>
              <w:left w:val="single" w:sz="4" w:space="0" w:color="auto"/>
              <w:bottom w:val="single" w:sz="4" w:space="0" w:color="auto"/>
              <w:right w:val="single" w:sz="4" w:space="0" w:color="auto"/>
            </w:tcBorders>
            <w:hideMark/>
          </w:tcPr>
          <w:p w:rsidR="00E752EE" w:rsidRPr="004B6D02" w:rsidRDefault="00E752EE" w:rsidP="008A46AC">
            <w:pPr>
              <w:pStyle w:val="a3"/>
              <w:spacing w:before="0" w:beforeAutospacing="0" w:after="0" w:afterAutospacing="0"/>
              <w:jc w:val="center"/>
              <w:rPr>
                <w:b/>
                <w:bCs/>
                <w:sz w:val="28"/>
                <w:szCs w:val="28"/>
              </w:rPr>
            </w:pPr>
            <w:r w:rsidRPr="004B6D02">
              <w:rPr>
                <w:b/>
                <w:bCs/>
                <w:sz w:val="28"/>
                <w:szCs w:val="28"/>
              </w:rPr>
              <w:t>3.1</w:t>
            </w:r>
          </w:p>
        </w:tc>
        <w:tc>
          <w:tcPr>
            <w:tcW w:w="8055" w:type="dxa"/>
            <w:tcBorders>
              <w:top w:val="single" w:sz="4" w:space="0" w:color="auto"/>
              <w:left w:val="single" w:sz="4" w:space="0" w:color="auto"/>
              <w:bottom w:val="single" w:sz="4" w:space="0" w:color="auto"/>
              <w:right w:val="single" w:sz="4" w:space="0" w:color="auto"/>
            </w:tcBorders>
            <w:hideMark/>
          </w:tcPr>
          <w:p w:rsidR="00E752EE" w:rsidRPr="004B6D02" w:rsidRDefault="00E752EE" w:rsidP="008A46AC">
            <w:pPr>
              <w:pStyle w:val="a3"/>
              <w:spacing w:before="0" w:beforeAutospacing="0" w:after="0" w:afterAutospacing="0"/>
              <w:jc w:val="both"/>
              <w:rPr>
                <w:b/>
                <w:sz w:val="28"/>
                <w:szCs w:val="28"/>
              </w:rPr>
            </w:pPr>
            <w:r w:rsidRPr="004B6D02">
              <w:rPr>
                <w:b/>
                <w:sz w:val="28"/>
                <w:szCs w:val="28"/>
              </w:rPr>
              <w:t>Условия реализации Программы</w:t>
            </w:r>
          </w:p>
        </w:tc>
        <w:tc>
          <w:tcPr>
            <w:tcW w:w="813" w:type="dxa"/>
            <w:tcBorders>
              <w:top w:val="single" w:sz="4" w:space="0" w:color="auto"/>
              <w:left w:val="single" w:sz="4" w:space="0" w:color="auto"/>
              <w:bottom w:val="single" w:sz="4" w:space="0" w:color="auto"/>
              <w:right w:val="single" w:sz="4" w:space="0" w:color="auto"/>
            </w:tcBorders>
            <w:hideMark/>
          </w:tcPr>
          <w:p w:rsidR="00E752EE" w:rsidRPr="004B6D02" w:rsidRDefault="00E752EE" w:rsidP="008A46AC">
            <w:pPr>
              <w:pStyle w:val="a3"/>
              <w:spacing w:before="0" w:beforeAutospacing="0" w:after="0" w:afterAutospacing="0"/>
              <w:jc w:val="center"/>
              <w:rPr>
                <w:b/>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170A25" w:rsidRDefault="00E752EE" w:rsidP="008A46AC">
            <w:pPr>
              <w:pStyle w:val="a3"/>
              <w:spacing w:before="0" w:beforeAutospacing="0" w:after="0" w:afterAutospacing="0"/>
              <w:jc w:val="center"/>
              <w:rPr>
                <w:bCs/>
                <w:sz w:val="28"/>
                <w:szCs w:val="28"/>
              </w:rPr>
            </w:pPr>
            <w:r>
              <w:rPr>
                <w:bCs/>
                <w:sz w:val="28"/>
                <w:szCs w:val="28"/>
              </w:rPr>
              <w:t>3.1.1</w:t>
            </w:r>
          </w:p>
        </w:tc>
        <w:tc>
          <w:tcPr>
            <w:tcW w:w="8055" w:type="dxa"/>
            <w:tcBorders>
              <w:top w:val="single" w:sz="4" w:space="0" w:color="auto"/>
              <w:left w:val="single" w:sz="4" w:space="0" w:color="auto"/>
              <w:bottom w:val="single" w:sz="4" w:space="0" w:color="auto"/>
              <w:right w:val="single" w:sz="4" w:space="0" w:color="auto"/>
            </w:tcBorders>
            <w:hideMark/>
          </w:tcPr>
          <w:p w:rsidR="00E752EE" w:rsidRPr="00EF643C" w:rsidRDefault="00E752EE" w:rsidP="008A46AC">
            <w:pPr>
              <w:pStyle w:val="a3"/>
              <w:spacing w:before="0" w:beforeAutospacing="0" w:after="0" w:afterAutospacing="0"/>
              <w:rPr>
                <w:b/>
                <w:bCs/>
                <w:sz w:val="28"/>
                <w:szCs w:val="28"/>
              </w:rPr>
            </w:pPr>
            <w:r>
              <w:rPr>
                <w:color w:val="22272F"/>
                <w:sz w:val="28"/>
                <w:szCs w:val="28"/>
                <w:shd w:val="clear" w:color="auto" w:fill="FFFFFF"/>
              </w:rPr>
              <w:t>П</w:t>
            </w:r>
            <w:r w:rsidRPr="00B84843">
              <w:rPr>
                <w:color w:val="22272F"/>
                <w:sz w:val="28"/>
                <w:szCs w:val="28"/>
                <w:shd w:val="clear" w:color="auto" w:fill="FFFFFF"/>
              </w:rPr>
              <w:t>сихолого-педагогические</w:t>
            </w:r>
            <w:r>
              <w:rPr>
                <w:color w:val="22272F"/>
                <w:sz w:val="28"/>
                <w:szCs w:val="28"/>
                <w:shd w:val="clear" w:color="auto" w:fill="FFFFFF"/>
              </w:rPr>
              <w:t xml:space="preserve"> условия</w:t>
            </w:r>
          </w:p>
        </w:tc>
        <w:tc>
          <w:tcPr>
            <w:tcW w:w="813" w:type="dxa"/>
            <w:tcBorders>
              <w:top w:val="single" w:sz="4" w:space="0" w:color="auto"/>
              <w:left w:val="single" w:sz="4" w:space="0" w:color="auto"/>
              <w:bottom w:val="single" w:sz="4" w:space="0" w:color="auto"/>
              <w:right w:val="single" w:sz="4" w:space="0" w:color="auto"/>
            </w:tcBorders>
            <w:hideMark/>
          </w:tcPr>
          <w:p w:rsidR="00E752EE" w:rsidRPr="004B6D02" w:rsidRDefault="00E752EE" w:rsidP="008A46AC">
            <w:pPr>
              <w:pStyle w:val="a3"/>
              <w:spacing w:before="0" w:beforeAutospacing="0" w:after="0" w:afterAutospacing="0"/>
              <w:jc w:val="center"/>
              <w:rPr>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3.1.2</w:t>
            </w:r>
          </w:p>
        </w:tc>
        <w:tc>
          <w:tcPr>
            <w:tcW w:w="8055" w:type="dxa"/>
            <w:tcBorders>
              <w:top w:val="single" w:sz="4" w:space="0" w:color="auto"/>
              <w:left w:val="single" w:sz="4" w:space="0" w:color="auto"/>
              <w:bottom w:val="single" w:sz="4" w:space="0" w:color="auto"/>
              <w:right w:val="single" w:sz="4" w:space="0" w:color="auto"/>
            </w:tcBorders>
            <w:hideMark/>
          </w:tcPr>
          <w:p w:rsidR="00E752EE" w:rsidRPr="00EF643C" w:rsidRDefault="00E752EE" w:rsidP="008A46AC">
            <w:pPr>
              <w:pStyle w:val="a3"/>
              <w:spacing w:before="0" w:beforeAutospacing="0" w:after="0" w:afterAutospacing="0"/>
              <w:rPr>
                <w:b/>
                <w:bCs/>
                <w:sz w:val="28"/>
                <w:szCs w:val="28"/>
              </w:rPr>
            </w:pPr>
            <w:r>
              <w:rPr>
                <w:color w:val="22272F"/>
                <w:sz w:val="28"/>
                <w:szCs w:val="28"/>
                <w:shd w:val="clear" w:color="auto" w:fill="FFFFFF"/>
              </w:rPr>
              <w:t>К</w:t>
            </w:r>
            <w:r w:rsidRPr="00B84843">
              <w:rPr>
                <w:color w:val="22272F"/>
                <w:sz w:val="28"/>
                <w:szCs w:val="28"/>
                <w:shd w:val="clear" w:color="auto" w:fill="FFFFFF"/>
              </w:rPr>
              <w:t>адровые</w:t>
            </w:r>
            <w:r>
              <w:rPr>
                <w:color w:val="22272F"/>
                <w:sz w:val="28"/>
                <w:szCs w:val="28"/>
                <w:shd w:val="clear" w:color="auto" w:fill="FFFFFF"/>
              </w:rPr>
              <w:t xml:space="preserve"> условия</w:t>
            </w:r>
          </w:p>
        </w:tc>
        <w:tc>
          <w:tcPr>
            <w:tcW w:w="813" w:type="dxa"/>
            <w:tcBorders>
              <w:top w:val="single" w:sz="4" w:space="0" w:color="auto"/>
              <w:left w:val="single" w:sz="4" w:space="0" w:color="auto"/>
              <w:bottom w:val="single" w:sz="4" w:space="0" w:color="auto"/>
              <w:right w:val="single" w:sz="4" w:space="0" w:color="auto"/>
            </w:tcBorders>
            <w:hideMark/>
          </w:tcPr>
          <w:p w:rsidR="00E752EE" w:rsidRPr="001155E7" w:rsidRDefault="00E752EE" w:rsidP="008A46AC">
            <w:pPr>
              <w:pStyle w:val="a3"/>
              <w:spacing w:before="0" w:beforeAutospacing="0" w:after="0" w:afterAutospacing="0"/>
              <w:jc w:val="center"/>
              <w:rPr>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3.1.3</w:t>
            </w:r>
          </w:p>
        </w:tc>
        <w:tc>
          <w:tcPr>
            <w:tcW w:w="8055" w:type="dxa"/>
            <w:tcBorders>
              <w:top w:val="single" w:sz="4" w:space="0" w:color="auto"/>
              <w:left w:val="single" w:sz="4" w:space="0" w:color="auto"/>
              <w:bottom w:val="single" w:sz="4" w:space="0" w:color="auto"/>
              <w:right w:val="single" w:sz="4" w:space="0" w:color="auto"/>
            </w:tcBorders>
            <w:hideMark/>
          </w:tcPr>
          <w:p w:rsidR="00E752EE" w:rsidRPr="00EF643C" w:rsidRDefault="00E752EE" w:rsidP="008A46AC">
            <w:pPr>
              <w:pStyle w:val="a3"/>
              <w:spacing w:before="0" w:beforeAutospacing="0" w:after="0" w:afterAutospacing="0"/>
              <w:rPr>
                <w:b/>
                <w:bCs/>
                <w:sz w:val="28"/>
                <w:szCs w:val="28"/>
              </w:rPr>
            </w:pPr>
            <w:r>
              <w:rPr>
                <w:color w:val="22272F"/>
                <w:sz w:val="28"/>
                <w:szCs w:val="28"/>
                <w:shd w:val="clear" w:color="auto" w:fill="FFFFFF"/>
              </w:rPr>
              <w:t>М</w:t>
            </w:r>
            <w:r w:rsidRPr="00B84843">
              <w:rPr>
                <w:color w:val="22272F"/>
                <w:sz w:val="28"/>
                <w:szCs w:val="28"/>
                <w:shd w:val="clear" w:color="auto" w:fill="FFFFFF"/>
              </w:rPr>
              <w:t>атериально-технические</w:t>
            </w:r>
            <w:r>
              <w:rPr>
                <w:color w:val="22272F"/>
                <w:sz w:val="28"/>
                <w:szCs w:val="28"/>
                <w:shd w:val="clear" w:color="auto" w:fill="FFFFFF"/>
              </w:rPr>
              <w:t xml:space="preserve"> условия</w:t>
            </w:r>
          </w:p>
        </w:tc>
        <w:tc>
          <w:tcPr>
            <w:tcW w:w="813" w:type="dxa"/>
            <w:tcBorders>
              <w:top w:val="single" w:sz="4" w:space="0" w:color="auto"/>
              <w:left w:val="single" w:sz="4" w:space="0" w:color="auto"/>
              <w:bottom w:val="single" w:sz="4" w:space="0" w:color="auto"/>
              <w:right w:val="single" w:sz="4" w:space="0" w:color="auto"/>
            </w:tcBorders>
            <w:hideMark/>
          </w:tcPr>
          <w:p w:rsidR="00E752EE" w:rsidRPr="008009E8" w:rsidRDefault="00E752EE" w:rsidP="008A46AC">
            <w:pPr>
              <w:pStyle w:val="a3"/>
              <w:spacing w:before="0" w:beforeAutospacing="0" w:after="0" w:afterAutospacing="0"/>
              <w:jc w:val="center"/>
              <w:rPr>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lastRenderedPageBreak/>
              <w:t>3.1.4</w:t>
            </w:r>
          </w:p>
        </w:tc>
        <w:tc>
          <w:tcPr>
            <w:tcW w:w="8055" w:type="dxa"/>
            <w:tcBorders>
              <w:top w:val="single" w:sz="4" w:space="0" w:color="auto"/>
              <w:left w:val="single" w:sz="4" w:space="0" w:color="auto"/>
              <w:bottom w:val="single" w:sz="4" w:space="0" w:color="auto"/>
              <w:right w:val="single" w:sz="4" w:space="0" w:color="auto"/>
            </w:tcBorders>
            <w:hideMark/>
          </w:tcPr>
          <w:p w:rsidR="00E752EE" w:rsidRPr="00EF643C" w:rsidRDefault="00E752EE" w:rsidP="008A46AC">
            <w:pPr>
              <w:pStyle w:val="a3"/>
              <w:spacing w:before="0" w:beforeAutospacing="0" w:after="0" w:afterAutospacing="0"/>
              <w:rPr>
                <w:b/>
                <w:bCs/>
                <w:sz w:val="28"/>
                <w:szCs w:val="28"/>
              </w:rPr>
            </w:pPr>
            <w:r>
              <w:rPr>
                <w:color w:val="22272F"/>
                <w:sz w:val="28"/>
                <w:szCs w:val="28"/>
                <w:shd w:val="clear" w:color="auto" w:fill="FFFFFF"/>
              </w:rPr>
              <w:t>Финансовые условия</w:t>
            </w:r>
            <w:r w:rsidRPr="00B84843">
              <w:rPr>
                <w:color w:val="22272F"/>
                <w:sz w:val="28"/>
                <w:szCs w:val="28"/>
                <w:shd w:val="clear" w:color="auto" w:fill="FFFFFF"/>
              </w:rPr>
              <w:t xml:space="preserve"> </w:t>
            </w:r>
          </w:p>
        </w:tc>
        <w:tc>
          <w:tcPr>
            <w:tcW w:w="813" w:type="dxa"/>
            <w:tcBorders>
              <w:top w:val="single" w:sz="4" w:space="0" w:color="auto"/>
              <w:left w:val="single" w:sz="4" w:space="0" w:color="auto"/>
              <w:bottom w:val="single" w:sz="4" w:space="0" w:color="auto"/>
              <w:right w:val="single" w:sz="4" w:space="0" w:color="auto"/>
            </w:tcBorders>
            <w:hideMark/>
          </w:tcPr>
          <w:p w:rsidR="00E752EE" w:rsidRPr="008009E8" w:rsidRDefault="00E752EE" w:rsidP="008A46AC">
            <w:pPr>
              <w:pStyle w:val="a3"/>
              <w:spacing w:before="0" w:beforeAutospacing="0" w:after="0" w:afterAutospacing="0"/>
              <w:jc w:val="center"/>
              <w:rPr>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Cs/>
                <w:sz w:val="28"/>
                <w:szCs w:val="28"/>
              </w:rPr>
            </w:pPr>
            <w:r>
              <w:rPr>
                <w:bCs/>
                <w:sz w:val="28"/>
                <w:szCs w:val="28"/>
              </w:rPr>
              <w:t>3.1.5</w:t>
            </w:r>
          </w:p>
        </w:tc>
        <w:tc>
          <w:tcPr>
            <w:tcW w:w="8055" w:type="dxa"/>
            <w:tcBorders>
              <w:top w:val="single" w:sz="4" w:space="0" w:color="auto"/>
              <w:left w:val="single" w:sz="4" w:space="0" w:color="auto"/>
              <w:bottom w:val="single" w:sz="4" w:space="0" w:color="auto"/>
              <w:right w:val="single" w:sz="4" w:space="0" w:color="auto"/>
            </w:tcBorders>
            <w:hideMark/>
          </w:tcPr>
          <w:p w:rsidR="00E752EE" w:rsidRPr="00170A25" w:rsidRDefault="00E752EE" w:rsidP="008A46AC">
            <w:pPr>
              <w:pStyle w:val="a3"/>
              <w:spacing w:before="0" w:beforeAutospacing="0" w:after="0" w:afterAutospacing="0"/>
              <w:jc w:val="both"/>
              <w:rPr>
                <w:sz w:val="28"/>
                <w:szCs w:val="28"/>
              </w:rPr>
            </w:pPr>
            <w:r>
              <w:rPr>
                <w:color w:val="22272F"/>
                <w:sz w:val="28"/>
                <w:szCs w:val="28"/>
                <w:shd w:val="clear" w:color="auto" w:fill="FFFFFF"/>
              </w:rPr>
              <w:t>Развивающая</w:t>
            </w:r>
            <w:r w:rsidRPr="00B84843">
              <w:rPr>
                <w:color w:val="22272F"/>
                <w:sz w:val="28"/>
                <w:szCs w:val="28"/>
                <w:shd w:val="clear" w:color="auto" w:fill="FFFFFF"/>
              </w:rPr>
              <w:t xml:space="preserve"> </w:t>
            </w:r>
            <w:r>
              <w:rPr>
                <w:color w:val="22272F"/>
                <w:sz w:val="28"/>
                <w:szCs w:val="28"/>
                <w:shd w:val="clear" w:color="auto" w:fill="FFFFFF"/>
              </w:rPr>
              <w:t>предметно-пространственная среда</w:t>
            </w:r>
          </w:p>
        </w:tc>
        <w:tc>
          <w:tcPr>
            <w:tcW w:w="813" w:type="dxa"/>
            <w:tcBorders>
              <w:top w:val="single" w:sz="4" w:space="0" w:color="auto"/>
              <w:left w:val="single" w:sz="4" w:space="0" w:color="auto"/>
              <w:bottom w:val="single" w:sz="4" w:space="0" w:color="auto"/>
              <w:right w:val="single" w:sz="4" w:space="0" w:color="auto"/>
            </w:tcBorders>
            <w:hideMark/>
          </w:tcPr>
          <w:p w:rsidR="00E752EE" w:rsidRPr="008009E8" w:rsidRDefault="00E752EE" w:rsidP="008A46AC">
            <w:pPr>
              <w:pStyle w:val="a3"/>
              <w:spacing w:before="0" w:beforeAutospacing="0" w:after="0" w:afterAutospacing="0"/>
              <w:jc w:val="center"/>
              <w:rPr>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r w:rsidRPr="00A366D8">
              <w:rPr>
                <w:b/>
                <w:bCs/>
                <w:sz w:val="28"/>
                <w:szCs w:val="28"/>
              </w:rPr>
              <w:t>3.2</w:t>
            </w:r>
          </w:p>
        </w:tc>
        <w:tc>
          <w:tcPr>
            <w:tcW w:w="8055"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both"/>
              <w:rPr>
                <w:b/>
                <w:sz w:val="28"/>
                <w:szCs w:val="28"/>
              </w:rPr>
            </w:pPr>
            <w:r w:rsidRPr="00A366D8">
              <w:rPr>
                <w:b/>
                <w:sz w:val="28"/>
                <w:szCs w:val="28"/>
              </w:rPr>
              <w:t>Распорядок и /или режим дня</w:t>
            </w:r>
          </w:p>
        </w:tc>
        <w:tc>
          <w:tcPr>
            <w:tcW w:w="813"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r w:rsidRPr="00A366D8">
              <w:rPr>
                <w:b/>
                <w:bCs/>
                <w:sz w:val="28"/>
                <w:szCs w:val="28"/>
              </w:rPr>
              <w:t>3.3</w:t>
            </w:r>
          </w:p>
        </w:tc>
        <w:tc>
          <w:tcPr>
            <w:tcW w:w="8055"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both"/>
              <w:rPr>
                <w:b/>
                <w:sz w:val="28"/>
                <w:szCs w:val="28"/>
              </w:rPr>
            </w:pPr>
            <w:r w:rsidRPr="00A366D8">
              <w:rPr>
                <w:b/>
                <w:sz w:val="28"/>
                <w:szCs w:val="28"/>
              </w:rPr>
              <w:t>Особенности традиционных событий, праздников, мер</w:t>
            </w:r>
            <w:r w:rsidRPr="00A366D8">
              <w:rPr>
                <w:b/>
                <w:sz w:val="28"/>
                <w:szCs w:val="28"/>
              </w:rPr>
              <w:t>о</w:t>
            </w:r>
            <w:r w:rsidRPr="00A366D8">
              <w:rPr>
                <w:b/>
                <w:sz w:val="28"/>
                <w:szCs w:val="28"/>
              </w:rPr>
              <w:t>приятий</w:t>
            </w:r>
          </w:p>
        </w:tc>
        <w:tc>
          <w:tcPr>
            <w:tcW w:w="813"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r w:rsidRPr="00A366D8">
              <w:rPr>
                <w:b/>
                <w:bCs/>
                <w:sz w:val="28"/>
                <w:szCs w:val="28"/>
              </w:rPr>
              <w:t>3.4</w:t>
            </w:r>
          </w:p>
        </w:tc>
        <w:tc>
          <w:tcPr>
            <w:tcW w:w="8055"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keepNext/>
              <w:widowControl w:val="0"/>
              <w:tabs>
                <w:tab w:val="left" w:pos="567"/>
              </w:tabs>
              <w:suppressAutoHyphens/>
              <w:spacing w:line="360" w:lineRule="auto"/>
              <w:outlineLvl w:val="1"/>
              <w:rPr>
                <w:rFonts w:ascii="Times New Roman" w:eastAsia="SimSun" w:hAnsi="Times New Roman"/>
                <w:b/>
                <w:iCs/>
                <w:kern w:val="28"/>
                <w:sz w:val="28"/>
                <w:szCs w:val="28"/>
                <w:lang w:eastAsia="hi-IN" w:bidi="hi-IN"/>
              </w:rPr>
            </w:pPr>
            <w:r w:rsidRPr="00A366D8">
              <w:rPr>
                <w:rFonts w:ascii="Times New Roman" w:eastAsia="SimSun" w:hAnsi="Times New Roman"/>
                <w:b/>
                <w:iCs/>
                <w:kern w:val="28"/>
                <w:sz w:val="28"/>
                <w:szCs w:val="28"/>
                <w:lang w:eastAsia="hi-IN" w:bidi="hi-IN"/>
              </w:rPr>
              <w:t>Планирование образовательной деятельности</w:t>
            </w:r>
          </w:p>
        </w:tc>
        <w:tc>
          <w:tcPr>
            <w:tcW w:w="813"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r w:rsidRPr="00A366D8">
              <w:rPr>
                <w:b/>
                <w:bCs/>
                <w:sz w:val="28"/>
                <w:szCs w:val="28"/>
              </w:rPr>
              <w:t>3.5</w:t>
            </w:r>
          </w:p>
        </w:tc>
        <w:tc>
          <w:tcPr>
            <w:tcW w:w="8055"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keepNext/>
              <w:widowControl w:val="0"/>
              <w:tabs>
                <w:tab w:val="left" w:pos="567"/>
              </w:tabs>
              <w:suppressAutoHyphens/>
              <w:outlineLvl w:val="1"/>
              <w:rPr>
                <w:rFonts w:ascii="Times New Roman" w:eastAsia="SimSun" w:hAnsi="Times New Roman"/>
                <w:b/>
                <w:iCs/>
                <w:kern w:val="28"/>
                <w:sz w:val="28"/>
                <w:szCs w:val="28"/>
                <w:lang w:eastAsia="hi-IN" w:bidi="hi-IN"/>
              </w:rPr>
            </w:pPr>
            <w:r w:rsidRPr="00A366D8">
              <w:rPr>
                <w:rFonts w:ascii="Times New Roman" w:hAnsi="Times New Roman" w:cs="Times New Roman"/>
                <w:b/>
                <w:sz w:val="28"/>
                <w:szCs w:val="28"/>
              </w:rPr>
              <w:t>Сетевой график (дорожная карта) по формированию необходимой системы условий реализации Программы</w:t>
            </w:r>
          </w:p>
        </w:tc>
        <w:tc>
          <w:tcPr>
            <w:tcW w:w="813" w:type="dxa"/>
            <w:tcBorders>
              <w:top w:val="single" w:sz="4" w:space="0" w:color="auto"/>
              <w:left w:val="single" w:sz="4" w:space="0" w:color="auto"/>
              <w:bottom w:val="single" w:sz="4" w:space="0" w:color="auto"/>
              <w:right w:val="single" w:sz="4" w:space="0" w:color="auto"/>
            </w:tcBorders>
            <w:hideMark/>
          </w:tcPr>
          <w:p w:rsidR="00E752EE" w:rsidRPr="00A366D8"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r w:rsidRPr="00AA101C">
              <w:rPr>
                <w:bCs/>
                <w:sz w:val="28"/>
                <w:szCs w:val="28"/>
              </w:rPr>
              <w:t>3.5.1</w:t>
            </w:r>
          </w:p>
        </w:tc>
        <w:tc>
          <w:tcPr>
            <w:tcW w:w="8055" w:type="dxa"/>
            <w:tcBorders>
              <w:top w:val="single" w:sz="4" w:space="0" w:color="auto"/>
              <w:left w:val="single" w:sz="4" w:space="0" w:color="auto"/>
              <w:bottom w:val="single" w:sz="4" w:space="0" w:color="auto"/>
              <w:right w:val="single" w:sz="4" w:space="0" w:color="auto"/>
            </w:tcBorders>
            <w:hideMark/>
          </w:tcPr>
          <w:p w:rsidR="00E752EE" w:rsidRPr="00AA101C" w:rsidRDefault="00E752EE" w:rsidP="00AA101C">
            <w:pPr>
              <w:jc w:val="both"/>
              <w:rPr>
                <w:rFonts w:ascii="Times New Roman" w:hAnsi="Times New Roman" w:cs="Times New Roman"/>
                <w:bCs/>
                <w:sz w:val="28"/>
                <w:szCs w:val="28"/>
              </w:rPr>
            </w:pPr>
            <w:r w:rsidRPr="00AA101C">
              <w:rPr>
                <w:rFonts w:ascii="Times New Roman" w:hAnsi="Times New Roman" w:cs="Times New Roman"/>
                <w:sz w:val="28"/>
                <w:szCs w:val="28"/>
              </w:rPr>
              <w:t>Единичный проект № 1. П</w:t>
            </w:r>
            <w:r w:rsidRPr="00AA101C">
              <w:rPr>
                <w:rFonts w:ascii="Times New Roman" w:hAnsi="Times New Roman" w:cs="Times New Roman"/>
                <w:bCs/>
                <w:sz w:val="28"/>
                <w:szCs w:val="28"/>
              </w:rPr>
              <w:t>сихолого-педагогические условия ре</w:t>
            </w:r>
            <w:r w:rsidRPr="00AA101C">
              <w:rPr>
                <w:rFonts w:ascii="Times New Roman" w:hAnsi="Times New Roman" w:cs="Times New Roman"/>
                <w:bCs/>
                <w:sz w:val="28"/>
                <w:szCs w:val="28"/>
              </w:rPr>
              <w:t>а</w:t>
            </w:r>
            <w:r w:rsidRPr="00AA101C">
              <w:rPr>
                <w:rFonts w:ascii="Times New Roman" w:hAnsi="Times New Roman" w:cs="Times New Roman"/>
                <w:bCs/>
                <w:sz w:val="28"/>
                <w:szCs w:val="28"/>
              </w:rPr>
              <w:t xml:space="preserve">лизации </w:t>
            </w:r>
            <w:r w:rsidR="00AA101C" w:rsidRPr="00AA101C">
              <w:rPr>
                <w:rFonts w:ascii="Times New Roman" w:hAnsi="Times New Roman" w:cs="Times New Roman"/>
                <w:bCs/>
                <w:sz w:val="28"/>
                <w:szCs w:val="28"/>
              </w:rPr>
              <w:t xml:space="preserve">адаптированной </w:t>
            </w:r>
            <w:r w:rsidRPr="00AA101C">
              <w:rPr>
                <w:rFonts w:ascii="Times New Roman" w:hAnsi="Times New Roman" w:cs="Times New Roman"/>
                <w:bCs/>
                <w:sz w:val="28"/>
                <w:szCs w:val="28"/>
              </w:rPr>
              <w:t>образовательной программы дошкол</w:t>
            </w:r>
            <w:r w:rsidRPr="00AA101C">
              <w:rPr>
                <w:rFonts w:ascii="Times New Roman" w:hAnsi="Times New Roman" w:cs="Times New Roman"/>
                <w:bCs/>
                <w:sz w:val="28"/>
                <w:szCs w:val="28"/>
              </w:rPr>
              <w:t>ь</w:t>
            </w:r>
            <w:r w:rsidRPr="00AA101C">
              <w:rPr>
                <w:rFonts w:ascii="Times New Roman" w:hAnsi="Times New Roman" w:cs="Times New Roman"/>
                <w:bCs/>
                <w:sz w:val="28"/>
                <w:szCs w:val="28"/>
              </w:rPr>
              <w:t>ного образования</w:t>
            </w:r>
          </w:p>
        </w:tc>
        <w:tc>
          <w:tcPr>
            <w:tcW w:w="813"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r w:rsidRPr="00AA101C">
              <w:rPr>
                <w:bCs/>
                <w:sz w:val="28"/>
                <w:szCs w:val="28"/>
              </w:rPr>
              <w:t>3.5.2</w:t>
            </w:r>
          </w:p>
        </w:tc>
        <w:tc>
          <w:tcPr>
            <w:tcW w:w="8055" w:type="dxa"/>
            <w:tcBorders>
              <w:top w:val="single" w:sz="4" w:space="0" w:color="auto"/>
              <w:left w:val="single" w:sz="4" w:space="0" w:color="auto"/>
              <w:bottom w:val="single" w:sz="4" w:space="0" w:color="auto"/>
              <w:right w:val="single" w:sz="4" w:space="0" w:color="auto"/>
            </w:tcBorders>
            <w:hideMark/>
          </w:tcPr>
          <w:p w:rsidR="00E752EE" w:rsidRPr="00AA101C" w:rsidRDefault="00E752EE" w:rsidP="00AA101C">
            <w:pPr>
              <w:jc w:val="both"/>
              <w:rPr>
                <w:rFonts w:ascii="Times New Roman" w:hAnsi="Times New Roman" w:cs="Times New Roman"/>
                <w:sz w:val="28"/>
                <w:szCs w:val="28"/>
              </w:rPr>
            </w:pPr>
            <w:r w:rsidRPr="00AA101C">
              <w:rPr>
                <w:rFonts w:ascii="Times New Roman" w:hAnsi="Times New Roman" w:cs="Times New Roman"/>
                <w:sz w:val="28"/>
                <w:szCs w:val="28"/>
              </w:rPr>
              <w:t xml:space="preserve">Единичный проект № 2. Кадровые условия реализации </w:t>
            </w:r>
            <w:r w:rsidR="00AA101C" w:rsidRPr="00AA101C">
              <w:rPr>
                <w:rFonts w:ascii="Times New Roman" w:hAnsi="Times New Roman" w:cs="Times New Roman"/>
                <w:sz w:val="28"/>
                <w:szCs w:val="28"/>
              </w:rPr>
              <w:t>адапт</w:t>
            </w:r>
            <w:r w:rsidR="00AA101C" w:rsidRPr="00AA101C">
              <w:rPr>
                <w:rFonts w:ascii="Times New Roman" w:hAnsi="Times New Roman" w:cs="Times New Roman"/>
                <w:sz w:val="28"/>
                <w:szCs w:val="28"/>
              </w:rPr>
              <w:t>и</w:t>
            </w:r>
            <w:r w:rsidR="00AA101C" w:rsidRPr="00AA101C">
              <w:rPr>
                <w:rFonts w:ascii="Times New Roman" w:hAnsi="Times New Roman" w:cs="Times New Roman"/>
                <w:sz w:val="28"/>
                <w:szCs w:val="28"/>
              </w:rPr>
              <w:t xml:space="preserve">рованной </w:t>
            </w:r>
            <w:r w:rsidRPr="00AA101C">
              <w:rPr>
                <w:rFonts w:ascii="Times New Roman" w:hAnsi="Times New Roman" w:cs="Times New Roman"/>
                <w:sz w:val="28"/>
                <w:szCs w:val="28"/>
              </w:rPr>
              <w:t>образовательной программы дошкольного образования</w:t>
            </w:r>
          </w:p>
        </w:tc>
        <w:tc>
          <w:tcPr>
            <w:tcW w:w="813" w:type="dxa"/>
            <w:tcBorders>
              <w:top w:val="single" w:sz="4" w:space="0" w:color="auto"/>
              <w:left w:val="single" w:sz="4" w:space="0" w:color="auto"/>
              <w:bottom w:val="single" w:sz="4" w:space="0" w:color="auto"/>
              <w:right w:val="single" w:sz="4" w:space="0" w:color="auto"/>
            </w:tcBorders>
            <w:hideMark/>
          </w:tcPr>
          <w:p w:rsidR="003B67B4" w:rsidRPr="00AA101C" w:rsidRDefault="003B67B4" w:rsidP="008A46AC">
            <w:pPr>
              <w:pStyle w:val="a3"/>
              <w:spacing w:before="0" w:beforeAutospacing="0" w:after="0" w:afterAutospacing="0"/>
              <w:jc w:val="center"/>
              <w:rPr>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r w:rsidRPr="00AA101C">
              <w:rPr>
                <w:bCs/>
                <w:sz w:val="28"/>
                <w:szCs w:val="28"/>
              </w:rPr>
              <w:t>3.5.3</w:t>
            </w:r>
          </w:p>
        </w:tc>
        <w:tc>
          <w:tcPr>
            <w:tcW w:w="8055" w:type="dxa"/>
            <w:tcBorders>
              <w:top w:val="single" w:sz="4" w:space="0" w:color="auto"/>
              <w:left w:val="single" w:sz="4" w:space="0" w:color="auto"/>
              <w:bottom w:val="single" w:sz="4" w:space="0" w:color="auto"/>
              <w:right w:val="single" w:sz="4" w:space="0" w:color="auto"/>
            </w:tcBorders>
            <w:hideMark/>
          </w:tcPr>
          <w:p w:rsidR="00E752EE" w:rsidRPr="00AA101C" w:rsidRDefault="00E752EE" w:rsidP="00AA101C">
            <w:pPr>
              <w:keepNext/>
              <w:widowControl w:val="0"/>
              <w:tabs>
                <w:tab w:val="left" w:pos="567"/>
              </w:tabs>
              <w:suppressAutoHyphens/>
              <w:outlineLvl w:val="1"/>
              <w:rPr>
                <w:rFonts w:ascii="Times New Roman" w:hAnsi="Times New Roman" w:cs="Times New Roman"/>
                <w:sz w:val="28"/>
                <w:szCs w:val="28"/>
              </w:rPr>
            </w:pPr>
            <w:r w:rsidRPr="00AA101C">
              <w:rPr>
                <w:rFonts w:ascii="Times New Roman" w:hAnsi="Times New Roman" w:cs="Times New Roman"/>
                <w:sz w:val="28"/>
                <w:szCs w:val="28"/>
              </w:rPr>
              <w:t xml:space="preserve">Единичный проект № 3. </w:t>
            </w:r>
            <w:r w:rsidRPr="00AA101C">
              <w:rPr>
                <w:rFonts w:ascii="Times New Roman" w:hAnsi="Times New Roman" w:cs="Times New Roman"/>
                <w:bCs/>
                <w:sz w:val="28"/>
                <w:szCs w:val="28"/>
              </w:rPr>
              <w:t xml:space="preserve">Материально-технические условия реализации </w:t>
            </w:r>
            <w:r w:rsidR="00AA101C" w:rsidRPr="00AA101C">
              <w:rPr>
                <w:rFonts w:ascii="Times New Roman" w:hAnsi="Times New Roman" w:cs="Times New Roman"/>
                <w:bCs/>
                <w:sz w:val="28"/>
                <w:szCs w:val="28"/>
              </w:rPr>
              <w:t xml:space="preserve">адаптированной </w:t>
            </w:r>
            <w:r w:rsidRPr="00AA101C">
              <w:rPr>
                <w:rFonts w:ascii="Times New Roman" w:hAnsi="Times New Roman" w:cs="Times New Roman"/>
                <w:bCs/>
                <w:sz w:val="28"/>
                <w:szCs w:val="28"/>
              </w:rPr>
              <w:t>образовательной программы дошкольного образования</w:t>
            </w:r>
          </w:p>
        </w:tc>
        <w:tc>
          <w:tcPr>
            <w:tcW w:w="813" w:type="dxa"/>
            <w:tcBorders>
              <w:top w:val="single" w:sz="4" w:space="0" w:color="auto"/>
              <w:left w:val="single" w:sz="4" w:space="0" w:color="auto"/>
              <w:bottom w:val="single" w:sz="4" w:space="0" w:color="auto"/>
              <w:right w:val="single" w:sz="4" w:space="0" w:color="auto"/>
            </w:tcBorders>
            <w:hideMark/>
          </w:tcPr>
          <w:p w:rsidR="00A71B02" w:rsidRPr="00AA101C" w:rsidRDefault="00A71B02" w:rsidP="008A46AC">
            <w:pPr>
              <w:pStyle w:val="a3"/>
              <w:spacing w:before="0" w:beforeAutospacing="0" w:after="0" w:afterAutospacing="0"/>
              <w:jc w:val="center"/>
              <w:rPr>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r w:rsidRPr="00AA101C">
              <w:rPr>
                <w:bCs/>
                <w:sz w:val="28"/>
                <w:szCs w:val="28"/>
              </w:rPr>
              <w:t>3.5.4</w:t>
            </w:r>
          </w:p>
        </w:tc>
        <w:tc>
          <w:tcPr>
            <w:tcW w:w="8055" w:type="dxa"/>
            <w:tcBorders>
              <w:top w:val="single" w:sz="4" w:space="0" w:color="auto"/>
              <w:left w:val="single" w:sz="4" w:space="0" w:color="auto"/>
              <w:bottom w:val="single" w:sz="4" w:space="0" w:color="auto"/>
              <w:right w:val="single" w:sz="4" w:space="0" w:color="auto"/>
            </w:tcBorders>
            <w:hideMark/>
          </w:tcPr>
          <w:p w:rsidR="00E752EE" w:rsidRPr="00AA101C" w:rsidRDefault="00E752EE" w:rsidP="00AA101C">
            <w:pPr>
              <w:keepNext/>
              <w:widowControl w:val="0"/>
              <w:tabs>
                <w:tab w:val="left" w:pos="567"/>
              </w:tabs>
              <w:suppressAutoHyphens/>
              <w:outlineLvl w:val="1"/>
              <w:rPr>
                <w:rFonts w:ascii="Times New Roman" w:hAnsi="Times New Roman" w:cs="Times New Roman"/>
                <w:sz w:val="28"/>
                <w:szCs w:val="28"/>
              </w:rPr>
            </w:pPr>
            <w:r w:rsidRPr="00AA101C">
              <w:rPr>
                <w:rFonts w:ascii="Times New Roman" w:hAnsi="Times New Roman" w:cs="Times New Roman"/>
                <w:sz w:val="28"/>
                <w:szCs w:val="28"/>
              </w:rPr>
              <w:t xml:space="preserve">Единичный проект № 4. </w:t>
            </w:r>
            <w:r w:rsidRPr="00AA101C">
              <w:rPr>
                <w:rFonts w:ascii="Times New Roman" w:hAnsi="Times New Roman" w:cs="Times New Roman"/>
                <w:bCs/>
                <w:sz w:val="28"/>
                <w:szCs w:val="28"/>
              </w:rPr>
              <w:t xml:space="preserve">Финансовые условия реализации </w:t>
            </w:r>
            <w:r w:rsidR="00AA101C" w:rsidRPr="00AA101C">
              <w:rPr>
                <w:rFonts w:ascii="Times New Roman" w:hAnsi="Times New Roman" w:cs="Times New Roman"/>
                <w:bCs/>
                <w:sz w:val="28"/>
                <w:szCs w:val="28"/>
              </w:rPr>
              <w:t xml:space="preserve">адаптированной </w:t>
            </w:r>
            <w:r w:rsidRPr="00AA101C">
              <w:rPr>
                <w:rFonts w:ascii="Times New Roman" w:hAnsi="Times New Roman" w:cs="Times New Roman"/>
                <w:bCs/>
                <w:sz w:val="28"/>
                <w:szCs w:val="28"/>
              </w:rPr>
              <w:t>образовательной программы дошкольного образования</w:t>
            </w:r>
          </w:p>
        </w:tc>
        <w:tc>
          <w:tcPr>
            <w:tcW w:w="813" w:type="dxa"/>
            <w:tcBorders>
              <w:top w:val="single" w:sz="4" w:space="0" w:color="auto"/>
              <w:left w:val="single" w:sz="4" w:space="0" w:color="auto"/>
              <w:bottom w:val="single" w:sz="4" w:space="0" w:color="auto"/>
              <w:right w:val="single" w:sz="4" w:space="0" w:color="auto"/>
            </w:tcBorders>
            <w:hideMark/>
          </w:tcPr>
          <w:p w:rsidR="000C2578" w:rsidRPr="00AA101C" w:rsidRDefault="000C2578" w:rsidP="008A46AC">
            <w:pPr>
              <w:pStyle w:val="a3"/>
              <w:spacing w:before="0" w:beforeAutospacing="0" w:after="0" w:afterAutospacing="0"/>
              <w:jc w:val="center"/>
              <w:rPr>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pStyle w:val="a3"/>
              <w:spacing w:before="0" w:beforeAutospacing="0" w:after="0" w:afterAutospacing="0"/>
              <w:jc w:val="center"/>
              <w:rPr>
                <w:bCs/>
                <w:sz w:val="28"/>
                <w:szCs w:val="28"/>
              </w:rPr>
            </w:pPr>
            <w:r w:rsidRPr="00AA101C">
              <w:rPr>
                <w:bCs/>
                <w:sz w:val="28"/>
                <w:szCs w:val="28"/>
              </w:rPr>
              <w:t>3.5.5</w:t>
            </w:r>
          </w:p>
        </w:tc>
        <w:tc>
          <w:tcPr>
            <w:tcW w:w="8055" w:type="dxa"/>
            <w:tcBorders>
              <w:top w:val="single" w:sz="4" w:space="0" w:color="auto"/>
              <w:left w:val="single" w:sz="4" w:space="0" w:color="auto"/>
              <w:bottom w:val="single" w:sz="4" w:space="0" w:color="auto"/>
              <w:right w:val="single" w:sz="4" w:space="0" w:color="auto"/>
            </w:tcBorders>
            <w:hideMark/>
          </w:tcPr>
          <w:p w:rsidR="00E752EE" w:rsidRPr="00AA101C" w:rsidRDefault="00E752EE" w:rsidP="008A46AC">
            <w:pPr>
              <w:keepNext/>
              <w:widowControl w:val="0"/>
              <w:tabs>
                <w:tab w:val="left" w:pos="567"/>
              </w:tabs>
              <w:suppressAutoHyphens/>
              <w:outlineLvl w:val="1"/>
              <w:rPr>
                <w:rFonts w:ascii="Times New Roman" w:hAnsi="Times New Roman" w:cs="Times New Roman"/>
                <w:sz w:val="28"/>
                <w:szCs w:val="28"/>
              </w:rPr>
            </w:pPr>
            <w:r w:rsidRPr="00AA101C">
              <w:rPr>
                <w:rFonts w:ascii="Times New Roman" w:hAnsi="Times New Roman" w:cs="Times New Roman"/>
                <w:sz w:val="28"/>
                <w:szCs w:val="28"/>
              </w:rPr>
              <w:t xml:space="preserve">Единичный проект № 5. </w:t>
            </w:r>
            <w:r w:rsidRPr="00AA101C">
              <w:rPr>
                <w:rFonts w:ascii="Times New Roman" w:hAnsi="Times New Roman" w:cs="Times New Roman"/>
                <w:bCs/>
                <w:sz w:val="28"/>
                <w:szCs w:val="28"/>
              </w:rPr>
              <w:t>Развивающая предметно-пространственная среда</w:t>
            </w:r>
          </w:p>
        </w:tc>
        <w:tc>
          <w:tcPr>
            <w:tcW w:w="813" w:type="dxa"/>
            <w:tcBorders>
              <w:top w:val="single" w:sz="4" w:space="0" w:color="auto"/>
              <w:left w:val="single" w:sz="4" w:space="0" w:color="auto"/>
              <w:bottom w:val="single" w:sz="4" w:space="0" w:color="auto"/>
              <w:right w:val="single" w:sz="4" w:space="0" w:color="auto"/>
            </w:tcBorders>
            <w:hideMark/>
          </w:tcPr>
          <w:p w:rsidR="000C2578" w:rsidRPr="00AA101C" w:rsidRDefault="000C2578" w:rsidP="008A46AC">
            <w:pPr>
              <w:pStyle w:val="a3"/>
              <w:spacing w:before="0" w:beforeAutospacing="0" w:after="0" w:afterAutospacing="0"/>
              <w:jc w:val="center"/>
              <w:rPr>
                <w:bCs/>
                <w:sz w:val="28"/>
                <w:szCs w:val="28"/>
              </w:rPr>
            </w:pPr>
          </w:p>
        </w:tc>
      </w:tr>
      <w:tr w:rsidR="00E752EE" w:rsidTr="008A46AC">
        <w:tc>
          <w:tcPr>
            <w:tcW w:w="986" w:type="dxa"/>
            <w:tcBorders>
              <w:top w:val="single" w:sz="4" w:space="0" w:color="auto"/>
              <w:left w:val="single" w:sz="4" w:space="0" w:color="auto"/>
              <w:bottom w:val="single" w:sz="4" w:space="0" w:color="auto"/>
              <w:right w:val="single" w:sz="4" w:space="0" w:color="auto"/>
            </w:tcBorders>
            <w:hideMark/>
          </w:tcPr>
          <w:p w:rsidR="00E752EE" w:rsidRPr="00F95B47" w:rsidRDefault="00E752EE" w:rsidP="008A46AC">
            <w:pPr>
              <w:pStyle w:val="a3"/>
              <w:spacing w:before="0" w:beforeAutospacing="0" w:after="0" w:afterAutospacing="0"/>
              <w:jc w:val="center"/>
              <w:rPr>
                <w:b/>
                <w:bCs/>
                <w:sz w:val="28"/>
                <w:szCs w:val="28"/>
              </w:rPr>
            </w:pPr>
            <w:r w:rsidRPr="00F95B47">
              <w:rPr>
                <w:b/>
                <w:bCs/>
                <w:sz w:val="28"/>
                <w:szCs w:val="28"/>
              </w:rPr>
              <w:t>4</w:t>
            </w:r>
          </w:p>
        </w:tc>
        <w:tc>
          <w:tcPr>
            <w:tcW w:w="8055" w:type="dxa"/>
            <w:tcBorders>
              <w:top w:val="single" w:sz="4" w:space="0" w:color="auto"/>
              <w:left w:val="single" w:sz="4" w:space="0" w:color="auto"/>
              <w:bottom w:val="single" w:sz="4" w:space="0" w:color="auto"/>
              <w:right w:val="single" w:sz="4" w:space="0" w:color="auto"/>
            </w:tcBorders>
            <w:hideMark/>
          </w:tcPr>
          <w:p w:rsidR="00E752EE" w:rsidRPr="00F95B47" w:rsidRDefault="00E752EE" w:rsidP="008A46AC">
            <w:pPr>
              <w:pStyle w:val="a3"/>
              <w:spacing w:before="0" w:beforeAutospacing="0" w:after="0" w:afterAutospacing="0"/>
              <w:jc w:val="both"/>
              <w:rPr>
                <w:b/>
                <w:bCs/>
                <w:sz w:val="28"/>
                <w:szCs w:val="28"/>
              </w:rPr>
            </w:pPr>
            <w:r w:rsidRPr="00F95B47">
              <w:rPr>
                <w:b/>
                <w:bCs/>
                <w:sz w:val="28"/>
                <w:szCs w:val="28"/>
              </w:rPr>
              <w:t>К</w:t>
            </w:r>
            <w:r w:rsidR="007E48E8" w:rsidRPr="00F95B47">
              <w:rPr>
                <w:b/>
                <w:bCs/>
                <w:sz w:val="28"/>
                <w:szCs w:val="28"/>
              </w:rPr>
              <w:t>РАТКАЯ ПРЕЗЕНТАЦИЯ</w:t>
            </w:r>
          </w:p>
        </w:tc>
        <w:tc>
          <w:tcPr>
            <w:tcW w:w="813" w:type="dxa"/>
            <w:tcBorders>
              <w:top w:val="single" w:sz="4" w:space="0" w:color="auto"/>
              <w:left w:val="single" w:sz="4" w:space="0" w:color="auto"/>
              <w:bottom w:val="single" w:sz="4" w:space="0" w:color="auto"/>
              <w:right w:val="single" w:sz="4" w:space="0" w:color="auto"/>
            </w:tcBorders>
            <w:hideMark/>
          </w:tcPr>
          <w:p w:rsidR="00E752EE"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4.1</w:t>
            </w: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AA101C" w:rsidP="00AA101C">
            <w:pPr>
              <w:pStyle w:val="a3"/>
              <w:spacing w:before="0" w:beforeAutospacing="0" w:after="0" w:afterAutospacing="0"/>
              <w:jc w:val="both"/>
              <w:rPr>
                <w:b/>
                <w:sz w:val="28"/>
                <w:szCs w:val="28"/>
              </w:rPr>
            </w:pPr>
            <w:r>
              <w:rPr>
                <w:b/>
                <w:sz w:val="28"/>
                <w:szCs w:val="28"/>
              </w:rPr>
              <w:t>К</w:t>
            </w:r>
            <w:r w:rsidR="00E752EE" w:rsidRPr="00735D92">
              <w:rPr>
                <w:b/>
                <w:sz w:val="28"/>
                <w:szCs w:val="28"/>
              </w:rPr>
              <w:t>атегории детей</w:t>
            </w:r>
            <w:r>
              <w:rPr>
                <w:b/>
                <w:sz w:val="28"/>
                <w:szCs w:val="28"/>
              </w:rPr>
              <w:t xml:space="preserve"> с ОВЗ</w:t>
            </w:r>
            <w:r w:rsidR="00E752EE" w:rsidRPr="00735D92">
              <w:rPr>
                <w:b/>
                <w:sz w:val="28"/>
                <w:szCs w:val="28"/>
              </w:rPr>
              <w:t>, на которых ориентирована Пр</w:t>
            </w:r>
            <w:r w:rsidR="00E752EE" w:rsidRPr="00735D92">
              <w:rPr>
                <w:b/>
                <w:sz w:val="28"/>
                <w:szCs w:val="28"/>
              </w:rPr>
              <w:t>о</w:t>
            </w:r>
            <w:r w:rsidR="00E752EE" w:rsidRPr="00735D92">
              <w:rPr>
                <w:b/>
                <w:sz w:val="28"/>
                <w:szCs w:val="28"/>
              </w:rPr>
              <w:t xml:space="preserve">грамма </w:t>
            </w:r>
          </w:p>
        </w:tc>
        <w:tc>
          <w:tcPr>
            <w:tcW w:w="813"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4.2</w:t>
            </w: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AA101C" w:rsidP="008A46AC">
            <w:pPr>
              <w:pStyle w:val="a3"/>
              <w:spacing w:before="0" w:beforeAutospacing="0" w:after="0" w:afterAutospacing="0"/>
              <w:jc w:val="both"/>
              <w:rPr>
                <w:b/>
                <w:sz w:val="28"/>
                <w:szCs w:val="28"/>
              </w:rPr>
            </w:pPr>
            <w:r>
              <w:rPr>
                <w:b/>
                <w:sz w:val="28"/>
                <w:szCs w:val="28"/>
              </w:rPr>
              <w:t>Используемая Примерная программа</w:t>
            </w:r>
          </w:p>
        </w:tc>
        <w:tc>
          <w:tcPr>
            <w:tcW w:w="813"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p>
        </w:tc>
      </w:tr>
      <w:tr w:rsidR="00E752EE" w:rsidRPr="00BA4B13" w:rsidTr="008A46AC">
        <w:tc>
          <w:tcPr>
            <w:tcW w:w="986"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r w:rsidRPr="00735D92">
              <w:rPr>
                <w:b/>
                <w:bCs/>
                <w:sz w:val="28"/>
                <w:szCs w:val="28"/>
              </w:rPr>
              <w:t>4.3</w:t>
            </w:r>
          </w:p>
        </w:tc>
        <w:tc>
          <w:tcPr>
            <w:tcW w:w="8055"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both"/>
              <w:rPr>
                <w:b/>
                <w:sz w:val="28"/>
                <w:szCs w:val="28"/>
              </w:rPr>
            </w:pPr>
            <w:r w:rsidRPr="00735D92">
              <w:rPr>
                <w:b/>
                <w:sz w:val="28"/>
                <w:szCs w:val="28"/>
              </w:rPr>
              <w:t>Характеристика взаимодействия педагогического коллект</w:t>
            </w:r>
            <w:r w:rsidRPr="00735D92">
              <w:rPr>
                <w:b/>
                <w:sz w:val="28"/>
                <w:szCs w:val="28"/>
              </w:rPr>
              <w:t>и</w:t>
            </w:r>
            <w:r w:rsidRPr="00735D92">
              <w:rPr>
                <w:b/>
                <w:sz w:val="28"/>
                <w:szCs w:val="28"/>
              </w:rPr>
              <w:t>ва с семьями детей</w:t>
            </w:r>
          </w:p>
        </w:tc>
        <w:tc>
          <w:tcPr>
            <w:tcW w:w="813" w:type="dxa"/>
            <w:tcBorders>
              <w:top w:val="single" w:sz="4" w:space="0" w:color="auto"/>
              <w:left w:val="single" w:sz="4" w:space="0" w:color="auto"/>
              <w:bottom w:val="single" w:sz="4" w:space="0" w:color="auto"/>
              <w:right w:val="single" w:sz="4" w:space="0" w:color="auto"/>
            </w:tcBorders>
            <w:hideMark/>
          </w:tcPr>
          <w:p w:rsidR="00E752EE" w:rsidRPr="00735D92" w:rsidRDefault="00E752EE" w:rsidP="008A46AC">
            <w:pPr>
              <w:pStyle w:val="a3"/>
              <w:spacing w:before="0" w:beforeAutospacing="0" w:after="0" w:afterAutospacing="0"/>
              <w:jc w:val="center"/>
              <w:rPr>
                <w:b/>
                <w:bCs/>
                <w:sz w:val="28"/>
                <w:szCs w:val="28"/>
              </w:rPr>
            </w:pPr>
          </w:p>
        </w:tc>
      </w:tr>
    </w:tbl>
    <w:p w:rsidR="00E752EE" w:rsidRDefault="00E752EE" w:rsidP="00F95B47">
      <w:pPr>
        <w:ind w:firstLine="709"/>
        <w:rPr>
          <w:rFonts w:ascii="Times New Roman" w:hAnsi="Times New Roman" w:cs="Times New Roman"/>
          <w:b/>
          <w:bCs/>
          <w:sz w:val="28"/>
          <w:szCs w:val="28"/>
        </w:rPr>
      </w:pPr>
    </w:p>
    <w:p w:rsidR="00917BAA" w:rsidRDefault="00917BAA">
      <w:pPr>
        <w:rPr>
          <w:rFonts w:ascii="Times New Roman" w:hAnsi="Times New Roman" w:cs="Times New Roman"/>
          <w:b/>
          <w:bCs/>
          <w:sz w:val="28"/>
          <w:szCs w:val="28"/>
        </w:rPr>
      </w:pPr>
      <w:r>
        <w:rPr>
          <w:rFonts w:ascii="Times New Roman" w:hAnsi="Times New Roman" w:cs="Times New Roman"/>
          <w:b/>
          <w:bCs/>
          <w:sz w:val="28"/>
          <w:szCs w:val="28"/>
        </w:rPr>
        <w:br w:type="page"/>
      </w:r>
    </w:p>
    <w:p w:rsidR="00B61D72" w:rsidRPr="00917BAA" w:rsidRDefault="00B61D72" w:rsidP="00B61D72">
      <w:pPr>
        <w:ind w:firstLine="709"/>
        <w:rPr>
          <w:rFonts w:ascii="Times New Roman" w:hAnsi="Times New Roman" w:cs="Times New Roman"/>
          <w:b/>
          <w:bCs/>
          <w:sz w:val="28"/>
          <w:szCs w:val="28"/>
        </w:rPr>
      </w:pPr>
      <w:r>
        <w:rPr>
          <w:rFonts w:ascii="Times New Roman" w:hAnsi="Times New Roman" w:cs="Times New Roman"/>
          <w:b/>
          <w:bCs/>
          <w:sz w:val="28"/>
          <w:szCs w:val="28"/>
          <w:lang w:val="en-US"/>
        </w:rPr>
        <w:lastRenderedPageBreak/>
        <w:t>I</w:t>
      </w:r>
      <w:r>
        <w:rPr>
          <w:rFonts w:ascii="Times New Roman" w:hAnsi="Times New Roman" w:cs="Times New Roman"/>
          <w:b/>
          <w:bCs/>
          <w:sz w:val="28"/>
          <w:szCs w:val="28"/>
        </w:rPr>
        <w:t>.</w:t>
      </w:r>
      <w:r w:rsidRPr="00917BAA">
        <w:rPr>
          <w:rFonts w:ascii="Times New Roman" w:hAnsi="Times New Roman" w:cs="Times New Roman"/>
          <w:b/>
          <w:bCs/>
          <w:sz w:val="28"/>
          <w:szCs w:val="28"/>
        </w:rPr>
        <w:t xml:space="preserve"> </w:t>
      </w:r>
      <w:r>
        <w:rPr>
          <w:rFonts w:ascii="Times New Roman" w:hAnsi="Times New Roman" w:cs="Times New Roman"/>
          <w:b/>
          <w:bCs/>
          <w:sz w:val="28"/>
          <w:szCs w:val="28"/>
        </w:rPr>
        <w:t>ЦЕЛЕВОЙ РАЗДЕЛ</w:t>
      </w:r>
    </w:p>
    <w:p w:rsidR="00B61D72" w:rsidRDefault="00B61D72" w:rsidP="00B61D72">
      <w:pPr>
        <w:pStyle w:val="a3"/>
        <w:spacing w:before="0" w:beforeAutospacing="0" w:after="0" w:afterAutospacing="0"/>
        <w:ind w:firstLine="709"/>
        <w:rPr>
          <w:b/>
          <w:bCs/>
          <w:sz w:val="28"/>
          <w:szCs w:val="28"/>
        </w:rPr>
      </w:pPr>
      <w:r>
        <w:rPr>
          <w:b/>
          <w:bCs/>
          <w:sz w:val="28"/>
          <w:szCs w:val="28"/>
        </w:rPr>
        <w:t>1.1. Пояснительная записка</w:t>
      </w:r>
    </w:p>
    <w:p w:rsidR="00B61D72" w:rsidRPr="009012E2" w:rsidRDefault="00B61D72" w:rsidP="00B61D72">
      <w:pPr>
        <w:pStyle w:val="a3"/>
        <w:spacing w:before="0" w:beforeAutospacing="0" w:after="0" w:afterAutospacing="0"/>
        <w:ind w:firstLine="709"/>
        <w:jc w:val="both"/>
        <w:rPr>
          <w:b/>
          <w:sz w:val="28"/>
          <w:szCs w:val="28"/>
        </w:rPr>
      </w:pPr>
      <w:r w:rsidRPr="0093693C">
        <w:rPr>
          <w:b/>
          <w:sz w:val="28"/>
          <w:szCs w:val="28"/>
        </w:rPr>
        <w:t>1.1.</w:t>
      </w:r>
      <w:r>
        <w:rPr>
          <w:b/>
          <w:sz w:val="28"/>
          <w:szCs w:val="28"/>
        </w:rPr>
        <w:t>1.</w:t>
      </w:r>
      <w:r w:rsidRPr="0093693C">
        <w:rPr>
          <w:b/>
          <w:sz w:val="28"/>
          <w:szCs w:val="28"/>
        </w:rPr>
        <w:t xml:space="preserve"> Цел</w:t>
      </w:r>
      <w:r>
        <w:rPr>
          <w:b/>
          <w:sz w:val="28"/>
          <w:szCs w:val="28"/>
        </w:rPr>
        <w:t>и и задачи реализации Программы</w:t>
      </w:r>
    </w:p>
    <w:p w:rsidR="00B61D72" w:rsidRPr="0052093D" w:rsidRDefault="00B61D72" w:rsidP="00B61D72">
      <w:pPr>
        <w:pStyle w:val="1"/>
        <w:spacing w:before="0" w:beforeAutospacing="0" w:after="0" w:afterAutospacing="0"/>
        <w:ind w:firstLine="709"/>
        <w:jc w:val="both"/>
        <w:rPr>
          <w:b w:val="0"/>
          <w:sz w:val="28"/>
          <w:szCs w:val="28"/>
        </w:rPr>
      </w:pPr>
      <w:r>
        <w:rPr>
          <w:b w:val="0"/>
          <w:sz w:val="28"/>
          <w:szCs w:val="28"/>
        </w:rPr>
        <w:t>Адаптированная</w:t>
      </w:r>
      <w:r w:rsidRPr="005F5449">
        <w:rPr>
          <w:b w:val="0"/>
          <w:sz w:val="28"/>
          <w:szCs w:val="28"/>
        </w:rPr>
        <w:t xml:space="preserve"> образовательная программа дошкольного образования </w:t>
      </w:r>
      <w:r>
        <w:rPr>
          <w:b w:val="0"/>
          <w:sz w:val="28"/>
          <w:szCs w:val="28"/>
        </w:rPr>
        <w:t xml:space="preserve">МАОУ </w:t>
      </w:r>
      <w:proofErr w:type="spellStart"/>
      <w:r>
        <w:rPr>
          <w:b w:val="0"/>
          <w:sz w:val="28"/>
          <w:szCs w:val="28"/>
        </w:rPr>
        <w:t>Созоновской</w:t>
      </w:r>
      <w:proofErr w:type="spellEnd"/>
      <w:r>
        <w:rPr>
          <w:b w:val="0"/>
          <w:sz w:val="28"/>
          <w:szCs w:val="28"/>
        </w:rPr>
        <w:t xml:space="preserve"> СОШ</w:t>
      </w:r>
      <w:r w:rsidRPr="0052093D">
        <w:rPr>
          <w:b w:val="0"/>
          <w:i/>
          <w:color w:val="FF0000"/>
          <w:sz w:val="28"/>
          <w:szCs w:val="28"/>
        </w:rPr>
        <w:t xml:space="preserve"> </w:t>
      </w:r>
      <w:r w:rsidRPr="0052093D">
        <w:rPr>
          <w:b w:val="0"/>
          <w:sz w:val="28"/>
          <w:szCs w:val="28"/>
        </w:rPr>
        <w:t xml:space="preserve">(далее – </w:t>
      </w:r>
      <w:r>
        <w:rPr>
          <w:b w:val="0"/>
          <w:sz w:val="28"/>
          <w:szCs w:val="28"/>
        </w:rPr>
        <w:t xml:space="preserve">Организация, </w:t>
      </w:r>
      <w:r w:rsidRPr="0052093D">
        <w:rPr>
          <w:b w:val="0"/>
          <w:sz w:val="28"/>
          <w:szCs w:val="28"/>
        </w:rPr>
        <w:t>Программа)</w:t>
      </w:r>
      <w:r>
        <w:rPr>
          <w:b w:val="0"/>
          <w:i/>
          <w:color w:val="FF0000"/>
          <w:sz w:val="28"/>
          <w:szCs w:val="28"/>
        </w:rPr>
        <w:t xml:space="preserve"> </w:t>
      </w:r>
      <w:r w:rsidRPr="005F5449">
        <w:rPr>
          <w:b w:val="0"/>
          <w:sz w:val="28"/>
          <w:szCs w:val="28"/>
        </w:rPr>
        <w:t>разработана:</w:t>
      </w:r>
    </w:p>
    <w:p w:rsidR="00B61D72" w:rsidRPr="005F5449" w:rsidRDefault="00B61D72" w:rsidP="00B61D72">
      <w:pPr>
        <w:pStyle w:val="1"/>
        <w:spacing w:before="0" w:beforeAutospacing="0" w:after="0" w:afterAutospacing="0"/>
        <w:ind w:firstLine="709"/>
        <w:jc w:val="both"/>
        <w:rPr>
          <w:b w:val="0"/>
          <w:sz w:val="28"/>
          <w:szCs w:val="28"/>
        </w:rPr>
      </w:pPr>
      <w:r w:rsidRPr="005F5449">
        <w:rPr>
          <w:b w:val="0"/>
          <w:sz w:val="28"/>
          <w:szCs w:val="28"/>
        </w:rPr>
        <w:t>- в соответствии с Федеральным законом Российской Федерации «Об о</w:t>
      </w:r>
      <w:r w:rsidRPr="005F5449">
        <w:rPr>
          <w:b w:val="0"/>
          <w:sz w:val="28"/>
          <w:szCs w:val="28"/>
        </w:rPr>
        <w:t>б</w:t>
      </w:r>
      <w:r w:rsidRPr="005F5449">
        <w:rPr>
          <w:b w:val="0"/>
          <w:sz w:val="28"/>
          <w:szCs w:val="28"/>
        </w:rPr>
        <w:t>разовании в Российской Федерации»</w:t>
      </w:r>
      <w:r>
        <w:rPr>
          <w:b w:val="0"/>
          <w:sz w:val="28"/>
          <w:szCs w:val="28"/>
        </w:rPr>
        <w:t xml:space="preserve"> (</w:t>
      </w:r>
      <w:r w:rsidRPr="005F5449">
        <w:rPr>
          <w:b w:val="0"/>
          <w:sz w:val="28"/>
          <w:szCs w:val="28"/>
        </w:rPr>
        <w:t>от 29.12.2012 г. № 273-ФЗ</w:t>
      </w:r>
      <w:r>
        <w:rPr>
          <w:b w:val="0"/>
          <w:sz w:val="28"/>
          <w:szCs w:val="28"/>
        </w:rPr>
        <w:t>)</w:t>
      </w:r>
      <w:r w:rsidRPr="005F5449">
        <w:rPr>
          <w:b w:val="0"/>
          <w:sz w:val="28"/>
          <w:szCs w:val="28"/>
        </w:rPr>
        <w:t>;</w:t>
      </w:r>
    </w:p>
    <w:p w:rsidR="00B61D72" w:rsidRDefault="00B61D72" w:rsidP="00B61D72">
      <w:pPr>
        <w:spacing w:after="0" w:line="240" w:lineRule="auto"/>
        <w:ind w:firstLine="709"/>
        <w:jc w:val="both"/>
        <w:rPr>
          <w:rFonts w:ascii="Times New Roman" w:hAnsi="Times New Roman" w:cs="Times New Roman"/>
          <w:sz w:val="28"/>
          <w:szCs w:val="28"/>
        </w:rPr>
      </w:pPr>
      <w:r w:rsidRPr="005F5449">
        <w:rPr>
          <w:rFonts w:ascii="Times New Roman" w:hAnsi="Times New Roman" w:cs="Times New Roman"/>
          <w:sz w:val="28"/>
          <w:szCs w:val="28"/>
        </w:rPr>
        <w:t>- в соответствии с Федеральным государственным образовательным ста</w:t>
      </w:r>
      <w:r w:rsidRPr="005F5449">
        <w:rPr>
          <w:rFonts w:ascii="Times New Roman" w:hAnsi="Times New Roman" w:cs="Times New Roman"/>
          <w:sz w:val="28"/>
          <w:szCs w:val="28"/>
        </w:rPr>
        <w:t>н</w:t>
      </w:r>
      <w:r w:rsidRPr="005F5449">
        <w:rPr>
          <w:rFonts w:ascii="Times New Roman" w:hAnsi="Times New Roman" w:cs="Times New Roman"/>
          <w:sz w:val="28"/>
          <w:szCs w:val="28"/>
        </w:rPr>
        <w:t xml:space="preserve">дартом дошкольного образования (утвержден приказом </w:t>
      </w:r>
      <w:proofErr w:type="spellStart"/>
      <w:r w:rsidRPr="005F5449">
        <w:rPr>
          <w:rFonts w:ascii="Times New Roman" w:hAnsi="Times New Roman" w:cs="Times New Roman"/>
          <w:sz w:val="28"/>
          <w:szCs w:val="28"/>
        </w:rPr>
        <w:t>Минобрнауки</w:t>
      </w:r>
      <w:proofErr w:type="spellEnd"/>
      <w:r w:rsidRPr="005F5449">
        <w:rPr>
          <w:rFonts w:ascii="Times New Roman" w:hAnsi="Times New Roman" w:cs="Times New Roman"/>
          <w:sz w:val="28"/>
          <w:szCs w:val="28"/>
        </w:rPr>
        <w:t xml:space="preserve"> РФ от 17.10.2013 г. </w:t>
      </w:r>
      <w:r w:rsidRPr="005F5449">
        <w:rPr>
          <w:rFonts w:ascii="Times New Roman" w:eastAsia="Times New Roman" w:hAnsi="Times New Roman" w:cs="Times New Roman"/>
          <w:sz w:val="28"/>
          <w:szCs w:val="28"/>
        </w:rPr>
        <w:t>№1155</w:t>
      </w:r>
      <w:r w:rsidRPr="005F5449">
        <w:rPr>
          <w:rFonts w:ascii="Times New Roman" w:hAnsi="Times New Roman" w:cs="Times New Roman"/>
          <w:sz w:val="28"/>
          <w:szCs w:val="28"/>
        </w:rPr>
        <w:t>)</w:t>
      </w:r>
      <w:r>
        <w:rPr>
          <w:rFonts w:ascii="Times New Roman" w:hAnsi="Times New Roman" w:cs="Times New Roman"/>
          <w:sz w:val="28"/>
          <w:szCs w:val="28"/>
        </w:rPr>
        <w:t xml:space="preserve"> (далее – ФГОС дошкольного образования)</w:t>
      </w:r>
      <w:r w:rsidRPr="005F5449">
        <w:rPr>
          <w:rFonts w:ascii="Times New Roman" w:hAnsi="Times New Roman" w:cs="Times New Roman"/>
          <w:sz w:val="28"/>
          <w:szCs w:val="28"/>
        </w:rPr>
        <w:t>;</w:t>
      </w:r>
    </w:p>
    <w:p w:rsidR="00B61D72" w:rsidRDefault="00B61D72" w:rsidP="00B61D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соответствии с Порядком организации и осуществления образовател</w:t>
      </w:r>
      <w:r>
        <w:rPr>
          <w:rFonts w:ascii="Times New Roman" w:hAnsi="Times New Roman" w:cs="Times New Roman"/>
          <w:sz w:val="28"/>
          <w:szCs w:val="28"/>
        </w:rPr>
        <w:t>ь</w:t>
      </w:r>
      <w:r>
        <w:rPr>
          <w:rFonts w:ascii="Times New Roman" w:hAnsi="Times New Roman" w:cs="Times New Roman"/>
          <w:sz w:val="28"/>
          <w:szCs w:val="28"/>
        </w:rPr>
        <w:t>ной деятельности по основным общеобразовательным программам – образов</w:t>
      </w:r>
      <w:r>
        <w:rPr>
          <w:rFonts w:ascii="Times New Roman" w:hAnsi="Times New Roman" w:cs="Times New Roman"/>
          <w:sz w:val="28"/>
          <w:szCs w:val="28"/>
        </w:rPr>
        <w:t>а</w:t>
      </w:r>
      <w:r>
        <w:rPr>
          <w:rFonts w:ascii="Times New Roman" w:hAnsi="Times New Roman" w:cs="Times New Roman"/>
          <w:sz w:val="28"/>
          <w:szCs w:val="28"/>
        </w:rPr>
        <w:t xml:space="preserve">тельным программам дошкольного образования (утвержден приказом </w:t>
      </w:r>
      <w:proofErr w:type="spellStart"/>
      <w:r>
        <w:rPr>
          <w:rFonts w:ascii="Times New Roman" w:hAnsi="Times New Roman" w:cs="Times New Roman"/>
          <w:sz w:val="28"/>
          <w:szCs w:val="28"/>
        </w:rPr>
        <w:t>Миноб</w:t>
      </w:r>
      <w:r>
        <w:rPr>
          <w:rFonts w:ascii="Times New Roman" w:hAnsi="Times New Roman" w:cs="Times New Roman"/>
          <w:sz w:val="28"/>
          <w:szCs w:val="28"/>
        </w:rPr>
        <w:t>р</w:t>
      </w:r>
      <w:r>
        <w:rPr>
          <w:rFonts w:ascii="Times New Roman" w:hAnsi="Times New Roman" w:cs="Times New Roman"/>
          <w:sz w:val="28"/>
          <w:szCs w:val="28"/>
        </w:rPr>
        <w:t>науки</w:t>
      </w:r>
      <w:proofErr w:type="spellEnd"/>
      <w:r>
        <w:rPr>
          <w:rFonts w:ascii="Times New Roman" w:hAnsi="Times New Roman" w:cs="Times New Roman"/>
          <w:sz w:val="28"/>
          <w:szCs w:val="28"/>
        </w:rPr>
        <w:t xml:space="preserve"> РФ от 30.08.2013 № 1014) (далее – Порядок)</w:t>
      </w:r>
      <w:r w:rsidRPr="00A22390">
        <w:rPr>
          <w:rFonts w:ascii="Times New Roman" w:hAnsi="Times New Roman" w:cs="Times New Roman"/>
          <w:sz w:val="28"/>
          <w:szCs w:val="28"/>
        </w:rPr>
        <w:t>;</w:t>
      </w:r>
    </w:p>
    <w:p w:rsidR="00B61D72" w:rsidRPr="005F5449" w:rsidRDefault="00B61D72" w:rsidP="00B61D72">
      <w:pPr>
        <w:spacing w:after="0" w:line="240" w:lineRule="auto"/>
        <w:ind w:firstLine="709"/>
        <w:jc w:val="both"/>
        <w:rPr>
          <w:rFonts w:ascii="Times New Roman" w:hAnsi="Times New Roman" w:cs="Times New Roman"/>
          <w:sz w:val="28"/>
          <w:szCs w:val="28"/>
        </w:rPr>
      </w:pPr>
      <w:r w:rsidRPr="005F5449">
        <w:rPr>
          <w:rFonts w:ascii="Times New Roman" w:hAnsi="Times New Roman" w:cs="Times New Roman"/>
          <w:sz w:val="28"/>
          <w:szCs w:val="28"/>
        </w:rPr>
        <w:t xml:space="preserve">- </w:t>
      </w:r>
      <w:r w:rsidRPr="005F5449">
        <w:rPr>
          <w:rFonts w:ascii="Times New Roman" w:hAnsi="Times New Roman" w:cs="Times New Roman"/>
          <w:sz w:val="28"/>
          <w:szCs w:val="28"/>
          <w:lang w:val="en-US"/>
        </w:rPr>
        <w:t>c</w:t>
      </w:r>
      <w:r w:rsidRPr="005F5449">
        <w:rPr>
          <w:rFonts w:ascii="Times New Roman" w:hAnsi="Times New Roman" w:cs="Times New Roman"/>
          <w:sz w:val="28"/>
          <w:szCs w:val="28"/>
        </w:rPr>
        <w:t xml:space="preserve"> учетом Примерной основной образовательной программы дошкольн</w:t>
      </w:r>
      <w:r w:rsidRPr="005F5449">
        <w:rPr>
          <w:rFonts w:ascii="Times New Roman" w:hAnsi="Times New Roman" w:cs="Times New Roman"/>
          <w:sz w:val="28"/>
          <w:szCs w:val="28"/>
        </w:rPr>
        <w:t>о</w:t>
      </w:r>
      <w:r w:rsidRPr="005F5449">
        <w:rPr>
          <w:rFonts w:ascii="Times New Roman" w:hAnsi="Times New Roman" w:cs="Times New Roman"/>
          <w:sz w:val="28"/>
          <w:szCs w:val="28"/>
        </w:rPr>
        <w:t>го образования (</w:t>
      </w:r>
      <w:proofErr w:type="gramStart"/>
      <w:r w:rsidRPr="005F5449">
        <w:rPr>
          <w:rFonts w:ascii="Times New Roman" w:hAnsi="Times New Roman" w:cs="Times New Roman"/>
          <w:sz w:val="28"/>
          <w:szCs w:val="28"/>
        </w:rPr>
        <w:t>одобрена</w:t>
      </w:r>
      <w:proofErr w:type="gramEnd"/>
      <w:r w:rsidRPr="005F5449">
        <w:rPr>
          <w:rFonts w:ascii="Times New Roman" w:hAnsi="Times New Roman" w:cs="Times New Roman"/>
          <w:sz w:val="28"/>
          <w:szCs w:val="28"/>
        </w:rPr>
        <w:t xml:space="preserve"> решением федерального учебно-методического об</w:t>
      </w:r>
      <w:r>
        <w:rPr>
          <w:rFonts w:ascii="Times New Roman" w:hAnsi="Times New Roman" w:cs="Times New Roman"/>
          <w:sz w:val="28"/>
          <w:szCs w:val="28"/>
        </w:rPr>
        <w:t>ъ</w:t>
      </w:r>
      <w:r>
        <w:rPr>
          <w:rFonts w:ascii="Times New Roman" w:hAnsi="Times New Roman" w:cs="Times New Roman"/>
          <w:sz w:val="28"/>
          <w:szCs w:val="28"/>
        </w:rPr>
        <w:t>е</w:t>
      </w:r>
      <w:r w:rsidRPr="005F5449">
        <w:rPr>
          <w:rFonts w:ascii="Times New Roman" w:hAnsi="Times New Roman" w:cs="Times New Roman"/>
          <w:sz w:val="28"/>
          <w:szCs w:val="28"/>
        </w:rPr>
        <w:t>динения по общему образованию, протокол от 20 мая 2015 г. № 2/15).</w:t>
      </w:r>
    </w:p>
    <w:p w:rsidR="00B61D72" w:rsidRPr="00F95B47" w:rsidRDefault="00B61D72" w:rsidP="00B61D72">
      <w:pPr>
        <w:pStyle w:val="a3"/>
        <w:spacing w:before="0" w:beforeAutospacing="0" w:after="0" w:afterAutospacing="0"/>
        <w:ind w:firstLine="709"/>
        <w:jc w:val="both"/>
        <w:rPr>
          <w:sz w:val="28"/>
          <w:szCs w:val="28"/>
        </w:rPr>
      </w:pPr>
      <w:r w:rsidRPr="00F85A06">
        <w:rPr>
          <w:sz w:val="28"/>
          <w:szCs w:val="28"/>
        </w:rPr>
        <w:t xml:space="preserve">Программа </w:t>
      </w:r>
      <w:proofErr w:type="gramStart"/>
      <w:r w:rsidRPr="00F85A06">
        <w:rPr>
          <w:sz w:val="28"/>
          <w:szCs w:val="28"/>
          <w:lang w:val="en-US"/>
        </w:rPr>
        <w:t>c</w:t>
      </w:r>
      <w:proofErr w:type="gramEnd"/>
      <w:r w:rsidRPr="00F85A06">
        <w:rPr>
          <w:sz w:val="28"/>
          <w:szCs w:val="28"/>
        </w:rPr>
        <w:t>формирована как программа психолого-педагогической по</w:t>
      </w:r>
      <w:r w:rsidRPr="00F85A06">
        <w:rPr>
          <w:sz w:val="28"/>
          <w:szCs w:val="28"/>
        </w:rPr>
        <w:t>д</w:t>
      </w:r>
      <w:r w:rsidRPr="00F85A06">
        <w:rPr>
          <w:sz w:val="28"/>
          <w:szCs w:val="28"/>
        </w:rPr>
        <w:t>держки</w:t>
      </w:r>
      <w:r w:rsidRPr="002101AF">
        <w:rPr>
          <w:sz w:val="28"/>
          <w:szCs w:val="28"/>
        </w:rPr>
        <w:t xml:space="preserve"> позитивной социализации и индивидуализации, развития личности д</w:t>
      </w:r>
      <w:r w:rsidRPr="002101AF">
        <w:rPr>
          <w:sz w:val="28"/>
          <w:szCs w:val="28"/>
        </w:rPr>
        <w:t>е</w:t>
      </w:r>
      <w:r w:rsidRPr="002101AF">
        <w:rPr>
          <w:sz w:val="28"/>
          <w:szCs w:val="28"/>
        </w:rPr>
        <w:t>тей</w:t>
      </w:r>
      <w:r>
        <w:rPr>
          <w:sz w:val="28"/>
          <w:szCs w:val="28"/>
        </w:rPr>
        <w:t xml:space="preserve"> </w:t>
      </w:r>
      <w:r w:rsidRPr="002101AF">
        <w:rPr>
          <w:sz w:val="28"/>
          <w:szCs w:val="28"/>
        </w:rPr>
        <w:t xml:space="preserve">дошкольного возраста </w:t>
      </w:r>
      <w:r>
        <w:rPr>
          <w:sz w:val="28"/>
          <w:szCs w:val="28"/>
        </w:rPr>
        <w:t>с ограниченными возможностями здоровья</w:t>
      </w:r>
      <w:r w:rsidRPr="002101AF">
        <w:rPr>
          <w:sz w:val="28"/>
          <w:szCs w:val="28"/>
        </w:rPr>
        <w:t xml:space="preserve"> и опр</w:t>
      </w:r>
      <w:r w:rsidRPr="002101AF">
        <w:rPr>
          <w:sz w:val="28"/>
          <w:szCs w:val="28"/>
        </w:rPr>
        <w:t>е</w:t>
      </w:r>
      <w:r w:rsidRPr="002101AF">
        <w:rPr>
          <w:sz w:val="28"/>
          <w:szCs w:val="28"/>
        </w:rPr>
        <w:t>деляет комплекс основных характеристик дошкольного образования (объем, содержание и планируемые результаты в виде целевых ориентиров дошкольн</w:t>
      </w:r>
      <w:r w:rsidRPr="002101AF">
        <w:rPr>
          <w:sz w:val="28"/>
          <w:szCs w:val="28"/>
        </w:rPr>
        <w:t>о</w:t>
      </w:r>
      <w:r w:rsidRPr="002101AF">
        <w:rPr>
          <w:sz w:val="28"/>
          <w:szCs w:val="28"/>
        </w:rPr>
        <w:t>го образования).</w:t>
      </w:r>
    </w:p>
    <w:p w:rsidR="00B61D72" w:rsidRDefault="00B61D72" w:rsidP="00B61D72">
      <w:pPr>
        <w:pStyle w:val="a3"/>
        <w:spacing w:before="0" w:beforeAutospacing="0" w:after="0" w:afterAutospacing="0"/>
        <w:ind w:firstLine="709"/>
        <w:jc w:val="both"/>
        <w:rPr>
          <w:rFonts w:eastAsia="Times New Roman"/>
          <w:sz w:val="28"/>
          <w:szCs w:val="28"/>
        </w:rPr>
      </w:pPr>
      <w:r>
        <w:rPr>
          <w:rFonts w:eastAsia="Times New Roman"/>
          <w:b/>
          <w:i/>
          <w:sz w:val="28"/>
          <w:szCs w:val="28"/>
        </w:rPr>
        <w:t>Цель П</w:t>
      </w:r>
      <w:r w:rsidRPr="00FE1F74">
        <w:rPr>
          <w:rFonts w:eastAsia="Times New Roman"/>
          <w:b/>
          <w:i/>
          <w:sz w:val="28"/>
          <w:szCs w:val="28"/>
        </w:rPr>
        <w:t>рограммы</w:t>
      </w:r>
      <w:r>
        <w:rPr>
          <w:rFonts w:eastAsia="Times New Roman"/>
          <w:sz w:val="28"/>
          <w:szCs w:val="28"/>
        </w:rPr>
        <w:t xml:space="preserve"> – проектирование модели </w:t>
      </w:r>
      <w:r w:rsidRPr="009E4B1B">
        <w:rPr>
          <w:rFonts w:eastAsia="Times New Roman"/>
          <w:sz w:val="28"/>
          <w:szCs w:val="28"/>
        </w:rPr>
        <w:t>коррекционно-развивающей пс</w:t>
      </w:r>
      <w:r>
        <w:rPr>
          <w:rFonts w:eastAsia="Times New Roman"/>
          <w:sz w:val="28"/>
          <w:szCs w:val="28"/>
        </w:rPr>
        <w:t xml:space="preserve">ихолого-педагогической работы, </w:t>
      </w:r>
      <w:r w:rsidRPr="009E4B1B">
        <w:rPr>
          <w:rFonts w:eastAsia="Times New Roman"/>
          <w:sz w:val="28"/>
          <w:szCs w:val="28"/>
        </w:rPr>
        <w:t>максимально о</w:t>
      </w:r>
      <w:r>
        <w:rPr>
          <w:rFonts w:eastAsia="Times New Roman"/>
          <w:sz w:val="28"/>
          <w:szCs w:val="28"/>
        </w:rPr>
        <w:t>беспечивающей</w:t>
      </w:r>
      <w:r w:rsidRPr="009E4B1B">
        <w:rPr>
          <w:rFonts w:eastAsia="Times New Roman"/>
          <w:sz w:val="28"/>
          <w:szCs w:val="28"/>
        </w:rPr>
        <w:t xml:space="preserve"> создание у</w:t>
      </w:r>
      <w:r w:rsidRPr="009E4B1B">
        <w:rPr>
          <w:rFonts w:eastAsia="Times New Roman"/>
          <w:sz w:val="28"/>
          <w:szCs w:val="28"/>
        </w:rPr>
        <w:t>с</w:t>
      </w:r>
      <w:r>
        <w:rPr>
          <w:rFonts w:eastAsia="Times New Roman"/>
          <w:sz w:val="28"/>
          <w:szCs w:val="28"/>
        </w:rPr>
        <w:t>ловий для</w:t>
      </w:r>
      <w:r w:rsidRPr="009E4B1B">
        <w:rPr>
          <w:rFonts w:eastAsia="Times New Roman"/>
          <w:sz w:val="28"/>
          <w:szCs w:val="28"/>
        </w:rPr>
        <w:t xml:space="preserve"> развития ребенка с </w:t>
      </w:r>
      <w:r>
        <w:rPr>
          <w:rFonts w:eastAsia="Times New Roman"/>
          <w:sz w:val="28"/>
          <w:szCs w:val="28"/>
        </w:rPr>
        <w:t xml:space="preserve">задержкой психического развития, </w:t>
      </w:r>
      <w:r w:rsidRPr="009E4B1B">
        <w:rPr>
          <w:rFonts w:eastAsia="Times New Roman"/>
          <w:sz w:val="28"/>
          <w:szCs w:val="28"/>
        </w:rPr>
        <w:t>его позити</w:t>
      </w:r>
      <w:r w:rsidRPr="009E4B1B">
        <w:rPr>
          <w:rFonts w:eastAsia="Times New Roman"/>
          <w:sz w:val="28"/>
          <w:szCs w:val="28"/>
        </w:rPr>
        <w:t>в</w:t>
      </w:r>
      <w:r w:rsidRPr="009E4B1B">
        <w:rPr>
          <w:rFonts w:eastAsia="Times New Roman"/>
          <w:sz w:val="28"/>
          <w:szCs w:val="28"/>
        </w:rPr>
        <w:t>ной социализации, личностного развития, развития инициативы и творческих способностей на основе сотрудничества с взрослыми и сверстниками в соотве</w:t>
      </w:r>
      <w:r w:rsidRPr="009E4B1B">
        <w:rPr>
          <w:rFonts w:eastAsia="Times New Roman"/>
          <w:sz w:val="28"/>
          <w:szCs w:val="28"/>
        </w:rPr>
        <w:t>т</w:t>
      </w:r>
      <w:r w:rsidRPr="009E4B1B">
        <w:rPr>
          <w:rFonts w:eastAsia="Times New Roman"/>
          <w:sz w:val="28"/>
          <w:szCs w:val="28"/>
        </w:rPr>
        <w:t>ствующих возрасту видах деятельности.</w:t>
      </w:r>
    </w:p>
    <w:p w:rsidR="00B61D72" w:rsidRPr="00FE1F74" w:rsidRDefault="00B61D72" w:rsidP="00B61D72">
      <w:pPr>
        <w:pStyle w:val="a3"/>
        <w:spacing w:before="0" w:beforeAutospacing="0" w:after="0" w:afterAutospacing="0"/>
        <w:ind w:firstLine="709"/>
        <w:jc w:val="both"/>
        <w:rPr>
          <w:b/>
          <w:i/>
          <w:sz w:val="28"/>
          <w:szCs w:val="28"/>
        </w:rPr>
      </w:pPr>
      <w:r>
        <w:rPr>
          <w:b/>
          <w:i/>
          <w:sz w:val="28"/>
          <w:szCs w:val="28"/>
        </w:rPr>
        <w:t>Задачи П</w:t>
      </w:r>
      <w:r w:rsidRPr="00FE1F74">
        <w:rPr>
          <w:b/>
          <w:i/>
          <w:sz w:val="28"/>
          <w:szCs w:val="28"/>
        </w:rPr>
        <w:t>рограммы:</w:t>
      </w:r>
    </w:p>
    <w:p w:rsidR="00B61D72" w:rsidRPr="00E73464" w:rsidRDefault="00B61D72" w:rsidP="00B61D72">
      <w:pPr>
        <w:pStyle w:val="a3"/>
        <w:spacing w:before="0" w:beforeAutospacing="0" w:after="0" w:afterAutospacing="0"/>
        <w:ind w:firstLine="709"/>
        <w:jc w:val="both"/>
        <w:rPr>
          <w:sz w:val="28"/>
          <w:szCs w:val="28"/>
        </w:rPr>
      </w:pPr>
      <w:r w:rsidRPr="0093693C">
        <w:rPr>
          <w:sz w:val="28"/>
          <w:szCs w:val="28"/>
        </w:rPr>
        <w:t xml:space="preserve">- </w:t>
      </w:r>
      <w:r>
        <w:rPr>
          <w:sz w:val="28"/>
          <w:szCs w:val="28"/>
        </w:rPr>
        <w:t>охран</w:t>
      </w:r>
      <w:r w:rsidRPr="0093693C">
        <w:rPr>
          <w:sz w:val="28"/>
          <w:szCs w:val="28"/>
        </w:rPr>
        <w:t>а</w:t>
      </w:r>
      <w:r>
        <w:rPr>
          <w:sz w:val="28"/>
          <w:szCs w:val="28"/>
        </w:rPr>
        <w:t xml:space="preserve"> и укрепление</w:t>
      </w:r>
      <w:r w:rsidRPr="00E73464">
        <w:rPr>
          <w:sz w:val="28"/>
          <w:szCs w:val="28"/>
        </w:rPr>
        <w:t xml:space="preserve"> физического и психического здоровья детей, в том числе их эмоционального благополучия;</w:t>
      </w:r>
    </w:p>
    <w:p w:rsidR="00B61D72" w:rsidRPr="00E73464" w:rsidRDefault="00B61D72" w:rsidP="00B61D72">
      <w:pPr>
        <w:pStyle w:val="a3"/>
        <w:spacing w:before="0" w:beforeAutospacing="0" w:after="0" w:afterAutospacing="0"/>
        <w:ind w:firstLine="709"/>
        <w:jc w:val="both"/>
        <w:rPr>
          <w:sz w:val="28"/>
          <w:szCs w:val="28"/>
        </w:rPr>
      </w:pPr>
      <w:r>
        <w:rPr>
          <w:sz w:val="28"/>
          <w:szCs w:val="28"/>
        </w:rPr>
        <w:t>- обеспечение</w:t>
      </w:r>
      <w:r w:rsidRPr="00E73464">
        <w:rPr>
          <w:sz w:val="28"/>
          <w:szCs w:val="28"/>
        </w:rPr>
        <w:t xml:space="preserve"> равных возможностей для полноценного развития каждого ребенка </w:t>
      </w:r>
      <w:r w:rsidRPr="009E4B1B">
        <w:rPr>
          <w:rFonts w:eastAsia="Times New Roman"/>
          <w:sz w:val="28"/>
          <w:szCs w:val="28"/>
        </w:rPr>
        <w:t xml:space="preserve">с </w:t>
      </w:r>
      <w:r>
        <w:rPr>
          <w:rFonts w:eastAsia="Times New Roman"/>
          <w:sz w:val="28"/>
          <w:szCs w:val="28"/>
        </w:rPr>
        <w:t>задержкой психического развития</w:t>
      </w:r>
      <w:r>
        <w:rPr>
          <w:sz w:val="28"/>
          <w:szCs w:val="28"/>
        </w:rPr>
        <w:t xml:space="preserve"> </w:t>
      </w:r>
      <w:r w:rsidRPr="009E4B1B">
        <w:rPr>
          <w:rFonts w:eastAsia="Times New Roman"/>
          <w:sz w:val="28"/>
          <w:szCs w:val="28"/>
        </w:rPr>
        <w:t>в</w:t>
      </w:r>
      <w:r w:rsidRPr="00E73464">
        <w:rPr>
          <w:sz w:val="28"/>
          <w:szCs w:val="28"/>
        </w:rPr>
        <w:t xml:space="preserve"> период дошкольного детства н</w:t>
      </w:r>
      <w:r w:rsidRPr="00E73464">
        <w:rPr>
          <w:sz w:val="28"/>
          <w:szCs w:val="28"/>
        </w:rPr>
        <w:t>е</w:t>
      </w:r>
      <w:r w:rsidRPr="00E73464">
        <w:rPr>
          <w:sz w:val="28"/>
          <w:szCs w:val="28"/>
        </w:rPr>
        <w:t>зависимо от места жительства, пола, нации, языка, социального статуса, псих</w:t>
      </w:r>
      <w:r w:rsidRPr="00E73464">
        <w:rPr>
          <w:sz w:val="28"/>
          <w:szCs w:val="28"/>
        </w:rPr>
        <w:t>о</w:t>
      </w:r>
      <w:r w:rsidRPr="00E73464">
        <w:rPr>
          <w:sz w:val="28"/>
          <w:szCs w:val="28"/>
        </w:rPr>
        <w:t>физиологических и других особенностей;</w:t>
      </w:r>
    </w:p>
    <w:p w:rsidR="00B61D72" w:rsidRPr="00E73464" w:rsidRDefault="00B61D72" w:rsidP="00B61D72">
      <w:pPr>
        <w:pStyle w:val="a3"/>
        <w:spacing w:before="0" w:beforeAutospacing="0" w:after="0" w:afterAutospacing="0"/>
        <w:ind w:firstLine="709"/>
        <w:jc w:val="both"/>
        <w:rPr>
          <w:sz w:val="28"/>
          <w:szCs w:val="28"/>
        </w:rPr>
      </w:pPr>
      <w:r>
        <w:rPr>
          <w:sz w:val="28"/>
          <w:szCs w:val="28"/>
        </w:rPr>
        <w:t>- обеспечение</w:t>
      </w:r>
      <w:r w:rsidRPr="00E73464">
        <w:rPr>
          <w:sz w:val="28"/>
          <w:szCs w:val="28"/>
        </w:rPr>
        <w:t xml:space="preserve"> преемственности целей, задач и содержания образования, реализуемых в рамках </w:t>
      </w:r>
      <w:r>
        <w:rPr>
          <w:sz w:val="28"/>
          <w:szCs w:val="28"/>
        </w:rPr>
        <w:t xml:space="preserve">адаптированной </w:t>
      </w:r>
      <w:r w:rsidRPr="00E73464">
        <w:rPr>
          <w:sz w:val="28"/>
          <w:szCs w:val="28"/>
        </w:rPr>
        <w:t>образовательн</w:t>
      </w:r>
      <w:r>
        <w:rPr>
          <w:sz w:val="28"/>
          <w:szCs w:val="28"/>
        </w:rPr>
        <w:t>ой</w:t>
      </w:r>
      <w:r w:rsidRPr="00E73464">
        <w:rPr>
          <w:sz w:val="28"/>
          <w:szCs w:val="28"/>
        </w:rPr>
        <w:t xml:space="preserve"> программ</w:t>
      </w:r>
      <w:r>
        <w:rPr>
          <w:sz w:val="28"/>
          <w:szCs w:val="28"/>
        </w:rPr>
        <w:t>ы</w:t>
      </w:r>
      <w:r w:rsidRPr="00E73464">
        <w:rPr>
          <w:sz w:val="28"/>
          <w:szCs w:val="28"/>
        </w:rPr>
        <w:t xml:space="preserve"> дошкол</w:t>
      </w:r>
      <w:r w:rsidRPr="00E73464">
        <w:rPr>
          <w:sz w:val="28"/>
          <w:szCs w:val="28"/>
        </w:rPr>
        <w:t>ь</w:t>
      </w:r>
      <w:r w:rsidRPr="00E73464">
        <w:rPr>
          <w:sz w:val="28"/>
          <w:szCs w:val="28"/>
        </w:rPr>
        <w:t xml:space="preserve">ного и </w:t>
      </w:r>
      <w:r>
        <w:rPr>
          <w:sz w:val="28"/>
          <w:szCs w:val="28"/>
        </w:rPr>
        <w:t xml:space="preserve">образовательных программ </w:t>
      </w:r>
      <w:r w:rsidRPr="00E73464">
        <w:rPr>
          <w:sz w:val="28"/>
          <w:szCs w:val="28"/>
        </w:rPr>
        <w:t>началь</w:t>
      </w:r>
      <w:r>
        <w:rPr>
          <w:sz w:val="28"/>
          <w:szCs w:val="28"/>
        </w:rPr>
        <w:t>ного общего образования</w:t>
      </w:r>
      <w:r w:rsidRPr="00E73464">
        <w:rPr>
          <w:sz w:val="28"/>
          <w:szCs w:val="28"/>
        </w:rPr>
        <w:t>;</w:t>
      </w:r>
    </w:p>
    <w:p w:rsidR="00B61D72" w:rsidRPr="00E73464" w:rsidRDefault="00B61D72" w:rsidP="00B61D72">
      <w:pPr>
        <w:pStyle w:val="a3"/>
        <w:spacing w:before="0" w:beforeAutospacing="0" w:after="0" w:afterAutospacing="0"/>
        <w:ind w:firstLine="709"/>
        <w:jc w:val="both"/>
        <w:rPr>
          <w:sz w:val="28"/>
          <w:szCs w:val="28"/>
        </w:rPr>
      </w:pPr>
      <w:r>
        <w:rPr>
          <w:sz w:val="28"/>
          <w:szCs w:val="28"/>
        </w:rPr>
        <w:t>- создание</w:t>
      </w:r>
      <w:r w:rsidRPr="00E73464">
        <w:rPr>
          <w:sz w:val="28"/>
          <w:szCs w:val="28"/>
        </w:rPr>
        <w:t xml:space="preserve"> благоприятных условий развития детей</w:t>
      </w:r>
      <w:r>
        <w:rPr>
          <w:sz w:val="28"/>
          <w:szCs w:val="28"/>
        </w:rPr>
        <w:t xml:space="preserve"> </w:t>
      </w:r>
      <w:r w:rsidRPr="009E4B1B">
        <w:rPr>
          <w:rFonts w:eastAsia="Times New Roman"/>
          <w:sz w:val="28"/>
          <w:szCs w:val="28"/>
        </w:rPr>
        <w:t xml:space="preserve">с </w:t>
      </w:r>
      <w:r>
        <w:rPr>
          <w:rFonts w:eastAsia="Times New Roman"/>
          <w:sz w:val="28"/>
          <w:szCs w:val="28"/>
        </w:rPr>
        <w:t>задержкой психич</w:t>
      </w:r>
      <w:r>
        <w:rPr>
          <w:rFonts w:eastAsia="Times New Roman"/>
          <w:sz w:val="28"/>
          <w:szCs w:val="28"/>
        </w:rPr>
        <w:t>е</w:t>
      </w:r>
      <w:r>
        <w:rPr>
          <w:rFonts w:eastAsia="Times New Roman"/>
          <w:sz w:val="28"/>
          <w:szCs w:val="28"/>
        </w:rPr>
        <w:t>ского развития</w:t>
      </w:r>
      <w:r>
        <w:rPr>
          <w:sz w:val="28"/>
          <w:szCs w:val="28"/>
        </w:rPr>
        <w:t xml:space="preserve"> </w:t>
      </w:r>
      <w:r w:rsidRPr="00E73464">
        <w:rPr>
          <w:sz w:val="28"/>
          <w:szCs w:val="28"/>
        </w:rPr>
        <w:t>в соответствии с их возрастными и индивидуальными особенн</w:t>
      </w:r>
      <w:r w:rsidRPr="00E73464">
        <w:rPr>
          <w:sz w:val="28"/>
          <w:szCs w:val="28"/>
        </w:rPr>
        <w:t>о</w:t>
      </w:r>
      <w:r w:rsidRPr="00E73464">
        <w:rPr>
          <w:sz w:val="28"/>
          <w:szCs w:val="28"/>
        </w:rPr>
        <w:t>стями и склонностями, развития способностей и творческого потенциала ка</w:t>
      </w:r>
      <w:r w:rsidRPr="00E73464">
        <w:rPr>
          <w:sz w:val="28"/>
          <w:szCs w:val="28"/>
        </w:rPr>
        <w:t>ж</w:t>
      </w:r>
      <w:r w:rsidRPr="00E73464">
        <w:rPr>
          <w:sz w:val="28"/>
          <w:szCs w:val="28"/>
        </w:rPr>
        <w:t>дого ребенка как субъекта отношений с самим собой, другими детьми, взро</w:t>
      </w:r>
      <w:r w:rsidRPr="00E73464">
        <w:rPr>
          <w:sz w:val="28"/>
          <w:szCs w:val="28"/>
        </w:rPr>
        <w:t>с</w:t>
      </w:r>
      <w:r w:rsidRPr="00E73464">
        <w:rPr>
          <w:sz w:val="28"/>
          <w:szCs w:val="28"/>
        </w:rPr>
        <w:t>лыми и миром;</w:t>
      </w:r>
    </w:p>
    <w:p w:rsidR="00B61D72" w:rsidRPr="00E73464" w:rsidRDefault="00B61D72" w:rsidP="00B61D72">
      <w:pPr>
        <w:pStyle w:val="a3"/>
        <w:spacing w:before="0" w:beforeAutospacing="0" w:after="0" w:afterAutospacing="0"/>
        <w:ind w:firstLine="709"/>
        <w:jc w:val="both"/>
        <w:rPr>
          <w:sz w:val="28"/>
          <w:szCs w:val="28"/>
        </w:rPr>
      </w:pPr>
      <w:r>
        <w:rPr>
          <w:sz w:val="28"/>
          <w:szCs w:val="28"/>
        </w:rPr>
        <w:lastRenderedPageBreak/>
        <w:t>- объединение</w:t>
      </w:r>
      <w:r w:rsidRPr="00E73464">
        <w:rPr>
          <w:sz w:val="28"/>
          <w:szCs w:val="28"/>
        </w:rPr>
        <w:t xml:space="preserve"> обучения и воспитания в целостный образовательный пр</w:t>
      </w:r>
      <w:r w:rsidRPr="00E73464">
        <w:rPr>
          <w:sz w:val="28"/>
          <w:szCs w:val="28"/>
        </w:rPr>
        <w:t>о</w:t>
      </w:r>
      <w:r w:rsidRPr="00E73464">
        <w:rPr>
          <w:sz w:val="28"/>
          <w:szCs w:val="28"/>
        </w:rPr>
        <w:t xml:space="preserve">цесс на основе духовно-нравственных и </w:t>
      </w:r>
      <w:proofErr w:type="spellStart"/>
      <w:r w:rsidRPr="00E73464">
        <w:rPr>
          <w:sz w:val="28"/>
          <w:szCs w:val="28"/>
        </w:rPr>
        <w:t>социокультурных</w:t>
      </w:r>
      <w:proofErr w:type="spellEnd"/>
      <w:r w:rsidRPr="00E73464">
        <w:rPr>
          <w:sz w:val="28"/>
          <w:szCs w:val="28"/>
        </w:rPr>
        <w:t xml:space="preserve"> ценностей и прин</w:t>
      </w:r>
      <w:r w:rsidRPr="00E73464">
        <w:rPr>
          <w:sz w:val="28"/>
          <w:szCs w:val="28"/>
        </w:rPr>
        <w:t>я</w:t>
      </w:r>
      <w:r w:rsidRPr="00E73464">
        <w:rPr>
          <w:sz w:val="28"/>
          <w:szCs w:val="28"/>
        </w:rPr>
        <w:t>тых в обществе правил и норм поведения в интересах человека, семьи, общес</w:t>
      </w:r>
      <w:r w:rsidRPr="00E73464">
        <w:rPr>
          <w:sz w:val="28"/>
          <w:szCs w:val="28"/>
        </w:rPr>
        <w:t>т</w:t>
      </w:r>
      <w:r w:rsidRPr="00E73464">
        <w:rPr>
          <w:sz w:val="28"/>
          <w:szCs w:val="28"/>
        </w:rPr>
        <w:t>ва;</w:t>
      </w:r>
    </w:p>
    <w:p w:rsidR="00B61D72" w:rsidRPr="00E73464" w:rsidRDefault="00B61D72" w:rsidP="00B61D72">
      <w:pPr>
        <w:pStyle w:val="a3"/>
        <w:spacing w:before="0" w:beforeAutospacing="0" w:after="0" w:afterAutospacing="0"/>
        <w:ind w:firstLine="709"/>
        <w:jc w:val="both"/>
        <w:rPr>
          <w:sz w:val="28"/>
          <w:szCs w:val="28"/>
        </w:rPr>
      </w:pPr>
      <w:r>
        <w:rPr>
          <w:sz w:val="28"/>
          <w:szCs w:val="28"/>
        </w:rPr>
        <w:t>- формирование</w:t>
      </w:r>
      <w:r w:rsidRPr="00E73464">
        <w:rPr>
          <w:sz w:val="28"/>
          <w:szCs w:val="28"/>
        </w:rPr>
        <w:t xml:space="preserve"> общей культуры личности детей</w:t>
      </w:r>
      <w:r w:rsidRPr="009E4B1B">
        <w:rPr>
          <w:sz w:val="28"/>
          <w:szCs w:val="28"/>
        </w:rPr>
        <w:t xml:space="preserve"> </w:t>
      </w:r>
      <w:r w:rsidRPr="009E4B1B">
        <w:rPr>
          <w:rFonts w:eastAsia="Times New Roman"/>
          <w:sz w:val="28"/>
          <w:szCs w:val="28"/>
        </w:rPr>
        <w:t xml:space="preserve">с </w:t>
      </w:r>
      <w:r>
        <w:rPr>
          <w:rFonts w:eastAsia="Times New Roman"/>
          <w:sz w:val="28"/>
          <w:szCs w:val="28"/>
        </w:rPr>
        <w:t>задержкой психич</w:t>
      </w:r>
      <w:r>
        <w:rPr>
          <w:rFonts w:eastAsia="Times New Roman"/>
          <w:sz w:val="28"/>
          <w:szCs w:val="28"/>
        </w:rPr>
        <w:t>е</w:t>
      </w:r>
      <w:r>
        <w:rPr>
          <w:rFonts w:eastAsia="Times New Roman"/>
          <w:sz w:val="28"/>
          <w:szCs w:val="28"/>
        </w:rPr>
        <w:t>ского развития</w:t>
      </w:r>
      <w:r w:rsidRPr="00E73464">
        <w:rPr>
          <w:sz w:val="28"/>
          <w:szCs w:val="28"/>
        </w:rPr>
        <w:t>, в том числе ценностей здорового образа жизни, развития их с</w:t>
      </w:r>
      <w:r w:rsidRPr="00E73464">
        <w:rPr>
          <w:sz w:val="28"/>
          <w:szCs w:val="28"/>
        </w:rPr>
        <w:t>о</w:t>
      </w:r>
      <w:r w:rsidRPr="00E73464">
        <w:rPr>
          <w:sz w:val="28"/>
          <w:szCs w:val="28"/>
        </w:rPr>
        <w:t>циальных, нравственных, эстетических, интеллектуальных, физических к</w:t>
      </w:r>
      <w:r w:rsidRPr="00E73464">
        <w:rPr>
          <w:sz w:val="28"/>
          <w:szCs w:val="28"/>
        </w:rPr>
        <w:t>а</w:t>
      </w:r>
      <w:r w:rsidRPr="00E73464">
        <w:rPr>
          <w:sz w:val="28"/>
          <w:szCs w:val="28"/>
        </w:rPr>
        <w:t>честв, инициативности, самостоятельности и ответственности ребенка, форм</w:t>
      </w:r>
      <w:r w:rsidRPr="00E73464">
        <w:rPr>
          <w:sz w:val="28"/>
          <w:szCs w:val="28"/>
        </w:rPr>
        <w:t>и</w:t>
      </w:r>
      <w:r w:rsidRPr="00E73464">
        <w:rPr>
          <w:sz w:val="28"/>
          <w:szCs w:val="28"/>
        </w:rPr>
        <w:t>рования предпосылок учебной деятельности;</w:t>
      </w:r>
    </w:p>
    <w:p w:rsidR="00B61D72" w:rsidRPr="009012E2" w:rsidRDefault="00B61D72" w:rsidP="00B61D72">
      <w:pPr>
        <w:pStyle w:val="a3"/>
        <w:spacing w:before="0" w:beforeAutospacing="0" w:after="0" w:afterAutospacing="0"/>
        <w:ind w:firstLine="709"/>
        <w:jc w:val="both"/>
        <w:rPr>
          <w:sz w:val="28"/>
          <w:szCs w:val="28"/>
        </w:rPr>
      </w:pPr>
      <w:r>
        <w:rPr>
          <w:sz w:val="28"/>
          <w:szCs w:val="28"/>
        </w:rPr>
        <w:t>- формирование</w:t>
      </w:r>
      <w:r w:rsidRPr="00E73464">
        <w:rPr>
          <w:sz w:val="28"/>
          <w:szCs w:val="28"/>
        </w:rPr>
        <w:t xml:space="preserve"> </w:t>
      </w:r>
      <w:proofErr w:type="spellStart"/>
      <w:r w:rsidRPr="00E73464">
        <w:rPr>
          <w:sz w:val="28"/>
          <w:szCs w:val="28"/>
        </w:rPr>
        <w:t>социокультурной</w:t>
      </w:r>
      <w:proofErr w:type="spellEnd"/>
      <w:r w:rsidRPr="00E73464">
        <w:rPr>
          <w:sz w:val="28"/>
          <w:szCs w:val="28"/>
        </w:rPr>
        <w:t xml:space="preserve"> среды, соответствующей возрастным, индивидуальным, психологическим и физиологическим особенностям детей</w:t>
      </w:r>
      <w:r>
        <w:rPr>
          <w:sz w:val="28"/>
          <w:szCs w:val="28"/>
        </w:rPr>
        <w:t xml:space="preserve"> </w:t>
      </w:r>
      <w:r w:rsidRPr="009E4B1B">
        <w:rPr>
          <w:rFonts w:eastAsia="Times New Roman"/>
          <w:sz w:val="28"/>
          <w:szCs w:val="28"/>
        </w:rPr>
        <w:t xml:space="preserve">с </w:t>
      </w:r>
      <w:r>
        <w:rPr>
          <w:rFonts w:eastAsia="Times New Roman"/>
          <w:sz w:val="28"/>
          <w:szCs w:val="28"/>
        </w:rPr>
        <w:t>задержкой психического развития</w:t>
      </w:r>
      <w:r w:rsidRPr="008A48C8">
        <w:rPr>
          <w:sz w:val="28"/>
          <w:szCs w:val="28"/>
        </w:rPr>
        <w:t>;</w:t>
      </w:r>
    </w:p>
    <w:p w:rsidR="00B61D72" w:rsidRPr="009012E2" w:rsidRDefault="00B61D72" w:rsidP="00B61D72">
      <w:pPr>
        <w:pStyle w:val="a3"/>
        <w:spacing w:before="0" w:beforeAutospacing="0" w:after="0" w:afterAutospacing="0"/>
        <w:ind w:firstLine="709"/>
        <w:jc w:val="both"/>
        <w:rPr>
          <w:sz w:val="28"/>
          <w:szCs w:val="28"/>
        </w:rPr>
      </w:pPr>
      <w:r w:rsidRPr="008A48C8">
        <w:rPr>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sz w:val="28"/>
          <w:szCs w:val="28"/>
        </w:rPr>
        <w:t xml:space="preserve"> </w:t>
      </w:r>
      <w:r w:rsidRPr="009E4B1B">
        <w:rPr>
          <w:rFonts w:eastAsia="Times New Roman"/>
          <w:sz w:val="28"/>
          <w:szCs w:val="28"/>
        </w:rPr>
        <w:t xml:space="preserve">с </w:t>
      </w:r>
      <w:r>
        <w:rPr>
          <w:rFonts w:eastAsia="Times New Roman"/>
          <w:sz w:val="28"/>
          <w:szCs w:val="28"/>
        </w:rPr>
        <w:t>задержкой психического развития</w:t>
      </w:r>
      <w:r w:rsidRPr="008A48C8">
        <w:rPr>
          <w:sz w:val="28"/>
          <w:szCs w:val="28"/>
        </w:rPr>
        <w:t>;</w:t>
      </w:r>
    </w:p>
    <w:p w:rsidR="00B61D72" w:rsidRDefault="00B61D72" w:rsidP="00B61D72">
      <w:pPr>
        <w:pStyle w:val="a3"/>
        <w:tabs>
          <w:tab w:val="left" w:pos="993"/>
        </w:tabs>
        <w:spacing w:before="0" w:beforeAutospacing="0" w:after="0" w:afterAutospacing="0"/>
        <w:ind w:firstLine="709"/>
        <w:jc w:val="both"/>
        <w:rPr>
          <w:sz w:val="28"/>
          <w:szCs w:val="28"/>
        </w:rPr>
      </w:pPr>
      <w:r>
        <w:rPr>
          <w:sz w:val="28"/>
          <w:szCs w:val="28"/>
        </w:rPr>
        <w:t>-</w:t>
      </w:r>
      <w:r w:rsidRPr="008A48C8">
        <w:rPr>
          <w:sz w:val="28"/>
          <w:szCs w:val="28"/>
        </w:rPr>
        <w:t xml:space="preserve"> обеспечение преемственности целей, задач и содержания дошкольного общего </w:t>
      </w:r>
      <w:r>
        <w:rPr>
          <w:sz w:val="28"/>
          <w:szCs w:val="28"/>
        </w:rPr>
        <w:t>и начального общего образования;</w:t>
      </w:r>
    </w:p>
    <w:p w:rsidR="00B61D72" w:rsidRPr="009012E2" w:rsidRDefault="00B61D72" w:rsidP="00B61D72">
      <w:pPr>
        <w:pStyle w:val="a3"/>
        <w:spacing w:before="0" w:beforeAutospacing="0" w:after="0" w:afterAutospacing="0"/>
        <w:ind w:firstLine="709"/>
        <w:jc w:val="both"/>
        <w:rPr>
          <w:sz w:val="28"/>
          <w:szCs w:val="28"/>
        </w:rPr>
      </w:pPr>
      <w:r w:rsidRPr="009E4B1B">
        <w:rPr>
          <w:sz w:val="28"/>
          <w:szCs w:val="28"/>
        </w:rPr>
        <w:t xml:space="preserve">- </w:t>
      </w:r>
      <w:r w:rsidRPr="009E4B1B">
        <w:rPr>
          <w:bCs/>
          <w:sz w:val="28"/>
          <w:szCs w:val="28"/>
        </w:rPr>
        <w:t xml:space="preserve">создание оптимальных условий для коррекционно-развивающей работы и всестороннего гармоничного развития детей </w:t>
      </w:r>
      <w:r w:rsidRPr="009E4B1B">
        <w:rPr>
          <w:rFonts w:eastAsia="Times New Roman"/>
          <w:sz w:val="28"/>
          <w:szCs w:val="28"/>
        </w:rPr>
        <w:t xml:space="preserve">с </w:t>
      </w:r>
      <w:r>
        <w:rPr>
          <w:rFonts w:eastAsia="Times New Roman"/>
          <w:sz w:val="28"/>
          <w:szCs w:val="28"/>
        </w:rPr>
        <w:t>задержкой психического разв</w:t>
      </w:r>
      <w:r>
        <w:rPr>
          <w:rFonts w:eastAsia="Times New Roman"/>
          <w:sz w:val="28"/>
          <w:szCs w:val="28"/>
        </w:rPr>
        <w:t>и</w:t>
      </w:r>
      <w:r>
        <w:rPr>
          <w:rFonts w:eastAsia="Times New Roman"/>
          <w:sz w:val="28"/>
          <w:szCs w:val="28"/>
        </w:rPr>
        <w:t>тия</w:t>
      </w:r>
      <w:r>
        <w:rPr>
          <w:sz w:val="28"/>
          <w:szCs w:val="28"/>
        </w:rPr>
        <w:t>.</w:t>
      </w:r>
    </w:p>
    <w:p w:rsidR="00B61D72" w:rsidRPr="008A48C8" w:rsidRDefault="00B61D72" w:rsidP="00B61D72">
      <w:pPr>
        <w:pStyle w:val="a3"/>
        <w:tabs>
          <w:tab w:val="left" w:pos="993"/>
        </w:tabs>
        <w:spacing w:before="0" w:beforeAutospacing="0" w:after="0" w:afterAutospacing="0"/>
        <w:jc w:val="both"/>
        <w:rPr>
          <w:sz w:val="28"/>
          <w:szCs w:val="28"/>
        </w:rPr>
      </w:pPr>
    </w:p>
    <w:p w:rsidR="00B61D72" w:rsidRDefault="00B61D72" w:rsidP="00B61D72">
      <w:pPr>
        <w:autoSpaceDE w:val="0"/>
        <w:autoSpaceDN w:val="0"/>
        <w:adjustRightInd w:val="0"/>
        <w:spacing w:after="0" w:line="240" w:lineRule="auto"/>
        <w:ind w:left="720"/>
        <w:jc w:val="both"/>
        <w:rPr>
          <w:rFonts w:ascii="Times New Roman" w:hAnsi="Times New Roman" w:cs="Times New Roman"/>
          <w:b/>
          <w:bCs/>
          <w:sz w:val="28"/>
          <w:szCs w:val="28"/>
        </w:rPr>
      </w:pPr>
      <w:r w:rsidRPr="00F85A06">
        <w:rPr>
          <w:rFonts w:ascii="Times New Roman" w:hAnsi="Times New Roman" w:cs="Times New Roman"/>
          <w:b/>
          <w:bCs/>
          <w:sz w:val="28"/>
          <w:szCs w:val="28"/>
        </w:rPr>
        <w:t>1.1.2. Принципы и подходы к формированию Программы</w:t>
      </w:r>
    </w:p>
    <w:p w:rsidR="00B61D72" w:rsidRPr="00F85A06" w:rsidRDefault="00B61D72" w:rsidP="00B61D72">
      <w:pPr>
        <w:autoSpaceDE w:val="0"/>
        <w:autoSpaceDN w:val="0"/>
        <w:adjustRightInd w:val="0"/>
        <w:spacing w:after="0" w:line="240" w:lineRule="auto"/>
        <w:ind w:firstLine="720"/>
        <w:jc w:val="both"/>
        <w:rPr>
          <w:rFonts w:ascii="Times New Roman" w:hAnsi="Times New Roman" w:cs="Times New Roman"/>
          <w:b/>
          <w:bCs/>
          <w:i/>
          <w:sz w:val="28"/>
          <w:szCs w:val="28"/>
        </w:rPr>
      </w:pPr>
      <w:r>
        <w:rPr>
          <w:rFonts w:ascii="Times New Roman" w:hAnsi="Times New Roman" w:cs="Times New Roman"/>
          <w:b/>
          <w:bCs/>
          <w:i/>
          <w:sz w:val="28"/>
          <w:szCs w:val="28"/>
        </w:rPr>
        <w:t xml:space="preserve">В соответствии с ФГОС дошкольного образования </w:t>
      </w:r>
      <w:r w:rsidRPr="00F85A06">
        <w:rPr>
          <w:rFonts w:ascii="Times New Roman" w:hAnsi="Times New Roman" w:cs="Times New Roman"/>
          <w:b/>
          <w:bCs/>
          <w:i/>
          <w:sz w:val="28"/>
          <w:szCs w:val="28"/>
        </w:rPr>
        <w:t>Программа разр</w:t>
      </w:r>
      <w:r w:rsidRPr="00F85A06">
        <w:rPr>
          <w:rFonts w:ascii="Times New Roman" w:hAnsi="Times New Roman" w:cs="Times New Roman"/>
          <w:b/>
          <w:bCs/>
          <w:i/>
          <w:sz w:val="28"/>
          <w:szCs w:val="28"/>
        </w:rPr>
        <w:t>а</w:t>
      </w:r>
      <w:r w:rsidRPr="00F85A06">
        <w:rPr>
          <w:rFonts w:ascii="Times New Roman" w:hAnsi="Times New Roman" w:cs="Times New Roman"/>
          <w:b/>
          <w:bCs/>
          <w:i/>
          <w:sz w:val="28"/>
          <w:szCs w:val="28"/>
        </w:rPr>
        <w:t>ботана с учетом следующих о</w:t>
      </w:r>
      <w:r w:rsidRPr="00F85A06">
        <w:rPr>
          <w:rFonts w:ascii="Times New Roman" w:hAnsi="Times New Roman" w:cs="Times New Roman"/>
          <w:b/>
          <w:i/>
          <w:sz w:val="28"/>
          <w:szCs w:val="28"/>
        </w:rPr>
        <w:t>сновных принципов дошкольного образования:</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F85A06">
        <w:rPr>
          <w:sz w:val="28"/>
          <w:szCs w:val="28"/>
        </w:rPr>
        <w:t>полноценное проживание ребенком</w:t>
      </w:r>
      <w:r w:rsidRPr="00E73464">
        <w:rPr>
          <w:sz w:val="28"/>
          <w:szCs w:val="28"/>
        </w:rPr>
        <w:t xml:space="preserve"> всех этапов детства (младенческого, раннего и дошкольного возраста), обогащение (амплификация) детского разв</w:t>
      </w:r>
      <w:r w:rsidRPr="00E73464">
        <w:rPr>
          <w:sz w:val="28"/>
          <w:szCs w:val="28"/>
        </w:rPr>
        <w:t>и</w:t>
      </w:r>
      <w:r w:rsidRPr="00E73464">
        <w:rPr>
          <w:sz w:val="28"/>
          <w:szCs w:val="28"/>
        </w:rPr>
        <w:t>тия;</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построение образовательной деятельности</w:t>
      </w:r>
      <w:r>
        <w:rPr>
          <w:sz w:val="28"/>
          <w:szCs w:val="28"/>
        </w:rPr>
        <w:t xml:space="preserve"> коррекционно-развивающей направленности </w:t>
      </w:r>
      <w:r w:rsidRPr="00E73464">
        <w:rPr>
          <w:sz w:val="28"/>
          <w:szCs w:val="28"/>
        </w:rPr>
        <w:t>на основе индивидуальных особенностей каждого ребенка, при котором сам ребенок становится активным в выборе содержания своего образ</w:t>
      </w:r>
      <w:r w:rsidRPr="00E73464">
        <w:rPr>
          <w:sz w:val="28"/>
          <w:szCs w:val="28"/>
        </w:rPr>
        <w:t>о</w:t>
      </w:r>
      <w:r w:rsidRPr="00E73464">
        <w:rPr>
          <w:sz w:val="28"/>
          <w:szCs w:val="28"/>
        </w:rPr>
        <w:t>вания, становится субъектом образования (далее - индивидуализация дошкол</w:t>
      </w:r>
      <w:r w:rsidRPr="00E73464">
        <w:rPr>
          <w:sz w:val="28"/>
          <w:szCs w:val="28"/>
        </w:rPr>
        <w:t>ь</w:t>
      </w:r>
      <w:r w:rsidRPr="00E73464">
        <w:rPr>
          <w:sz w:val="28"/>
          <w:szCs w:val="28"/>
        </w:rPr>
        <w:t>ного образования);</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содействие и сотрудничество детей и взрослых, признание ребенка по</w:t>
      </w:r>
      <w:r w:rsidRPr="00E73464">
        <w:rPr>
          <w:sz w:val="28"/>
          <w:szCs w:val="28"/>
        </w:rPr>
        <w:t>л</w:t>
      </w:r>
      <w:r w:rsidRPr="00E73464">
        <w:rPr>
          <w:sz w:val="28"/>
          <w:szCs w:val="28"/>
        </w:rPr>
        <w:t>ноценным участником (субъектом) образовательных отношений;</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поддержка инициативы детей</w:t>
      </w:r>
      <w:r>
        <w:rPr>
          <w:sz w:val="28"/>
          <w:szCs w:val="28"/>
        </w:rPr>
        <w:t xml:space="preserve"> с ОВЗ</w:t>
      </w:r>
      <w:r w:rsidRPr="00E73464">
        <w:rPr>
          <w:sz w:val="28"/>
          <w:szCs w:val="28"/>
        </w:rPr>
        <w:t xml:space="preserve"> в различных видах деятельности;</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сотрудничество Организации с семьей</w:t>
      </w:r>
      <w:r>
        <w:rPr>
          <w:sz w:val="28"/>
          <w:szCs w:val="28"/>
        </w:rPr>
        <w:t>, воспитывающей ребенка с ОВЗ</w:t>
      </w:r>
      <w:r w:rsidRPr="00E73464">
        <w:rPr>
          <w:sz w:val="28"/>
          <w:szCs w:val="28"/>
        </w:rPr>
        <w:t>;</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 xml:space="preserve">приобщение детей к </w:t>
      </w:r>
      <w:proofErr w:type="spellStart"/>
      <w:r w:rsidRPr="00E73464">
        <w:rPr>
          <w:sz w:val="28"/>
          <w:szCs w:val="28"/>
        </w:rPr>
        <w:t>социокультурным</w:t>
      </w:r>
      <w:proofErr w:type="spellEnd"/>
      <w:r w:rsidRPr="00E73464">
        <w:rPr>
          <w:sz w:val="28"/>
          <w:szCs w:val="28"/>
        </w:rPr>
        <w:t xml:space="preserve"> нормам, традициям семьи, общ</w:t>
      </w:r>
      <w:r w:rsidRPr="00E73464">
        <w:rPr>
          <w:sz w:val="28"/>
          <w:szCs w:val="28"/>
        </w:rPr>
        <w:t>е</w:t>
      </w:r>
      <w:r w:rsidRPr="00E73464">
        <w:rPr>
          <w:sz w:val="28"/>
          <w:szCs w:val="28"/>
        </w:rPr>
        <w:t>ства и государства;</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 xml:space="preserve">формирование познавательных интересов и познавательных действий ребенка </w:t>
      </w:r>
      <w:r>
        <w:rPr>
          <w:sz w:val="28"/>
          <w:szCs w:val="28"/>
        </w:rPr>
        <w:t xml:space="preserve">с ОВЗ </w:t>
      </w:r>
      <w:r w:rsidRPr="00E73464">
        <w:rPr>
          <w:sz w:val="28"/>
          <w:szCs w:val="28"/>
        </w:rPr>
        <w:t>в различных видах деятельности;</w:t>
      </w:r>
    </w:p>
    <w:p w:rsidR="00B61D72" w:rsidRPr="00E73464"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возрастная адекватность дошкольного образования (соответствие усл</w:t>
      </w:r>
      <w:r w:rsidRPr="00E73464">
        <w:rPr>
          <w:sz w:val="28"/>
          <w:szCs w:val="28"/>
        </w:rPr>
        <w:t>о</w:t>
      </w:r>
      <w:r w:rsidRPr="00E73464">
        <w:rPr>
          <w:sz w:val="28"/>
          <w:szCs w:val="28"/>
        </w:rPr>
        <w:t>вий, требований, методов возрасту и особенностям развития</w:t>
      </w:r>
      <w:r>
        <w:rPr>
          <w:sz w:val="28"/>
          <w:szCs w:val="28"/>
        </w:rPr>
        <w:t xml:space="preserve"> детей с ОВЗ</w:t>
      </w:r>
      <w:r w:rsidRPr="00E73464">
        <w:rPr>
          <w:sz w:val="28"/>
          <w:szCs w:val="28"/>
        </w:rPr>
        <w:t>);</w:t>
      </w:r>
    </w:p>
    <w:p w:rsidR="00B61D72" w:rsidRDefault="00B61D72" w:rsidP="00B61D72">
      <w:pPr>
        <w:pStyle w:val="a3"/>
        <w:spacing w:before="0" w:beforeAutospacing="0" w:after="0" w:afterAutospacing="0"/>
        <w:ind w:firstLine="709"/>
        <w:jc w:val="both"/>
        <w:rPr>
          <w:sz w:val="28"/>
          <w:szCs w:val="28"/>
        </w:rPr>
      </w:pPr>
      <w:r>
        <w:rPr>
          <w:sz w:val="28"/>
          <w:szCs w:val="28"/>
        </w:rPr>
        <w:t xml:space="preserve">- </w:t>
      </w:r>
      <w:r w:rsidRPr="00E73464">
        <w:rPr>
          <w:sz w:val="28"/>
          <w:szCs w:val="28"/>
        </w:rPr>
        <w:t>учет этнокультурно</w:t>
      </w:r>
      <w:r>
        <w:rPr>
          <w:sz w:val="28"/>
          <w:szCs w:val="28"/>
        </w:rPr>
        <w:t>й ситуации развития детей с ОВЗ;</w:t>
      </w:r>
    </w:p>
    <w:p w:rsidR="00B61D72" w:rsidRDefault="00B61D72" w:rsidP="00B61D72">
      <w:pPr>
        <w:pStyle w:val="a3"/>
        <w:spacing w:before="0" w:beforeAutospacing="0" w:after="0" w:afterAutospacing="0"/>
        <w:ind w:firstLine="709"/>
        <w:jc w:val="both"/>
        <w:rPr>
          <w:sz w:val="28"/>
          <w:szCs w:val="28"/>
        </w:rPr>
      </w:pPr>
      <w:r>
        <w:rPr>
          <w:sz w:val="28"/>
          <w:szCs w:val="28"/>
        </w:rPr>
        <w:lastRenderedPageBreak/>
        <w:t>- принцип индивидуального психолого-педагогического сопровождения;</w:t>
      </w:r>
    </w:p>
    <w:p w:rsidR="00B61D72" w:rsidRDefault="00B61D72" w:rsidP="00B61D72">
      <w:pPr>
        <w:pStyle w:val="a3"/>
        <w:spacing w:before="0" w:beforeAutospacing="0" w:after="0" w:afterAutospacing="0"/>
        <w:ind w:firstLine="709"/>
        <w:jc w:val="both"/>
        <w:rPr>
          <w:sz w:val="28"/>
          <w:szCs w:val="28"/>
        </w:rPr>
      </w:pPr>
      <w:r>
        <w:rPr>
          <w:sz w:val="28"/>
          <w:szCs w:val="28"/>
        </w:rPr>
        <w:t>- принцип комплексности коррекционной работы, предполагающий инт</w:t>
      </w:r>
      <w:r>
        <w:rPr>
          <w:sz w:val="28"/>
          <w:szCs w:val="28"/>
        </w:rPr>
        <w:t>е</w:t>
      </w:r>
      <w:r>
        <w:rPr>
          <w:sz w:val="28"/>
          <w:szCs w:val="28"/>
        </w:rPr>
        <w:t>грацию усилий разных специалистов, задействованных в реализации адаптир</w:t>
      </w:r>
      <w:r>
        <w:rPr>
          <w:sz w:val="28"/>
          <w:szCs w:val="28"/>
        </w:rPr>
        <w:t>о</w:t>
      </w:r>
      <w:r>
        <w:rPr>
          <w:sz w:val="28"/>
          <w:szCs w:val="28"/>
        </w:rPr>
        <w:t>ванной образовательной программы дошкольного образования.</w:t>
      </w:r>
    </w:p>
    <w:p w:rsidR="00B61D72" w:rsidRPr="00E73464" w:rsidRDefault="00B61D72" w:rsidP="00B61D72">
      <w:pPr>
        <w:autoSpaceDE w:val="0"/>
        <w:autoSpaceDN w:val="0"/>
        <w:adjustRightInd w:val="0"/>
        <w:spacing w:after="0"/>
        <w:ind w:firstLine="709"/>
        <w:jc w:val="both"/>
        <w:rPr>
          <w:sz w:val="28"/>
          <w:szCs w:val="28"/>
        </w:rPr>
      </w:pPr>
    </w:p>
    <w:p w:rsidR="00B61D72" w:rsidRDefault="00B61D72" w:rsidP="00B61D72">
      <w:pPr>
        <w:autoSpaceDE w:val="0"/>
        <w:autoSpaceDN w:val="0"/>
        <w:adjustRightInd w:val="0"/>
        <w:spacing w:after="0" w:line="240" w:lineRule="auto"/>
        <w:ind w:left="720"/>
        <w:jc w:val="both"/>
        <w:rPr>
          <w:rFonts w:ascii="Times New Roman" w:hAnsi="Times New Roman" w:cs="Times New Roman"/>
          <w:b/>
          <w:bCs/>
          <w:i/>
          <w:sz w:val="28"/>
          <w:szCs w:val="28"/>
        </w:rPr>
      </w:pPr>
      <w:r w:rsidRPr="00F85A06">
        <w:rPr>
          <w:rFonts w:ascii="Times New Roman" w:hAnsi="Times New Roman" w:cs="Times New Roman"/>
          <w:b/>
          <w:bCs/>
          <w:i/>
          <w:sz w:val="28"/>
          <w:szCs w:val="28"/>
        </w:rPr>
        <w:t>Основными подходами к формированию Программы являются:</w:t>
      </w:r>
    </w:p>
    <w:p w:rsidR="00B61D72" w:rsidRPr="008251F2" w:rsidRDefault="00B61D72" w:rsidP="00B61D72">
      <w:pPr>
        <w:autoSpaceDE w:val="0"/>
        <w:autoSpaceDN w:val="0"/>
        <w:adjustRightInd w:val="0"/>
        <w:spacing w:after="0" w:line="240" w:lineRule="auto"/>
        <w:ind w:firstLine="708"/>
        <w:jc w:val="both"/>
        <w:rPr>
          <w:rFonts w:ascii="Times New Roman CYR" w:hAnsi="Times New Roman CYR" w:cs="Times New Roman CYR"/>
          <w:sz w:val="28"/>
          <w:szCs w:val="28"/>
        </w:rPr>
      </w:pPr>
      <w:r w:rsidRPr="00F73EF8">
        <w:rPr>
          <w:rFonts w:ascii="Times New Roman CYR" w:hAnsi="Times New Roman CYR" w:cs="Times New Roman CYR"/>
          <w:b/>
          <w:bCs/>
          <w:sz w:val="28"/>
          <w:szCs w:val="28"/>
        </w:rPr>
        <w:t>-</w:t>
      </w:r>
      <w:r w:rsidRPr="00EB7D53">
        <w:rPr>
          <w:rFonts w:ascii="Times New Roman CYR" w:hAnsi="Times New Roman CYR" w:cs="Times New Roman CYR"/>
          <w:bCs/>
          <w:sz w:val="28"/>
          <w:szCs w:val="28"/>
        </w:rPr>
        <w:t xml:space="preserve"> </w:t>
      </w:r>
      <w:proofErr w:type="spellStart"/>
      <w:r w:rsidRPr="00EB7D53">
        <w:rPr>
          <w:rFonts w:ascii="Times New Roman CYR" w:hAnsi="Times New Roman CYR" w:cs="Times New Roman CYR"/>
          <w:bCs/>
          <w:i/>
          <w:sz w:val="28"/>
          <w:szCs w:val="28"/>
        </w:rPr>
        <w:t>деятельностный</w:t>
      </w:r>
      <w:proofErr w:type="spellEnd"/>
      <w:r w:rsidRPr="00EB7D53">
        <w:rPr>
          <w:rFonts w:ascii="Times New Roman CYR" w:hAnsi="Times New Roman CYR" w:cs="Times New Roman CYR"/>
          <w:bCs/>
          <w:i/>
          <w:sz w:val="28"/>
          <w:szCs w:val="28"/>
        </w:rPr>
        <w:t xml:space="preserve"> подход,</w:t>
      </w:r>
      <w:r w:rsidRPr="008251F2">
        <w:rPr>
          <w:rFonts w:ascii="Times New Roman CYR" w:hAnsi="Times New Roman CYR" w:cs="Times New Roman CYR"/>
          <w:i/>
          <w:iCs/>
          <w:sz w:val="28"/>
          <w:szCs w:val="28"/>
        </w:rPr>
        <w:t xml:space="preserve"> </w:t>
      </w:r>
      <w:r>
        <w:rPr>
          <w:rFonts w:ascii="Times New Roman CYR" w:hAnsi="Times New Roman CYR" w:cs="Times New Roman CYR"/>
          <w:sz w:val="28"/>
          <w:szCs w:val="28"/>
        </w:rPr>
        <w:t>предполагающий</w:t>
      </w:r>
      <w:r w:rsidRPr="008251F2">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развитие ребенка с ОВЗ в деятельности, включающей такие компоненты как </w:t>
      </w:r>
      <w:proofErr w:type="spellStart"/>
      <w:r>
        <w:rPr>
          <w:rFonts w:ascii="Times New Roman CYR" w:hAnsi="Times New Roman CYR" w:cs="Times New Roman CYR"/>
          <w:sz w:val="28"/>
          <w:szCs w:val="28"/>
        </w:rPr>
        <w:t>самоцелеполагание</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сам</w:t>
      </w:r>
      <w:r>
        <w:rPr>
          <w:rFonts w:ascii="Times New Roman CYR" w:hAnsi="Times New Roman CYR" w:cs="Times New Roman CYR"/>
          <w:sz w:val="28"/>
          <w:szCs w:val="28"/>
        </w:rPr>
        <w:t>о</w:t>
      </w:r>
      <w:r>
        <w:rPr>
          <w:rFonts w:ascii="Times New Roman CYR" w:hAnsi="Times New Roman CYR" w:cs="Times New Roman CYR"/>
          <w:sz w:val="28"/>
          <w:szCs w:val="28"/>
        </w:rPr>
        <w:t>планирование</w:t>
      </w:r>
      <w:proofErr w:type="spellEnd"/>
      <w:r>
        <w:rPr>
          <w:rFonts w:ascii="Times New Roman CYR" w:hAnsi="Times New Roman CYR" w:cs="Times New Roman CYR"/>
          <w:sz w:val="28"/>
          <w:szCs w:val="28"/>
        </w:rPr>
        <w:t>, самоорганизация, самооценка, самоанализ</w:t>
      </w:r>
      <w:r w:rsidRPr="00F73EF8">
        <w:rPr>
          <w:rFonts w:ascii="Times New Roman CYR" w:hAnsi="Times New Roman CYR" w:cs="Times New Roman CYR"/>
          <w:sz w:val="28"/>
          <w:szCs w:val="28"/>
        </w:rPr>
        <w:t>;</w:t>
      </w:r>
      <w:r>
        <w:rPr>
          <w:rFonts w:ascii="Times New Roman CYR" w:hAnsi="Times New Roman CYR" w:cs="Times New Roman CYR"/>
          <w:sz w:val="28"/>
          <w:szCs w:val="28"/>
        </w:rPr>
        <w:t xml:space="preserve"> </w:t>
      </w:r>
    </w:p>
    <w:p w:rsidR="00B61D72" w:rsidRPr="00EB7D53" w:rsidRDefault="00B61D72" w:rsidP="00B61D72">
      <w:pPr>
        <w:autoSpaceDE w:val="0"/>
        <w:autoSpaceDN w:val="0"/>
        <w:adjustRightInd w:val="0"/>
        <w:spacing w:after="0" w:line="240" w:lineRule="auto"/>
        <w:ind w:firstLine="708"/>
        <w:jc w:val="both"/>
        <w:rPr>
          <w:rFonts w:ascii="Times New Roman CYR" w:hAnsi="Times New Roman CYR" w:cs="Times New Roman CYR"/>
          <w:sz w:val="28"/>
          <w:szCs w:val="28"/>
        </w:rPr>
      </w:pPr>
      <w:r w:rsidRPr="00F73EF8">
        <w:rPr>
          <w:rFonts w:ascii="Times New Roman CYR" w:hAnsi="Times New Roman CYR" w:cs="Times New Roman CYR"/>
          <w:sz w:val="28"/>
          <w:szCs w:val="28"/>
        </w:rPr>
        <w:t xml:space="preserve">- </w:t>
      </w:r>
      <w:r w:rsidRPr="00F73EF8">
        <w:rPr>
          <w:rFonts w:ascii="Times New Roman CYR" w:hAnsi="Times New Roman CYR" w:cs="Times New Roman CYR"/>
          <w:bCs/>
          <w:i/>
          <w:sz w:val="28"/>
          <w:szCs w:val="28"/>
        </w:rPr>
        <w:t>индивидуальный подход,</w:t>
      </w:r>
      <w:r>
        <w:rPr>
          <w:rFonts w:ascii="Times New Roman CYR" w:hAnsi="Times New Roman CYR" w:cs="Times New Roman CYR"/>
          <w:b/>
          <w:bCs/>
          <w:sz w:val="28"/>
          <w:szCs w:val="28"/>
        </w:rPr>
        <w:t xml:space="preserve"> </w:t>
      </w:r>
      <w:r w:rsidRPr="00F73EF8">
        <w:rPr>
          <w:rFonts w:ascii="Times New Roman CYR" w:hAnsi="Times New Roman CYR" w:cs="Times New Roman CYR"/>
          <w:bCs/>
          <w:sz w:val="28"/>
          <w:szCs w:val="28"/>
        </w:rPr>
        <w:t>предписывающий</w:t>
      </w:r>
      <w:r w:rsidRPr="00F73EF8">
        <w:rPr>
          <w:rFonts w:ascii="Times New Roman CYR" w:hAnsi="Times New Roman CYR" w:cs="Times New Roman CYR"/>
          <w:sz w:val="28"/>
          <w:szCs w:val="28"/>
        </w:rPr>
        <w:t xml:space="preserve"> </w:t>
      </w:r>
      <w:r w:rsidRPr="008251F2">
        <w:rPr>
          <w:rFonts w:ascii="Times New Roman CYR" w:hAnsi="Times New Roman CYR" w:cs="Times New Roman CYR"/>
          <w:sz w:val="28"/>
          <w:szCs w:val="28"/>
        </w:rPr>
        <w:t>гибкое использование пед</w:t>
      </w:r>
      <w:r w:rsidRPr="008251F2">
        <w:rPr>
          <w:rFonts w:ascii="Times New Roman CYR" w:hAnsi="Times New Roman CYR" w:cs="Times New Roman CYR"/>
          <w:sz w:val="28"/>
          <w:szCs w:val="28"/>
        </w:rPr>
        <w:t>а</w:t>
      </w:r>
      <w:r w:rsidRPr="008251F2">
        <w:rPr>
          <w:rFonts w:ascii="Times New Roman CYR" w:hAnsi="Times New Roman CYR" w:cs="Times New Roman CYR"/>
          <w:sz w:val="28"/>
          <w:szCs w:val="28"/>
        </w:rPr>
        <w:t>го</w:t>
      </w:r>
      <w:r>
        <w:rPr>
          <w:rFonts w:ascii="Times New Roman CYR" w:hAnsi="Times New Roman CYR" w:cs="Times New Roman CYR"/>
          <w:sz w:val="28"/>
          <w:szCs w:val="28"/>
        </w:rPr>
        <w:t>гами</w:t>
      </w:r>
      <w:r w:rsidRPr="008251F2">
        <w:rPr>
          <w:rFonts w:ascii="Times New Roman CYR" w:hAnsi="Times New Roman CYR" w:cs="Times New Roman CYR"/>
          <w:sz w:val="28"/>
          <w:szCs w:val="28"/>
        </w:rPr>
        <w:t xml:space="preserve"> различных </w:t>
      </w:r>
      <w:r>
        <w:rPr>
          <w:rFonts w:ascii="Times New Roman CYR" w:hAnsi="Times New Roman CYR" w:cs="Times New Roman CYR"/>
          <w:sz w:val="28"/>
          <w:szCs w:val="28"/>
        </w:rPr>
        <w:t xml:space="preserve">средств, </w:t>
      </w:r>
      <w:r w:rsidRPr="008251F2">
        <w:rPr>
          <w:rFonts w:ascii="Times New Roman CYR" w:hAnsi="Times New Roman CYR" w:cs="Times New Roman CYR"/>
          <w:sz w:val="28"/>
          <w:szCs w:val="28"/>
        </w:rPr>
        <w:t>форм и методов по отношению к каждому ребен</w:t>
      </w:r>
      <w:r>
        <w:rPr>
          <w:rFonts w:ascii="Times New Roman CYR" w:hAnsi="Times New Roman CYR" w:cs="Times New Roman CYR"/>
          <w:sz w:val="28"/>
          <w:szCs w:val="28"/>
        </w:rPr>
        <w:t>ку с ОВЗ</w:t>
      </w:r>
      <w:r w:rsidRPr="00F73EF8">
        <w:rPr>
          <w:rFonts w:ascii="Times New Roman CYR" w:hAnsi="Times New Roman CYR" w:cs="Times New Roman CYR"/>
          <w:sz w:val="28"/>
          <w:szCs w:val="28"/>
        </w:rPr>
        <w:t>;</w:t>
      </w:r>
    </w:p>
    <w:p w:rsidR="00B61D72" w:rsidRPr="00F73EF8" w:rsidRDefault="00B61D72" w:rsidP="00B61D72">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b/>
          <w:bCs/>
          <w:sz w:val="28"/>
          <w:szCs w:val="28"/>
        </w:rPr>
        <w:t>-</w:t>
      </w:r>
      <w:r w:rsidRPr="00EB7D53">
        <w:rPr>
          <w:rFonts w:ascii="Times New Roman CYR" w:hAnsi="Times New Roman CYR" w:cs="Times New Roman CYR"/>
          <w:bCs/>
          <w:sz w:val="28"/>
          <w:szCs w:val="28"/>
        </w:rPr>
        <w:t xml:space="preserve"> </w:t>
      </w:r>
      <w:r w:rsidRPr="00F73EF8">
        <w:rPr>
          <w:rFonts w:ascii="Times New Roman CYR" w:hAnsi="Times New Roman CYR" w:cs="Times New Roman CYR"/>
          <w:bCs/>
          <w:i/>
          <w:sz w:val="28"/>
          <w:szCs w:val="28"/>
        </w:rPr>
        <w:t>личностно-ориентированный подход,</w:t>
      </w:r>
      <w:r>
        <w:rPr>
          <w:rFonts w:ascii="Times New Roman CYR" w:hAnsi="Times New Roman CYR" w:cs="Times New Roman CYR"/>
          <w:b/>
          <w:bCs/>
          <w:sz w:val="28"/>
          <w:szCs w:val="28"/>
        </w:rPr>
        <w:t xml:space="preserve"> </w:t>
      </w:r>
      <w:r w:rsidRPr="00F73EF8">
        <w:rPr>
          <w:rFonts w:ascii="Times New Roman CYR" w:hAnsi="Times New Roman CYR" w:cs="Times New Roman CYR"/>
          <w:bCs/>
          <w:sz w:val="28"/>
          <w:szCs w:val="28"/>
        </w:rPr>
        <w:t>который</w:t>
      </w:r>
      <w:r w:rsidRPr="00F73EF8">
        <w:rPr>
          <w:rFonts w:ascii="Times New Roman CYR" w:hAnsi="Times New Roman CYR" w:cs="Times New Roman CYR"/>
          <w:sz w:val="28"/>
          <w:szCs w:val="28"/>
        </w:rPr>
        <w:t xml:space="preserve"> </w:t>
      </w:r>
      <w:r w:rsidRPr="008251F2">
        <w:rPr>
          <w:rFonts w:ascii="Times New Roman CYR" w:hAnsi="Times New Roman CYR" w:cs="Times New Roman CYR"/>
          <w:sz w:val="28"/>
          <w:szCs w:val="28"/>
        </w:rPr>
        <w:t>предусматривает орган</w:t>
      </w:r>
      <w:r w:rsidRPr="008251F2">
        <w:rPr>
          <w:rFonts w:ascii="Times New Roman CYR" w:hAnsi="Times New Roman CYR" w:cs="Times New Roman CYR"/>
          <w:sz w:val="28"/>
          <w:szCs w:val="28"/>
        </w:rPr>
        <w:t>и</w:t>
      </w:r>
      <w:r w:rsidRPr="008251F2">
        <w:rPr>
          <w:rFonts w:ascii="Times New Roman CYR" w:hAnsi="Times New Roman CYR" w:cs="Times New Roman CYR"/>
          <w:sz w:val="28"/>
          <w:szCs w:val="28"/>
        </w:rPr>
        <w:t xml:space="preserve">зацию </w:t>
      </w:r>
      <w:r>
        <w:rPr>
          <w:rFonts w:ascii="Times New Roman CYR" w:hAnsi="Times New Roman CYR" w:cs="Times New Roman CYR"/>
          <w:sz w:val="28"/>
          <w:szCs w:val="28"/>
        </w:rPr>
        <w:t xml:space="preserve">образовательного </w:t>
      </w:r>
      <w:r w:rsidRPr="008251F2">
        <w:rPr>
          <w:rFonts w:ascii="Times New Roman CYR" w:hAnsi="Times New Roman CYR" w:cs="Times New Roman CYR"/>
          <w:sz w:val="28"/>
          <w:szCs w:val="28"/>
        </w:rPr>
        <w:t xml:space="preserve">процесса </w:t>
      </w:r>
      <w:r>
        <w:rPr>
          <w:rFonts w:ascii="Times New Roman CYR" w:hAnsi="Times New Roman CYR" w:cs="Times New Roman CYR"/>
          <w:sz w:val="28"/>
          <w:szCs w:val="28"/>
        </w:rPr>
        <w:t xml:space="preserve">на основе признания уникальности личности ребенка с ОВЗ и </w:t>
      </w:r>
      <w:r w:rsidRPr="008251F2">
        <w:rPr>
          <w:rFonts w:ascii="Times New Roman CYR" w:hAnsi="Times New Roman CYR" w:cs="Times New Roman CYR"/>
          <w:sz w:val="28"/>
          <w:szCs w:val="28"/>
        </w:rPr>
        <w:t>соз</w:t>
      </w:r>
      <w:r>
        <w:rPr>
          <w:rFonts w:ascii="Times New Roman CYR" w:hAnsi="Times New Roman CYR" w:cs="Times New Roman CYR"/>
          <w:sz w:val="28"/>
          <w:szCs w:val="28"/>
        </w:rPr>
        <w:t>дания</w:t>
      </w:r>
      <w:r w:rsidRPr="008251F2">
        <w:rPr>
          <w:rFonts w:ascii="Times New Roman CYR" w:hAnsi="Times New Roman CYR" w:cs="Times New Roman CYR"/>
          <w:sz w:val="28"/>
          <w:szCs w:val="28"/>
        </w:rPr>
        <w:t xml:space="preserve"> условий для </w:t>
      </w:r>
      <w:r>
        <w:rPr>
          <w:rFonts w:ascii="Times New Roman CYR" w:hAnsi="Times New Roman CYR" w:cs="Times New Roman CYR"/>
          <w:sz w:val="28"/>
          <w:szCs w:val="28"/>
        </w:rPr>
        <w:t xml:space="preserve">ее </w:t>
      </w:r>
      <w:r w:rsidRPr="008251F2">
        <w:rPr>
          <w:rFonts w:ascii="Times New Roman CYR" w:hAnsi="Times New Roman CYR" w:cs="Times New Roman CYR"/>
          <w:sz w:val="28"/>
          <w:szCs w:val="28"/>
        </w:rPr>
        <w:t>развития на основе изучения задатков, способностей, интересов, склонно</w:t>
      </w:r>
      <w:r>
        <w:rPr>
          <w:rFonts w:ascii="Times New Roman CYR" w:hAnsi="Times New Roman CYR" w:cs="Times New Roman CYR"/>
          <w:sz w:val="28"/>
          <w:szCs w:val="28"/>
        </w:rPr>
        <w:t>стей</w:t>
      </w:r>
      <w:r w:rsidRPr="00F73EF8">
        <w:rPr>
          <w:rFonts w:ascii="Times New Roman CYR" w:hAnsi="Times New Roman CYR" w:cs="Times New Roman CYR"/>
          <w:sz w:val="28"/>
          <w:szCs w:val="28"/>
        </w:rPr>
        <w:t>;</w:t>
      </w:r>
    </w:p>
    <w:p w:rsidR="00B61D72" w:rsidRDefault="00B61D72" w:rsidP="00B61D72">
      <w:pPr>
        <w:autoSpaceDE w:val="0"/>
        <w:autoSpaceDN w:val="0"/>
        <w:adjustRightInd w:val="0"/>
        <w:spacing w:after="0" w:line="240" w:lineRule="auto"/>
        <w:ind w:firstLine="708"/>
        <w:jc w:val="both"/>
        <w:rPr>
          <w:rFonts w:ascii="Times New Roman CYR" w:hAnsi="Times New Roman CYR" w:cs="Times New Roman CYR"/>
          <w:i/>
          <w:iCs/>
          <w:sz w:val="28"/>
          <w:szCs w:val="28"/>
        </w:rPr>
      </w:pPr>
      <w:r w:rsidRPr="00EB7D53">
        <w:rPr>
          <w:rFonts w:ascii="Times New Roman CYR" w:hAnsi="Times New Roman CYR" w:cs="Times New Roman CYR"/>
          <w:bCs/>
          <w:i/>
          <w:sz w:val="28"/>
          <w:szCs w:val="28"/>
        </w:rPr>
        <w:t xml:space="preserve">- </w:t>
      </w:r>
      <w:proofErr w:type="gramStart"/>
      <w:r w:rsidRPr="00EB7D53">
        <w:rPr>
          <w:rFonts w:ascii="Times New Roman CYR" w:hAnsi="Times New Roman CYR" w:cs="Times New Roman CYR"/>
          <w:bCs/>
          <w:i/>
          <w:sz w:val="28"/>
          <w:szCs w:val="28"/>
          <w:lang w:val="en-US"/>
        </w:rPr>
        <w:t>c</w:t>
      </w:r>
      <w:proofErr w:type="spellStart"/>
      <w:proofErr w:type="gramEnd"/>
      <w:r w:rsidRPr="00EB7D53">
        <w:rPr>
          <w:rFonts w:ascii="Times New Roman CYR" w:hAnsi="Times New Roman CYR" w:cs="Times New Roman CYR"/>
          <w:bCs/>
          <w:i/>
          <w:sz w:val="28"/>
          <w:szCs w:val="28"/>
        </w:rPr>
        <w:t>редовой</w:t>
      </w:r>
      <w:proofErr w:type="spellEnd"/>
      <w:r w:rsidRPr="00EB7D53">
        <w:rPr>
          <w:rFonts w:ascii="Times New Roman CYR" w:hAnsi="Times New Roman CYR" w:cs="Times New Roman CYR"/>
          <w:bCs/>
          <w:i/>
          <w:sz w:val="28"/>
          <w:szCs w:val="28"/>
        </w:rPr>
        <w:t xml:space="preserve"> подход,</w:t>
      </w:r>
      <w:r w:rsidRPr="00EB7D53">
        <w:rPr>
          <w:rFonts w:ascii="Times New Roman CYR" w:hAnsi="Times New Roman CYR" w:cs="Times New Roman CYR"/>
          <w:i/>
          <w:sz w:val="28"/>
          <w:szCs w:val="28"/>
        </w:rPr>
        <w:t xml:space="preserve"> </w:t>
      </w:r>
      <w:r>
        <w:rPr>
          <w:rFonts w:ascii="Times New Roman CYR" w:hAnsi="Times New Roman CYR" w:cs="Times New Roman CYR"/>
          <w:sz w:val="28"/>
          <w:szCs w:val="28"/>
        </w:rPr>
        <w:t xml:space="preserve">ориентирующий на </w:t>
      </w:r>
      <w:r w:rsidRPr="008251F2">
        <w:rPr>
          <w:rFonts w:ascii="Times New Roman CYR" w:hAnsi="Times New Roman CYR" w:cs="Times New Roman CYR"/>
          <w:sz w:val="28"/>
          <w:szCs w:val="28"/>
        </w:rPr>
        <w:t>использование возможностей внутренней и внешней среды образовательного учреждения в воспитании и развитии личности ребенка</w:t>
      </w:r>
      <w:r>
        <w:rPr>
          <w:rFonts w:ascii="Times New Roman CYR" w:hAnsi="Times New Roman CYR" w:cs="Times New Roman CYR"/>
          <w:sz w:val="28"/>
          <w:szCs w:val="28"/>
        </w:rPr>
        <w:t xml:space="preserve"> с ОВЗ</w:t>
      </w:r>
      <w:r>
        <w:rPr>
          <w:rFonts w:ascii="Times New Roman CYR" w:hAnsi="Times New Roman CYR" w:cs="Times New Roman CYR"/>
          <w:i/>
          <w:iCs/>
          <w:sz w:val="28"/>
          <w:szCs w:val="28"/>
        </w:rPr>
        <w:t>;</w:t>
      </w:r>
    </w:p>
    <w:p w:rsidR="00B61D72" w:rsidRDefault="00B61D72" w:rsidP="00B61D72">
      <w:pPr>
        <w:pStyle w:val="a3"/>
        <w:spacing w:before="0" w:beforeAutospacing="0" w:after="0" w:afterAutospacing="0"/>
        <w:ind w:firstLine="709"/>
        <w:jc w:val="both"/>
        <w:rPr>
          <w:rFonts w:eastAsia="Times New Roman"/>
          <w:color w:val="FF0000"/>
          <w:sz w:val="28"/>
          <w:szCs w:val="28"/>
        </w:rPr>
      </w:pPr>
      <w:r>
        <w:rPr>
          <w:rFonts w:ascii="Times New Roman CYR" w:hAnsi="Times New Roman CYR" w:cs="Times New Roman CYR"/>
          <w:i/>
          <w:iCs/>
          <w:sz w:val="28"/>
          <w:szCs w:val="28"/>
        </w:rPr>
        <w:t xml:space="preserve">- онтогенетический подход, </w:t>
      </w:r>
      <w:r>
        <w:rPr>
          <w:rFonts w:ascii="Times New Roman CYR" w:hAnsi="Times New Roman CYR" w:cs="Times New Roman CYR"/>
          <w:iCs/>
          <w:sz w:val="28"/>
          <w:szCs w:val="28"/>
        </w:rPr>
        <w:t>учитывающий общие закономерности разв</w:t>
      </w:r>
      <w:r>
        <w:rPr>
          <w:rFonts w:ascii="Times New Roman CYR" w:hAnsi="Times New Roman CYR" w:cs="Times New Roman CYR"/>
          <w:iCs/>
          <w:sz w:val="28"/>
          <w:szCs w:val="28"/>
        </w:rPr>
        <w:t>и</w:t>
      </w:r>
      <w:r>
        <w:rPr>
          <w:rFonts w:ascii="Times New Roman CYR" w:hAnsi="Times New Roman CYR" w:cs="Times New Roman CYR"/>
          <w:iCs/>
          <w:sz w:val="28"/>
          <w:szCs w:val="28"/>
        </w:rPr>
        <w:t xml:space="preserve">тия детей </w:t>
      </w:r>
      <w:r w:rsidRPr="009E4B1B">
        <w:rPr>
          <w:rFonts w:eastAsia="Times New Roman"/>
          <w:sz w:val="28"/>
          <w:szCs w:val="28"/>
        </w:rPr>
        <w:t xml:space="preserve">с </w:t>
      </w:r>
      <w:r>
        <w:rPr>
          <w:rFonts w:eastAsia="Times New Roman"/>
          <w:sz w:val="28"/>
          <w:szCs w:val="28"/>
        </w:rPr>
        <w:t>задержкой психического развития</w:t>
      </w:r>
      <w:r>
        <w:rPr>
          <w:rFonts w:ascii="Times New Roman CYR" w:hAnsi="Times New Roman CYR" w:cs="Times New Roman CYR"/>
          <w:iCs/>
          <w:sz w:val="28"/>
          <w:szCs w:val="28"/>
        </w:rPr>
        <w:t xml:space="preserve"> </w:t>
      </w:r>
      <w:r w:rsidRPr="00E0177A">
        <w:rPr>
          <w:rFonts w:eastAsia="Times New Roman"/>
          <w:sz w:val="28"/>
          <w:szCs w:val="28"/>
        </w:rPr>
        <w:t>и детей, развивающихся норм</w:t>
      </w:r>
      <w:r w:rsidRPr="00E0177A">
        <w:rPr>
          <w:rFonts w:eastAsia="Times New Roman"/>
          <w:sz w:val="28"/>
          <w:szCs w:val="28"/>
        </w:rPr>
        <w:t>а</w:t>
      </w:r>
      <w:r w:rsidRPr="00E0177A">
        <w:rPr>
          <w:rFonts w:eastAsia="Times New Roman"/>
          <w:sz w:val="28"/>
          <w:szCs w:val="28"/>
        </w:rPr>
        <w:t>тивно;</w:t>
      </w:r>
    </w:p>
    <w:p w:rsidR="00B61D72" w:rsidRPr="00E0177A" w:rsidRDefault="00B61D72" w:rsidP="00B61D72">
      <w:pPr>
        <w:autoSpaceDE w:val="0"/>
        <w:autoSpaceDN w:val="0"/>
        <w:adjustRightInd w:val="0"/>
        <w:spacing w:after="0" w:line="240" w:lineRule="auto"/>
        <w:ind w:firstLine="709"/>
        <w:jc w:val="both"/>
        <w:rPr>
          <w:rFonts w:ascii="Times New Roman" w:hAnsi="Times New Roman" w:cs="Times New Roman"/>
          <w:bCs/>
          <w:sz w:val="28"/>
          <w:szCs w:val="28"/>
        </w:rPr>
      </w:pPr>
      <w:r w:rsidRPr="00E0177A">
        <w:rPr>
          <w:rFonts w:ascii="Times New Roman" w:eastAsia="Times New Roman" w:hAnsi="Times New Roman" w:cs="Times New Roman"/>
          <w:sz w:val="28"/>
          <w:szCs w:val="28"/>
        </w:rPr>
        <w:t xml:space="preserve">- </w:t>
      </w:r>
      <w:r w:rsidRPr="00E0177A">
        <w:rPr>
          <w:rFonts w:ascii="Times New Roman" w:eastAsia="Times New Roman" w:hAnsi="Times New Roman" w:cs="Times New Roman"/>
          <w:i/>
          <w:sz w:val="28"/>
          <w:szCs w:val="28"/>
        </w:rPr>
        <w:t>т</w:t>
      </w:r>
      <w:r w:rsidRPr="00E0177A">
        <w:rPr>
          <w:rFonts w:ascii="Times New Roman" w:hAnsi="Times New Roman" w:cs="Times New Roman"/>
          <w:bCs/>
          <w:i/>
          <w:sz w:val="28"/>
          <w:szCs w:val="28"/>
        </w:rPr>
        <w:t>ематических подход</w:t>
      </w:r>
      <w:r w:rsidRPr="00E0177A">
        <w:rPr>
          <w:rFonts w:ascii="Times New Roman" w:hAnsi="Times New Roman" w:cs="Times New Roman"/>
          <w:b/>
          <w:bCs/>
          <w:sz w:val="28"/>
          <w:szCs w:val="28"/>
        </w:rPr>
        <w:t xml:space="preserve"> </w:t>
      </w:r>
      <w:r w:rsidRPr="00E0177A">
        <w:rPr>
          <w:rFonts w:ascii="Times New Roman" w:hAnsi="Times New Roman" w:cs="Times New Roman"/>
          <w:bCs/>
          <w:sz w:val="28"/>
          <w:szCs w:val="28"/>
        </w:rPr>
        <w:t>обеспечивает концентрическое изучение мат</w:t>
      </w:r>
      <w:r w:rsidRPr="00E0177A">
        <w:rPr>
          <w:rFonts w:ascii="Times New Roman" w:hAnsi="Times New Roman" w:cs="Times New Roman"/>
          <w:bCs/>
          <w:sz w:val="28"/>
          <w:szCs w:val="28"/>
        </w:rPr>
        <w:t>е</w:t>
      </w:r>
      <w:r>
        <w:rPr>
          <w:rFonts w:ascii="Times New Roman" w:hAnsi="Times New Roman" w:cs="Times New Roman"/>
          <w:bCs/>
          <w:sz w:val="28"/>
          <w:szCs w:val="28"/>
        </w:rPr>
        <w:t>риала (</w:t>
      </w:r>
      <w:r w:rsidRPr="00E0177A">
        <w:rPr>
          <w:rFonts w:ascii="Times New Roman" w:hAnsi="Times New Roman" w:cs="Times New Roman"/>
          <w:bCs/>
          <w:sz w:val="28"/>
          <w:szCs w:val="28"/>
        </w:rPr>
        <w:t>ежедневное многократное повторение</w:t>
      </w:r>
      <w:r>
        <w:rPr>
          <w:rFonts w:ascii="Times New Roman" w:hAnsi="Times New Roman" w:cs="Times New Roman"/>
          <w:bCs/>
          <w:sz w:val="28"/>
          <w:szCs w:val="28"/>
        </w:rPr>
        <w:t>)</w:t>
      </w:r>
      <w:r w:rsidRPr="00E0177A">
        <w:rPr>
          <w:rFonts w:ascii="Times New Roman" w:hAnsi="Times New Roman" w:cs="Times New Roman"/>
          <w:bCs/>
          <w:sz w:val="28"/>
          <w:szCs w:val="28"/>
        </w:rPr>
        <w:t>, что согласуется с задачами вс</w:t>
      </w:r>
      <w:r w:rsidRPr="00E0177A">
        <w:rPr>
          <w:rFonts w:ascii="Times New Roman" w:hAnsi="Times New Roman" w:cs="Times New Roman"/>
          <w:bCs/>
          <w:sz w:val="28"/>
          <w:szCs w:val="28"/>
        </w:rPr>
        <w:t>е</w:t>
      </w:r>
      <w:r w:rsidRPr="00E0177A">
        <w:rPr>
          <w:rFonts w:ascii="Times New Roman" w:hAnsi="Times New Roman" w:cs="Times New Roman"/>
          <w:bCs/>
          <w:sz w:val="28"/>
          <w:szCs w:val="28"/>
        </w:rPr>
        <w:t>стороннего развития детей, отражает преемственность в организации корре</w:t>
      </w:r>
      <w:r w:rsidRPr="00E0177A">
        <w:rPr>
          <w:rFonts w:ascii="Times New Roman" w:hAnsi="Times New Roman" w:cs="Times New Roman"/>
          <w:bCs/>
          <w:sz w:val="28"/>
          <w:szCs w:val="28"/>
        </w:rPr>
        <w:t>к</w:t>
      </w:r>
      <w:r w:rsidRPr="00E0177A">
        <w:rPr>
          <w:rFonts w:ascii="Times New Roman" w:hAnsi="Times New Roman" w:cs="Times New Roman"/>
          <w:bCs/>
          <w:sz w:val="28"/>
          <w:szCs w:val="28"/>
        </w:rPr>
        <w:t>ционно-развивающей работы во всех возрастных группах. Лексический матер</w:t>
      </w:r>
      <w:r w:rsidRPr="00E0177A">
        <w:rPr>
          <w:rFonts w:ascii="Times New Roman" w:hAnsi="Times New Roman" w:cs="Times New Roman"/>
          <w:bCs/>
          <w:sz w:val="28"/>
          <w:szCs w:val="28"/>
        </w:rPr>
        <w:t>и</w:t>
      </w:r>
      <w:r w:rsidRPr="00E0177A">
        <w:rPr>
          <w:rFonts w:ascii="Times New Roman" w:hAnsi="Times New Roman" w:cs="Times New Roman"/>
          <w:bCs/>
          <w:sz w:val="28"/>
          <w:szCs w:val="28"/>
        </w:rPr>
        <w:t>ал отбирается с учетом этапа коррекционного обучения, индивидуальных, р</w:t>
      </w:r>
      <w:r w:rsidRPr="00E0177A">
        <w:rPr>
          <w:rFonts w:ascii="Times New Roman" w:hAnsi="Times New Roman" w:cs="Times New Roman"/>
          <w:bCs/>
          <w:sz w:val="28"/>
          <w:szCs w:val="28"/>
        </w:rPr>
        <w:t>е</w:t>
      </w:r>
      <w:r w:rsidRPr="00E0177A">
        <w:rPr>
          <w:rFonts w:ascii="Times New Roman" w:hAnsi="Times New Roman" w:cs="Times New Roman"/>
          <w:bCs/>
          <w:sz w:val="28"/>
          <w:szCs w:val="28"/>
        </w:rPr>
        <w:t>чевых и психических возможностей детей, при этом принимаются во внимание зоны ближайшего развития ребенка, что обеспечивает развитие его мыслител</w:t>
      </w:r>
      <w:r w:rsidRPr="00E0177A">
        <w:rPr>
          <w:rFonts w:ascii="Times New Roman" w:hAnsi="Times New Roman" w:cs="Times New Roman"/>
          <w:bCs/>
          <w:sz w:val="28"/>
          <w:szCs w:val="28"/>
        </w:rPr>
        <w:t>ь</w:t>
      </w:r>
      <w:r w:rsidRPr="00E0177A">
        <w:rPr>
          <w:rFonts w:ascii="Times New Roman" w:hAnsi="Times New Roman" w:cs="Times New Roman"/>
          <w:bCs/>
          <w:sz w:val="28"/>
          <w:szCs w:val="28"/>
        </w:rPr>
        <w:t>ной деятельности и умственной активности. Концентрированное изучение м</w:t>
      </w:r>
      <w:r w:rsidRPr="00E0177A">
        <w:rPr>
          <w:rFonts w:ascii="Times New Roman" w:hAnsi="Times New Roman" w:cs="Times New Roman"/>
          <w:bCs/>
          <w:sz w:val="28"/>
          <w:szCs w:val="28"/>
        </w:rPr>
        <w:t>а</w:t>
      </w:r>
      <w:r w:rsidRPr="00E0177A">
        <w:rPr>
          <w:rFonts w:ascii="Times New Roman" w:hAnsi="Times New Roman" w:cs="Times New Roman"/>
          <w:bCs/>
          <w:sz w:val="28"/>
          <w:szCs w:val="28"/>
        </w:rPr>
        <w:t xml:space="preserve">териала служит эффективным средством установления более тесных связей между специалистами, так как они работают на протяжении недели или двух недель в рамках общей лексической темы. </w:t>
      </w:r>
    </w:p>
    <w:p w:rsidR="00B61D72" w:rsidRPr="005515BA" w:rsidRDefault="00B61D72" w:rsidP="00B61D72">
      <w:pPr>
        <w:pStyle w:val="a3"/>
        <w:spacing w:before="0" w:beforeAutospacing="0" w:after="0" w:afterAutospacing="0"/>
        <w:jc w:val="both"/>
        <w:rPr>
          <w:b/>
          <w:sz w:val="28"/>
          <w:szCs w:val="28"/>
        </w:rPr>
      </w:pPr>
    </w:p>
    <w:p w:rsidR="00B61D72" w:rsidRDefault="00B61D72" w:rsidP="00B61D72">
      <w:pPr>
        <w:pStyle w:val="a3"/>
        <w:spacing w:before="0" w:beforeAutospacing="0" w:after="0" w:afterAutospacing="0"/>
        <w:ind w:firstLine="709"/>
        <w:jc w:val="both"/>
        <w:rPr>
          <w:b/>
          <w:sz w:val="28"/>
          <w:szCs w:val="28"/>
        </w:rPr>
      </w:pPr>
      <w:r w:rsidRPr="0093693C">
        <w:rPr>
          <w:b/>
          <w:sz w:val="28"/>
          <w:szCs w:val="28"/>
        </w:rPr>
        <w:t>1.</w:t>
      </w:r>
      <w:r>
        <w:rPr>
          <w:b/>
          <w:sz w:val="28"/>
          <w:szCs w:val="28"/>
        </w:rPr>
        <w:t>1.</w:t>
      </w:r>
      <w:r w:rsidRPr="0093693C">
        <w:rPr>
          <w:b/>
          <w:sz w:val="28"/>
          <w:szCs w:val="28"/>
        </w:rPr>
        <w:t>3. Значимые для разработки и реализации Программы характ</w:t>
      </w:r>
      <w:r w:rsidRPr="0093693C">
        <w:rPr>
          <w:b/>
          <w:sz w:val="28"/>
          <w:szCs w:val="28"/>
        </w:rPr>
        <w:t>е</w:t>
      </w:r>
      <w:r w:rsidRPr="0093693C">
        <w:rPr>
          <w:b/>
          <w:sz w:val="28"/>
          <w:szCs w:val="28"/>
        </w:rPr>
        <w:t>ристики, в том числе характеристики особенностей развития детей ранн</w:t>
      </w:r>
      <w:r w:rsidRPr="0093693C">
        <w:rPr>
          <w:b/>
          <w:sz w:val="28"/>
          <w:szCs w:val="28"/>
        </w:rPr>
        <w:t>е</w:t>
      </w:r>
      <w:r w:rsidRPr="0093693C">
        <w:rPr>
          <w:b/>
          <w:sz w:val="28"/>
          <w:szCs w:val="28"/>
        </w:rPr>
        <w:t xml:space="preserve">го и </w:t>
      </w:r>
      <w:r w:rsidRPr="00B61D72">
        <w:rPr>
          <w:b/>
          <w:sz w:val="28"/>
          <w:szCs w:val="28"/>
          <w:highlight w:val="yellow"/>
        </w:rPr>
        <w:t>дошкольного возраста</w:t>
      </w:r>
    </w:p>
    <w:p w:rsidR="00B61D72" w:rsidRPr="005515BA" w:rsidRDefault="00B61D72" w:rsidP="00B61D72">
      <w:pPr>
        <w:pStyle w:val="a3"/>
        <w:spacing w:before="0" w:beforeAutospacing="0" w:after="0" w:afterAutospacing="0"/>
        <w:ind w:firstLine="709"/>
        <w:jc w:val="both"/>
        <w:rPr>
          <w:b/>
          <w:i/>
          <w:color w:val="FF0000"/>
        </w:rPr>
      </w:pPr>
      <w:r w:rsidRPr="005515BA">
        <w:rPr>
          <w:b/>
          <w:i/>
          <w:color w:val="FF0000"/>
        </w:rPr>
        <w:t>Комментарии</w:t>
      </w:r>
      <w:r>
        <w:rPr>
          <w:b/>
          <w:i/>
          <w:color w:val="FF0000"/>
        </w:rPr>
        <w:t>.</w:t>
      </w:r>
    </w:p>
    <w:p w:rsidR="00B61D72" w:rsidRPr="005515BA" w:rsidRDefault="00B61D72" w:rsidP="00B61D72">
      <w:pPr>
        <w:pStyle w:val="a3"/>
        <w:spacing w:before="0" w:beforeAutospacing="0" w:after="0" w:afterAutospacing="0"/>
        <w:ind w:firstLine="709"/>
        <w:jc w:val="both"/>
        <w:rPr>
          <w:color w:val="FF0000"/>
        </w:rPr>
      </w:pPr>
      <w:r w:rsidRPr="005515BA">
        <w:rPr>
          <w:color w:val="FF0000"/>
        </w:rPr>
        <w:t xml:space="preserve">В Примерной программе этот подраздел выпущен, но в соответствии с требованиями ФГОС </w:t>
      </w:r>
      <w:proofErr w:type="gramStart"/>
      <w:r w:rsidRPr="005515BA">
        <w:rPr>
          <w:color w:val="FF0000"/>
        </w:rPr>
        <w:t>ДО</w:t>
      </w:r>
      <w:proofErr w:type="gramEnd"/>
      <w:r w:rsidRPr="005515BA">
        <w:rPr>
          <w:color w:val="FF0000"/>
        </w:rPr>
        <w:t xml:space="preserve"> он должен быть в Целевом разделе.</w:t>
      </w:r>
    </w:p>
    <w:p w:rsidR="00B61D72" w:rsidRPr="005515BA" w:rsidRDefault="00B61D72" w:rsidP="00B61D72">
      <w:pPr>
        <w:pStyle w:val="a3"/>
        <w:spacing w:before="0" w:beforeAutospacing="0" w:after="0" w:afterAutospacing="0"/>
        <w:ind w:firstLine="709"/>
        <w:jc w:val="both"/>
        <w:rPr>
          <w:b/>
          <w:sz w:val="28"/>
          <w:szCs w:val="28"/>
        </w:rPr>
      </w:pPr>
    </w:p>
    <w:p w:rsidR="00B61D72" w:rsidRPr="00FD6B67" w:rsidRDefault="00B61D72" w:rsidP="00B61D72">
      <w:pPr>
        <w:pStyle w:val="a3"/>
        <w:spacing w:before="0" w:beforeAutospacing="0" w:after="0" w:afterAutospacing="0"/>
        <w:ind w:firstLine="709"/>
        <w:jc w:val="both"/>
        <w:rPr>
          <w:bCs/>
          <w:sz w:val="28"/>
          <w:szCs w:val="28"/>
        </w:rPr>
      </w:pPr>
      <w:r w:rsidRPr="00EB7D53">
        <w:rPr>
          <w:bCs/>
          <w:sz w:val="28"/>
          <w:szCs w:val="28"/>
        </w:rPr>
        <w:t>При разработке программы учитывались следующие значимые характ</w:t>
      </w:r>
      <w:r w:rsidRPr="00EB7D53">
        <w:rPr>
          <w:bCs/>
          <w:sz w:val="28"/>
          <w:szCs w:val="28"/>
        </w:rPr>
        <w:t>е</w:t>
      </w:r>
      <w:r w:rsidRPr="00EB7D53">
        <w:rPr>
          <w:bCs/>
          <w:sz w:val="28"/>
          <w:szCs w:val="28"/>
        </w:rPr>
        <w:t>ристики:</w:t>
      </w:r>
      <w:r>
        <w:rPr>
          <w:bCs/>
          <w:sz w:val="28"/>
          <w:szCs w:val="28"/>
        </w:rPr>
        <w:t xml:space="preserve"> </w:t>
      </w:r>
      <w:r w:rsidRPr="00FD6B67">
        <w:rPr>
          <w:bCs/>
          <w:sz w:val="28"/>
          <w:szCs w:val="28"/>
        </w:rPr>
        <w:t xml:space="preserve">географическое месторасположение; </w:t>
      </w:r>
      <w:proofErr w:type="spellStart"/>
      <w:r w:rsidRPr="00FD6B67">
        <w:rPr>
          <w:bCs/>
          <w:sz w:val="28"/>
          <w:szCs w:val="28"/>
        </w:rPr>
        <w:t>социокультурная</w:t>
      </w:r>
      <w:proofErr w:type="spellEnd"/>
      <w:r w:rsidRPr="00FD6B67">
        <w:rPr>
          <w:bCs/>
          <w:sz w:val="28"/>
          <w:szCs w:val="28"/>
        </w:rPr>
        <w:t xml:space="preserve"> среда; конти</w:t>
      </w:r>
      <w:r w:rsidRPr="00FD6B67">
        <w:rPr>
          <w:bCs/>
          <w:sz w:val="28"/>
          <w:szCs w:val="28"/>
        </w:rPr>
        <w:t>н</w:t>
      </w:r>
      <w:r w:rsidRPr="00FD6B67">
        <w:rPr>
          <w:bCs/>
          <w:sz w:val="28"/>
          <w:szCs w:val="28"/>
        </w:rPr>
        <w:t xml:space="preserve">гент воспитанников; </w:t>
      </w:r>
      <w:r w:rsidRPr="00FD6B67">
        <w:rPr>
          <w:sz w:val="28"/>
          <w:szCs w:val="28"/>
        </w:rPr>
        <w:t>характеристики особенностей развития детей раннего и дошкольного возраста.</w:t>
      </w:r>
    </w:p>
    <w:p w:rsidR="00B61D72" w:rsidRDefault="00B61D72" w:rsidP="00B61D72">
      <w:pPr>
        <w:pStyle w:val="a3"/>
        <w:tabs>
          <w:tab w:val="left" w:pos="993"/>
        </w:tabs>
        <w:spacing w:before="0" w:beforeAutospacing="0" w:after="0" w:afterAutospacing="0"/>
        <w:jc w:val="both"/>
        <w:rPr>
          <w:bCs/>
          <w:i/>
          <w:sz w:val="28"/>
          <w:szCs w:val="28"/>
        </w:rPr>
      </w:pPr>
    </w:p>
    <w:p w:rsidR="00B61D72" w:rsidRPr="00816A1E" w:rsidRDefault="00B61D72" w:rsidP="00B61D72">
      <w:pPr>
        <w:pStyle w:val="a3"/>
        <w:tabs>
          <w:tab w:val="left" w:pos="993"/>
        </w:tabs>
        <w:spacing w:before="0" w:beforeAutospacing="0" w:after="0" w:afterAutospacing="0"/>
        <w:ind w:firstLine="709"/>
        <w:jc w:val="both"/>
        <w:rPr>
          <w:b/>
          <w:bCs/>
          <w:sz w:val="28"/>
          <w:szCs w:val="28"/>
        </w:rPr>
      </w:pPr>
      <w:r>
        <w:rPr>
          <w:b/>
          <w:bCs/>
          <w:sz w:val="28"/>
          <w:szCs w:val="28"/>
        </w:rPr>
        <w:t xml:space="preserve">1.1.3.1. </w:t>
      </w:r>
      <w:r w:rsidRPr="00816A1E">
        <w:rPr>
          <w:b/>
          <w:bCs/>
          <w:sz w:val="28"/>
          <w:szCs w:val="28"/>
        </w:rPr>
        <w:t>Географическое месторасположение</w:t>
      </w:r>
    </w:p>
    <w:p w:rsidR="00B61D72" w:rsidRDefault="00B61D72" w:rsidP="00B61D72">
      <w:pPr>
        <w:pStyle w:val="a3"/>
        <w:tabs>
          <w:tab w:val="left" w:pos="993"/>
        </w:tabs>
        <w:spacing w:before="0" w:beforeAutospacing="0" w:after="0" w:afterAutospacing="0"/>
        <w:ind w:left="709"/>
        <w:jc w:val="both"/>
        <w:rPr>
          <w:bCs/>
          <w:i/>
          <w:color w:val="FF0000"/>
          <w:sz w:val="28"/>
          <w:szCs w:val="28"/>
        </w:rPr>
      </w:pPr>
      <w:r w:rsidRPr="00FD6B67">
        <w:rPr>
          <w:bCs/>
          <w:i/>
          <w:color w:val="FF0000"/>
          <w:sz w:val="28"/>
          <w:szCs w:val="28"/>
        </w:rPr>
        <w:t>(раскрыть)</w:t>
      </w:r>
    </w:p>
    <w:p w:rsidR="00B61D72" w:rsidRPr="008E067C" w:rsidRDefault="00B61D72" w:rsidP="00B61D72">
      <w:pPr>
        <w:pStyle w:val="a3"/>
        <w:tabs>
          <w:tab w:val="left" w:pos="993"/>
        </w:tabs>
        <w:spacing w:before="0" w:beforeAutospacing="0" w:after="0" w:afterAutospacing="0"/>
        <w:ind w:left="709"/>
        <w:jc w:val="both"/>
        <w:rPr>
          <w:bCs/>
          <w:i/>
          <w:color w:val="FF0000"/>
          <w:sz w:val="28"/>
          <w:szCs w:val="28"/>
        </w:rPr>
      </w:pPr>
    </w:p>
    <w:p w:rsidR="00B61D72" w:rsidRPr="00816A1E" w:rsidRDefault="00B61D72" w:rsidP="00B61D72">
      <w:pPr>
        <w:pStyle w:val="a3"/>
        <w:tabs>
          <w:tab w:val="left" w:pos="993"/>
        </w:tabs>
        <w:spacing w:before="0" w:beforeAutospacing="0" w:after="0" w:afterAutospacing="0"/>
        <w:ind w:left="709"/>
        <w:jc w:val="both"/>
        <w:rPr>
          <w:b/>
          <w:bCs/>
          <w:sz w:val="28"/>
          <w:szCs w:val="28"/>
        </w:rPr>
      </w:pPr>
      <w:r>
        <w:rPr>
          <w:b/>
          <w:bCs/>
          <w:sz w:val="28"/>
          <w:szCs w:val="28"/>
        </w:rPr>
        <w:t xml:space="preserve">1.1.3.2. </w:t>
      </w:r>
      <w:r w:rsidRPr="00816A1E">
        <w:rPr>
          <w:b/>
          <w:bCs/>
          <w:sz w:val="28"/>
          <w:szCs w:val="28"/>
        </w:rPr>
        <w:t xml:space="preserve">Характеристика </w:t>
      </w:r>
      <w:proofErr w:type="spellStart"/>
      <w:r w:rsidRPr="00816A1E">
        <w:rPr>
          <w:b/>
          <w:bCs/>
          <w:sz w:val="28"/>
          <w:szCs w:val="28"/>
        </w:rPr>
        <w:t>социокультурной</w:t>
      </w:r>
      <w:proofErr w:type="spellEnd"/>
      <w:r w:rsidRPr="00816A1E">
        <w:rPr>
          <w:b/>
          <w:bCs/>
          <w:sz w:val="28"/>
          <w:szCs w:val="28"/>
        </w:rPr>
        <w:t xml:space="preserve"> среды</w:t>
      </w:r>
    </w:p>
    <w:p w:rsidR="00B61D72" w:rsidRPr="00D23C5D" w:rsidRDefault="00B61D72" w:rsidP="00B61D72">
      <w:pPr>
        <w:pStyle w:val="a3"/>
        <w:tabs>
          <w:tab w:val="left" w:pos="993"/>
        </w:tabs>
        <w:spacing w:before="0" w:beforeAutospacing="0" w:after="0" w:afterAutospacing="0"/>
        <w:ind w:left="709"/>
        <w:jc w:val="both"/>
        <w:rPr>
          <w:b/>
          <w:bCs/>
          <w:i/>
          <w:color w:val="FF0000"/>
        </w:rPr>
      </w:pPr>
      <w:r w:rsidRPr="00D23C5D">
        <w:rPr>
          <w:b/>
          <w:bCs/>
          <w:i/>
          <w:color w:val="FF0000"/>
        </w:rPr>
        <w:t>Комментарии.</w:t>
      </w:r>
    </w:p>
    <w:p w:rsidR="00B61D72" w:rsidRPr="005515BA" w:rsidRDefault="00B61D72" w:rsidP="00B61D72">
      <w:pPr>
        <w:pStyle w:val="a3"/>
        <w:spacing w:before="0" w:beforeAutospacing="0" w:after="0" w:afterAutospacing="0"/>
        <w:ind w:firstLine="709"/>
        <w:jc w:val="both"/>
        <w:rPr>
          <w:color w:val="FF0000"/>
        </w:rPr>
      </w:pPr>
      <w:r w:rsidRPr="005515BA">
        <w:rPr>
          <w:color w:val="FF0000"/>
        </w:rPr>
        <w:t>В этом пункте полезно кроме словесного описания привести данные о взаимодейс</w:t>
      </w:r>
      <w:r w:rsidRPr="005515BA">
        <w:rPr>
          <w:color w:val="FF0000"/>
        </w:rPr>
        <w:t>т</w:t>
      </w:r>
      <w:r w:rsidRPr="005515BA">
        <w:rPr>
          <w:color w:val="FF0000"/>
        </w:rPr>
        <w:t>вии с другими организациями и учреждениями в виде таблицы.</w:t>
      </w:r>
    </w:p>
    <w:p w:rsidR="00B61D72" w:rsidRPr="005515BA" w:rsidRDefault="00B61D72" w:rsidP="00B61D72">
      <w:pPr>
        <w:pStyle w:val="a3"/>
        <w:spacing w:before="0" w:beforeAutospacing="0" w:after="0" w:afterAutospacing="0"/>
        <w:ind w:firstLine="709"/>
        <w:jc w:val="both"/>
        <w:rPr>
          <w:b/>
          <w:i/>
          <w:color w:val="FF0000"/>
        </w:rPr>
      </w:pPr>
      <w:r w:rsidRPr="005515BA">
        <w:rPr>
          <w:b/>
          <w:i/>
          <w:color w:val="FF0000"/>
        </w:rPr>
        <w:t>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544"/>
        <w:gridCol w:w="5635"/>
      </w:tblGrid>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b/>
                <w:color w:val="FF0000"/>
                <w:sz w:val="24"/>
                <w:szCs w:val="24"/>
                <w:lang w:eastAsia="en-US"/>
              </w:rPr>
            </w:pPr>
            <w:r w:rsidRPr="005515BA">
              <w:rPr>
                <w:rFonts w:ascii="Times New Roman" w:eastAsiaTheme="minorHAnsi" w:hAnsi="Times New Roman" w:cs="Times New Roman"/>
                <w:b/>
                <w:color w:val="FF0000"/>
                <w:sz w:val="24"/>
                <w:szCs w:val="24"/>
                <w:lang w:eastAsia="en-US"/>
              </w:rPr>
              <w:t xml:space="preserve">№ </w:t>
            </w:r>
            <w:proofErr w:type="spellStart"/>
            <w:r w:rsidRPr="005515BA">
              <w:rPr>
                <w:rFonts w:ascii="Times New Roman" w:eastAsiaTheme="minorHAnsi" w:hAnsi="Times New Roman" w:cs="Times New Roman"/>
                <w:b/>
                <w:color w:val="FF0000"/>
                <w:sz w:val="24"/>
                <w:szCs w:val="24"/>
                <w:lang w:eastAsia="en-US"/>
              </w:rPr>
              <w:t>п\</w:t>
            </w:r>
            <w:proofErr w:type="gramStart"/>
            <w:r w:rsidRPr="005515BA">
              <w:rPr>
                <w:rFonts w:ascii="Times New Roman" w:eastAsiaTheme="minorHAnsi" w:hAnsi="Times New Roman" w:cs="Times New Roman"/>
                <w:b/>
                <w:color w:val="FF0000"/>
                <w:sz w:val="24"/>
                <w:szCs w:val="24"/>
                <w:lang w:eastAsia="en-US"/>
              </w:rPr>
              <w:t>п</w:t>
            </w:r>
            <w:proofErr w:type="spellEnd"/>
            <w:proofErr w:type="gramEnd"/>
          </w:p>
        </w:tc>
        <w:tc>
          <w:tcPr>
            <w:tcW w:w="3544" w:type="dxa"/>
          </w:tcPr>
          <w:p w:rsidR="00B61D72" w:rsidRPr="005515BA" w:rsidRDefault="00B61D72" w:rsidP="00B61D72">
            <w:pPr>
              <w:spacing w:after="0" w:line="240" w:lineRule="auto"/>
              <w:jc w:val="center"/>
              <w:rPr>
                <w:rFonts w:ascii="Times New Roman" w:eastAsiaTheme="minorHAnsi" w:hAnsi="Times New Roman" w:cs="Times New Roman"/>
                <w:b/>
                <w:color w:val="FF0000"/>
                <w:sz w:val="24"/>
                <w:szCs w:val="24"/>
                <w:lang w:eastAsia="en-US"/>
              </w:rPr>
            </w:pPr>
            <w:r w:rsidRPr="005515BA">
              <w:rPr>
                <w:rFonts w:ascii="Times New Roman" w:eastAsiaTheme="minorHAnsi" w:hAnsi="Times New Roman" w:cs="Times New Roman"/>
                <w:b/>
                <w:color w:val="FF0000"/>
                <w:sz w:val="24"/>
                <w:szCs w:val="24"/>
                <w:lang w:eastAsia="en-US"/>
              </w:rPr>
              <w:t xml:space="preserve">Наименование </w:t>
            </w:r>
          </w:p>
          <w:p w:rsidR="00B61D72" w:rsidRPr="005515BA" w:rsidRDefault="00B61D72" w:rsidP="00B61D72">
            <w:pPr>
              <w:spacing w:after="0" w:line="240" w:lineRule="auto"/>
              <w:jc w:val="center"/>
              <w:rPr>
                <w:rFonts w:ascii="Times New Roman" w:eastAsiaTheme="minorHAnsi" w:hAnsi="Times New Roman" w:cs="Times New Roman"/>
                <w:b/>
                <w:color w:val="FF0000"/>
                <w:sz w:val="24"/>
                <w:szCs w:val="24"/>
                <w:lang w:eastAsia="en-US"/>
              </w:rPr>
            </w:pPr>
            <w:r w:rsidRPr="005515BA">
              <w:rPr>
                <w:rFonts w:ascii="Times New Roman" w:eastAsiaTheme="minorHAnsi" w:hAnsi="Times New Roman" w:cs="Times New Roman"/>
                <w:b/>
                <w:color w:val="FF0000"/>
                <w:sz w:val="24"/>
                <w:szCs w:val="24"/>
                <w:lang w:eastAsia="en-US"/>
              </w:rPr>
              <w:t>учреждений, организаций</w:t>
            </w:r>
          </w:p>
        </w:tc>
        <w:tc>
          <w:tcPr>
            <w:tcW w:w="5635" w:type="dxa"/>
          </w:tcPr>
          <w:p w:rsidR="00B61D72" w:rsidRPr="005515BA" w:rsidRDefault="00B61D72" w:rsidP="00B61D72">
            <w:pPr>
              <w:spacing w:after="0" w:line="240" w:lineRule="auto"/>
              <w:jc w:val="center"/>
              <w:rPr>
                <w:rFonts w:ascii="Times New Roman" w:eastAsiaTheme="minorHAnsi" w:hAnsi="Times New Roman" w:cs="Times New Roman"/>
                <w:b/>
                <w:color w:val="FF0000"/>
                <w:sz w:val="24"/>
                <w:szCs w:val="24"/>
                <w:lang w:eastAsia="en-US"/>
              </w:rPr>
            </w:pPr>
            <w:r w:rsidRPr="005515BA">
              <w:rPr>
                <w:rFonts w:ascii="Times New Roman" w:eastAsiaTheme="minorHAnsi" w:hAnsi="Times New Roman" w:cs="Times New Roman"/>
                <w:b/>
                <w:color w:val="FF0000"/>
                <w:sz w:val="24"/>
                <w:szCs w:val="24"/>
                <w:lang w:eastAsia="en-US"/>
              </w:rPr>
              <w:t>Формы сотрудничества</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1</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Дом детского творчества</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Посещение концертов, конкурсов, выставок</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2</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Детская школа искусств</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Посещение концертов на базе ДШИ.</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Выступление учащихся ДШИ в детском саду</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3</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Детская юношеская спортивная школа «Виктория»</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Проведение совместных физкультурных праздн</w:t>
            </w:r>
            <w:r w:rsidRPr="005515BA">
              <w:rPr>
                <w:rFonts w:ascii="Times New Roman" w:eastAsiaTheme="minorHAnsi" w:hAnsi="Times New Roman" w:cs="Times New Roman"/>
                <w:color w:val="FF0000"/>
                <w:sz w:val="24"/>
                <w:szCs w:val="24"/>
                <w:lang w:eastAsia="en-US"/>
              </w:rPr>
              <w:t>и</w:t>
            </w:r>
            <w:r w:rsidRPr="005515BA">
              <w:rPr>
                <w:rFonts w:ascii="Times New Roman" w:eastAsiaTheme="minorHAnsi" w:hAnsi="Times New Roman" w:cs="Times New Roman"/>
                <w:color w:val="FF0000"/>
                <w:sz w:val="24"/>
                <w:szCs w:val="24"/>
                <w:lang w:eastAsia="en-US"/>
              </w:rPr>
              <w:t>ков, Дней здоровья</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4</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Культурно-спортивный ко</w:t>
            </w:r>
            <w:r w:rsidRPr="005515BA">
              <w:rPr>
                <w:rFonts w:ascii="Times New Roman" w:eastAsiaTheme="minorHAnsi" w:hAnsi="Times New Roman" w:cs="Times New Roman"/>
                <w:color w:val="FF0000"/>
                <w:sz w:val="24"/>
                <w:szCs w:val="24"/>
                <w:lang w:eastAsia="en-US"/>
              </w:rPr>
              <w:t>м</w:t>
            </w:r>
            <w:r w:rsidRPr="005515BA">
              <w:rPr>
                <w:rFonts w:ascii="Times New Roman" w:eastAsiaTheme="minorHAnsi" w:hAnsi="Times New Roman" w:cs="Times New Roman"/>
                <w:color w:val="FF0000"/>
                <w:sz w:val="24"/>
                <w:szCs w:val="24"/>
                <w:lang w:eastAsia="en-US"/>
              </w:rPr>
              <w:t>плекс «Геолог»</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Участие в городских конкурсах, фестивалях, де</w:t>
            </w:r>
            <w:r w:rsidRPr="005515BA">
              <w:rPr>
                <w:rFonts w:ascii="Times New Roman" w:eastAsiaTheme="minorHAnsi" w:hAnsi="Times New Roman" w:cs="Times New Roman"/>
                <w:color w:val="FF0000"/>
                <w:sz w:val="24"/>
                <w:szCs w:val="24"/>
                <w:lang w:eastAsia="en-US"/>
              </w:rPr>
              <w:t>т</w:t>
            </w:r>
            <w:r w:rsidRPr="005515BA">
              <w:rPr>
                <w:rFonts w:ascii="Times New Roman" w:eastAsiaTheme="minorHAnsi" w:hAnsi="Times New Roman" w:cs="Times New Roman"/>
                <w:color w:val="FF0000"/>
                <w:sz w:val="24"/>
                <w:szCs w:val="24"/>
                <w:lang w:eastAsia="en-US"/>
              </w:rPr>
              <w:t>ских развлекательных программах</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5</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Дом культуры «Юбилейный»</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Участие в конкурсных выступлениях воспитанн</w:t>
            </w:r>
            <w:r w:rsidRPr="005515BA">
              <w:rPr>
                <w:rFonts w:ascii="Times New Roman" w:eastAsiaTheme="minorHAnsi" w:hAnsi="Times New Roman" w:cs="Times New Roman"/>
                <w:color w:val="FF0000"/>
                <w:sz w:val="24"/>
                <w:szCs w:val="24"/>
                <w:lang w:eastAsia="en-US"/>
              </w:rPr>
              <w:t>и</w:t>
            </w:r>
            <w:r w:rsidRPr="005515BA">
              <w:rPr>
                <w:rFonts w:ascii="Times New Roman" w:eastAsiaTheme="minorHAnsi" w:hAnsi="Times New Roman" w:cs="Times New Roman"/>
                <w:color w:val="FF0000"/>
                <w:sz w:val="24"/>
                <w:szCs w:val="24"/>
                <w:lang w:eastAsia="en-US"/>
              </w:rPr>
              <w:t>ков ДОУ</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6</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Центральная районная больн</w:t>
            </w:r>
            <w:r w:rsidRPr="005515BA">
              <w:rPr>
                <w:rFonts w:ascii="Times New Roman" w:eastAsiaTheme="minorHAnsi" w:hAnsi="Times New Roman" w:cs="Times New Roman"/>
                <w:color w:val="FF0000"/>
                <w:sz w:val="24"/>
                <w:szCs w:val="24"/>
                <w:lang w:eastAsia="en-US"/>
              </w:rPr>
              <w:t>и</w:t>
            </w:r>
            <w:r w:rsidRPr="005515BA">
              <w:rPr>
                <w:rFonts w:ascii="Times New Roman" w:eastAsiaTheme="minorHAnsi" w:hAnsi="Times New Roman" w:cs="Times New Roman"/>
                <w:color w:val="FF0000"/>
                <w:sz w:val="24"/>
                <w:szCs w:val="24"/>
                <w:lang w:eastAsia="en-US"/>
              </w:rPr>
              <w:t>ца, детская поликлиника</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Вакцинация воспитанников ДОУ</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Вакцинация работников ДОУ</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Прохождение периодических медицинских осмо</w:t>
            </w:r>
            <w:r w:rsidRPr="005515BA">
              <w:rPr>
                <w:rFonts w:ascii="Times New Roman" w:eastAsiaTheme="minorHAnsi" w:hAnsi="Times New Roman" w:cs="Times New Roman"/>
                <w:color w:val="FF0000"/>
                <w:sz w:val="24"/>
                <w:szCs w:val="24"/>
                <w:lang w:eastAsia="en-US"/>
              </w:rPr>
              <w:t>т</w:t>
            </w:r>
            <w:r w:rsidRPr="005515BA">
              <w:rPr>
                <w:rFonts w:ascii="Times New Roman" w:eastAsiaTheme="minorHAnsi" w:hAnsi="Times New Roman" w:cs="Times New Roman"/>
                <w:color w:val="FF0000"/>
                <w:sz w:val="24"/>
                <w:szCs w:val="24"/>
                <w:lang w:eastAsia="en-US"/>
              </w:rPr>
              <w:t>ров работниками ДОУ</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Диспансеризация.</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Приглашение специалистов на родительские собр</w:t>
            </w:r>
            <w:r w:rsidRPr="005515BA">
              <w:rPr>
                <w:rFonts w:ascii="Times New Roman" w:eastAsiaTheme="minorHAnsi" w:hAnsi="Times New Roman" w:cs="Times New Roman"/>
                <w:color w:val="FF0000"/>
                <w:sz w:val="24"/>
                <w:szCs w:val="24"/>
                <w:lang w:eastAsia="en-US"/>
              </w:rPr>
              <w:t>а</w:t>
            </w:r>
            <w:r w:rsidRPr="005515BA">
              <w:rPr>
                <w:rFonts w:ascii="Times New Roman" w:eastAsiaTheme="minorHAnsi" w:hAnsi="Times New Roman" w:cs="Times New Roman"/>
                <w:color w:val="FF0000"/>
                <w:sz w:val="24"/>
                <w:szCs w:val="24"/>
                <w:lang w:eastAsia="en-US"/>
              </w:rPr>
              <w:t>ния, заседания семейного клуба.</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Просветительская работа с родителями детей, не посещающих дошкольные учреждения (Размещение информации на стенде по работе с неорганизова</w:t>
            </w:r>
            <w:r w:rsidRPr="005515BA">
              <w:rPr>
                <w:rFonts w:ascii="Times New Roman" w:eastAsiaTheme="minorHAnsi" w:hAnsi="Times New Roman" w:cs="Times New Roman"/>
                <w:color w:val="FF0000"/>
                <w:sz w:val="24"/>
                <w:szCs w:val="24"/>
                <w:lang w:eastAsia="en-US"/>
              </w:rPr>
              <w:t>н</w:t>
            </w:r>
            <w:r w:rsidRPr="005515BA">
              <w:rPr>
                <w:rFonts w:ascii="Times New Roman" w:eastAsiaTheme="minorHAnsi" w:hAnsi="Times New Roman" w:cs="Times New Roman"/>
                <w:color w:val="FF0000"/>
                <w:sz w:val="24"/>
                <w:szCs w:val="24"/>
                <w:lang w:eastAsia="en-US"/>
              </w:rPr>
              <w:t>ными детьми)</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7</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ГИБДД, ОГПС</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Профилактическая работа по сохранению жизни и здоровья детей с сотрудниками ДОУ, детьми и р</w:t>
            </w:r>
            <w:r w:rsidRPr="005515BA">
              <w:rPr>
                <w:rFonts w:ascii="Times New Roman" w:eastAsiaTheme="minorHAnsi" w:hAnsi="Times New Roman" w:cs="Times New Roman"/>
                <w:color w:val="FF0000"/>
                <w:sz w:val="24"/>
                <w:szCs w:val="24"/>
                <w:lang w:eastAsia="en-US"/>
              </w:rPr>
              <w:t>о</w:t>
            </w:r>
            <w:r w:rsidRPr="005515BA">
              <w:rPr>
                <w:rFonts w:ascii="Times New Roman" w:eastAsiaTheme="minorHAnsi" w:hAnsi="Times New Roman" w:cs="Times New Roman"/>
                <w:color w:val="FF0000"/>
                <w:sz w:val="24"/>
                <w:szCs w:val="24"/>
                <w:lang w:eastAsia="en-US"/>
              </w:rPr>
              <w:t>дителями.</w:t>
            </w:r>
          </w:p>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Проведение экскурсий</w:t>
            </w:r>
          </w:p>
        </w:tc>
      </w:tr>
      <w:tr w:rsidR="00B61D72" w:rsidRPr="005515BA" w:rsidTr="00B61D72">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9</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Библиотека семейного чтения</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Праздники, развлекательные программы, игры, эк</w:t>
            </w:r>
            <w:r w:rsidRPr="005515BA">
              <w:rPr>
                <w:rFonts w:ascii="Times New Roman" w:eastAsiaTheme="minorHAnsi" w:hAnsi="Times New Roman" w:cs="Times New Roman"/>
                <w:color w:val="FF0000"/>
                <w:sz w:val="24"/>
                <w:szCs w:val="24"/>
                <w:lang w:eastAsia="en-US"/>
              </w:rPr>
              <w:t>с</w:t>
            </w:r>
            <w:r w:rsidRPr="005515BA">
              <w:rPr>
                <w:rFonts w:ascii="Times New Roman" w:eastAsiaTheme="minorHAnsi" w:hAnsi="Times New Roman" w:cs="Times New Roman"/>
                <w:color w:val="FF0000"/>
                <w:sz w:val="24"/>
                <w:szCs w:val="24"/>
                <w:lang w:eastAsia="en-US"/>
              </w:rPr>
              <w:t>курсии организованные специалистами библиотеки</w:t>
            </w:r>
          </w:p>
        </w:tc>
      </w:tr>
      <w:tr w:rsidR="00B61D72" w:rsidRPr="005515BA" w:rsidTr="00B61D72">
        <w:trPr>
          <w:trHeight w:val="411"/>
        </w:trPr>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10</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Районный историко-краеведческий музей</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Проведение занятий, экскурсий, бесед, интеракти</w:t>
            </w:r>
            <w:r w:rsidRPr="005515BA">
              <w:rPr>
                <w:rFonts w:ascii="Times New Roman" w:eastAsiaTheme="minorHAnsi" w:hAnsi="Times New Roman" w:cs="Times New Roman"/>
                <w:color w:val="FF0000"/>
                <w:sz w:val="24"/>
                <w:szCs w:val="24"/>
                <w:lang w:eastAsia="en-US"/>
              </w:rPr>
              <w:t>в</w:t>
            </w:r>
            <w:r w:rsidRPr="005515BA">
              <w:rPr>
                <w:rFonts w:ascii="Times New Roman" w:eastAsiaTheme="minorHAnsi" w:hAnsi="Times New Roman" w:cs="Times New Roman"/>
                <w:color w:val="FF0000"/>
                <w:sz w:val="24"/>
                <w:szCs w:val="24"/>
                <w:lang w:eastAsia="en-US"/>
              </w:rPr>
              <w:t xml:space="preserve">ных выставок </w:t>
            </w:r>
          </w:p>
        </w:tc>
      </w:tr>
      <w:tr w:rsidR="00B61D72" w:rsidRPr="005515BA" w:rsidTr="00B61D72">
        <w:trPr>
          <w:trHeight w:val="542"/>
        </w:trPr>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11</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Дом ветеранов</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 xml:space="preserve">Учебно-познавательные экскурсии, мероприятия с приглашением ветеранов </w:t>
            </w:r>
          </w:p>
        </w:tc>
      </w:tr>
      <w:tr w:rsidR="00B61D72" w:rsidRPr="005515BA" w:rsidTr="00B61D72">
        <w:trPr>
          <w:trHeight w:val="198"/>
        </w:trPr>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sidRPr="005515BA">
              <w:rPr>
                <w:rFonts w:ascii="Times New Roman" w:eastAsiaTheme="minorHAnsi" w:hAnsi="Times New Roman" w:cs="Times New Roman"/>
                <w:color w:val="FF0000"/>
                <w:sz w:val="24"/>
                <w:szCs w:val="24"/>
                <w:lang w:eastAsia="en-US"/>
              </w:rPr>
              <w:t>12</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b/>
                <w:bCs/>
                <w:color w:val="FF0000"/>
                <w:sz w:val="24"/>
                <w:szCs w:val="24"/>
                <w:lang w:eastAsia="en-US"/>
              </w:rPr>
            </w:pPr>
            <w:r w:rsidRPr="005515BA">
              <w:rPr>
                <w:rFonts w:ascii="Times New Roman" w:eastAsiaTheme="minorHAnsi" w:hAnsi="Times New Roman" w:cs="Times New Roman"/>
                <w:color w:val="FF0000"/>
                <w:sz w:val="24"/>
                <w:szCs w:val="24"/>
                <w:lang w:eastAsia="en-US"/>
              </w:rPr>
              <w:t>Центр детского туризма и кра</w:t>
            </w:r>
            <w:r w:rsidRPr="005515BA">
              <w:rPr>
                <w:rFonts w:ascii="Times New Roman" w:eastAsiaTheme="minorHAnsi" w:hAnsi="Times New Roman" w:cs="Times New Roman"/>
                <w:color w:val="FF0000"/>
                <w:sz w:val="24"/>
                <w:szCs w:val="24"/>
                <w:lang w:eastAsia="en-US"/>
              </w:rPr>
              <w:t>е</w:t>
            </w:r>
            <w:r w:rsidRPr="005515BA">
              <w:rPr>
                <w:rFonts w:ascii="Times New Roman" w:eastAsiaTheme="minorHAnsi" w:hAnsi="Times New Roman" w:cs="Times New Roman"/>
                <w:color w:val="FF0000"/>
                <w:sz w:val="24"/>
                <w:szCs w:val="24"/>
                <w:lang w:eastAsia="en-US"/>
              </w:rPr>
              <w:t>ведения</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b/>
                <w:bCs/>
                <w:color w:val="FF0000"/>
                <w:sz w:val="24"/>
                <w:szCs w:val="24"/>
                <w:lang w:eastAsia="en-US"/>
              </w:rPr>
            </w:pPr>
            <w:r w:rsidRPr="005515BA">
              <w:rPr>
                <w:rFonts w:ascii="Times New Roman" w:eastAsiaTheme="minorHAnsi" w:hAnsi="Times New Roman" w:cs="Times New Roman"/>
                <w:color w:val="FF0000"/>
                <w:sz w:val="24"/>
                <w:szCs w:val="24"/>
                <w:lang w:eastAsia="en-US"/>
              </w:rPr>
              <w:t>Организация совместных мероприятий (беседы, экскурсии, развлечения, акции)</w:t>
            </w:r>
          </w:p>
        </w:tc>
      </w:tr>
      <w:tr w:rsidR="00B61D72" w:rsidRPr="005515BA" w:rsidTr="00B61D72">
        <w:trPr>
          <w:trHeight w:val="198"/>
        </w:trPr>
        <w:tc>
          <w:tcPr>
            <w:tcW w:w="675" w:type="dxa"/>
          </w:tcPr>
          <w:p w:rsidR="00B61D72" w:rsidRPr="005515BA" w:rsidRDefault="00B61D72" w:rsidP="00B61D72">
            <w:pPr>
              <w:spacing w:after="0" w:line="240" w:lineRule="auto"/>
              <w:jc w:val="center"/>
              <w:rPr>
                <w:rFonts w:ascii="Times New Roman" w:eastAsiaTheme="minorHAnsi" w:hAnsi="Times New Roman" w:cs="Times New Roman"/>
                <w:color w:val="FF0000"/>
                <w:sz w:val="24"/>
                <w:szCs w:val="24"/>
                <w:lang w:eastAsia="en-US"/>
              </w:rPr>
            </w:pPr>
            <w:r>
              <w:rPr>
                <w:rFonts w:ascii="Times New Roman" w:eastAsiaTheme="minorHAnsi" w:hAnsi="Times New Roman" w:cs="Times New Roman"/>
                <w:color w:val="FF0000"/>
                <w:sz w:val="24"/>
                <w:szCs w:val="24"/>
                <w:lang w:eastAsia="en-US"/>
              </w:rPr>
              <w:t>13</w:t>
            </w:r>
          </w:p>
        </w:tc>
        <w:tc>
          <w:tcPr>
            <w:tcW w:w="3544"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proofErr w:type="spellStart"/>
            <w:r>
              <w:rPr>
                <w:rFonts w:ascii="Times New Roman" w:eastAsiaTheme="minorHAnsi" w:hAnsi="Times New Roman" w:cs="Times New Roman"/>
                <w:color w:val="FF0000"/>
                <w:sz w:val="24"/>
                <w:szCs w:val="24"/>
                <w:lang w:eastAsia="en-US"/>
              </w:rPr>
              <w:t>Психолого-медико-педагогическая</w:t>
            </w:r>
            <w:proofErr w:type="spellEnd"/>
            <w:r>
              <w:rPr>
                <w:rFonts w:ascii="Times New Roman" w:eastAsiaTheme="minorHAnsi" w:hAnsi="Times New Roman" w:cs="Times New Roman"/>
                <w:color w:val="FF0000"/>
                <w:sz w:val="24"/>
                <w:szCs w:val="24"/>
                <w:lang w:eastAsia="en-US"/>
              </w:rPr>
              <w:t xml:space="preserve"> комиссия </w:t>
            </w:r>
          </w:p>
        </w:tc>
        <w:tc>
          <w:tcPr>
            <w:tcW w:w="5635" w:type="dxa"/>
          </w:tcPr>
          <w:p w:rsidR="00B61D72" w:rsidRPr="005515BA" w:rsidRDefault="00B61D72" w:rsidP="00B61D72">
            <w:pPr>
              <w:spacing w:after="0" w:line="240" w:lineRule="auto"/>
              <w:jc w:val="both"/>
              <w:rPr>
                <w:rFonts w:ascii="Times New Roman" w:eastAsiaTheme="minorHAnsi" w:hAnsi="Times New Roman" w:cs="Times New Roman"/>
                <w:color w:val="FF0000"/>
                <w:sz w:val="24"/>
                <w:szCs w:val="24"/>
                <w:lang w:eastAsia="en-US"/>
              </w:rPr>
            </w:pPr>
            <w:r>
              <w:rPr>
                <w:rFonts w:ascii="Times New Roman" w:eastAsiaTheme="minorHAnsi" w:hAnsi="Times New Roman" w:cs="Times New Roman"/>
                <w:color w:val="FF0000"/>
                <w:sz w:val="24"/>
                <w:szCs w:val="24"/>
                <w:lang w:eastAsia="en-US"/>
              </w:rPr>
              <w:t>Разработка рекомендаций, исходя из категории д</w:t>
            </w:r>
            <w:r>
              <w:rPr>
                <w:rFonts w:ascii="Times New Roman" w:eastAsiaTheme="minorHAnsi" w:hAnsi="Times New Roman" w:cs="Times New Roman"/>
                <w:color w:val="FF0000"/>
                <w:sz w:val="24"/>
                <w:szCs w:val="24"/>
                <w:lang w:eastAsia="en-US"/>
              </w:rPr>
              <w:t>е</w:t>
            </w:r>
            <w:r>
              <w:rPr>
                <w:rFonts w:ascii="Times New Roman" w:eastAsiaTheme="minorHAnsi" w:hAnsi="Times New Roman" w:cs="Times New Roman"/>
                <w:color w:val="FF0000"/>
                <w:sz w:val="24"/>
                <w:szCs w:val="24"/>
                <w:lang w:eastAsia="en-US"/>
              </w:rPr>
              <w:t>тей с ОВЗ</w:t>
            </w:r>
          </w:p>
        </w:tc>
      </w:tr>
      <w:tr w:rsidR="00B61D72" w:rsidRPr="005515BA" w:rsidTr="00B61D72">
        <w:trPr>
          <w:trHeight w:val="198"/>
        </w:trPr>
        <w:tc>
          <w:tcPr>
            <w:tcW w:w="675" w:type="dxa"/>
          </w:tcPr>
          <w:p w:rsidR="00B61D72" w:rsidRDefault="00B61D72" w:rsidP="00B61D72">
            <w:pPr>
              <w:spacing w:after="0" w:line="240" w:lineRule="auto"/>
              <w:jc w:val="center"/>
              <w:rPr>
                <w:rFonts w:ascii="Times New Roman" w:eastAsiaTheme="minorHAnsi" w:hAnsi="Times New Roman" w:cs="Times New Roman"/>
                <w:color w:val="FF0000"/>
                <w:sz w:val="24"/>
                <w:szCs w:val="24"/>
                <w:lang w:eastAsia="en-US"/>
              </w:rPr>
            </w:pPr>
            <w:r>
              <w:rPr>
                <w:rFonts w:ascii="Times New Roman" w:eastAsiaTheme="minorHAnsi" w:hAnsi="Times New Roman" w:cs="Times New Roman"/>
                <w:color w:val="FF0000"/>
                <w:sz w:val="24"/>
                <w:szCs w:val="24"/>
                <w:lang w:eastAsia="en-US"/>
              </w:rPr>
              <w:t>14</w:t>
            </w:r>
          </w:p>
        </w:tc>
        <w:tc>
          <w:tcPr>
            <w:tcW w:w="3544" w:type="dxa"/>
          </w:tcPr>
          <w:p w:rsidR="00B61D72" w:rsidRDefault="00B61D72" w:rsidP="00B61D72">
            <w:pPr>
              <w:spacing w:after="0" w:line="240" w:lineRule="auto"/>
              <w:jc w:val="both"/>
              <w:rPr>
                <w:rFonts w:ascii="Times New Roman" w:eastAsiaTheme="minorHAnsi" w:hAnsi="Times New Roman" w:cs="Times New Roman"/>
                <w:color w:val="FF0000"/>
                <w:sz w:val="24"/>
                <w:szCs w:val="24"/>
                <w:lang w:eastAsia="en-US"/>
              </w:rPr>
            </w:pPr>
            <w:r>
              <w:rPr>
                <w:rFonts w:ascii="Times New Roman" w:eastAsiaTheme="minorHAnsi" w:hAnsi="Times New Roman" w:cs="Times New Roman"/>
                <w:color w:val="FF0000"/>
                <w:sz w:val="24"/>
                <w:szCs w:val="24"/>
                <w:lang w:eastAsia="en-US"/>
              </w:rPr>
              <w:t>Специальная (коррекционная) школа</w:t>
            </w:r>
          </w:p>
        </w:tc>
        <w:tc>
          <w:tcPr>
            <w:tcW w:w="5635" w:type="dxa"/>
          </w:tcPr>
          <w:p w:rsidR="00B61D72" w:rsidRDefault="00B61D72" w:rsidP="00B61D72">
            <w:pPr>
              <w:spacing w:after="0" w:line="240" w:lineRule="auto"/>
              <w:jc w:val="both"/>
              <w:rPr>
                <w:rFonts w:ascii="Times New Roman" w:eastAsiaTheme="minorHAnsi" w:hAnsi="Times New Roman" w:cs="Times New Roman"/>
                <w:color w:val="FF0000"/>
                <w:sz w:val="24"/>
                <w:szCs w:val="24"/>
                <w:lang w:eastAsia="en-US"/>
              </w:rPr>
            </w:pPr>
            <w:r>
              <w:rPr>
                <w:rFonts w:ascii="Times New Roman" w:eastAsiaTheme="minorHAnsi" w:hAnsi="Times New Roman" w:cs="Times New Roman"/>
                <w:color w:val="FF0000"/>
                <w:sz w:val="24"/>
                <w:szCs w:val="24"/>
                <w:lang w:eastAsia="en-US"/>
              </w:rPr>
              <w:t>Оказание методической помощи по вопросам об</w:t>
            </w:r>
            <w:r>
              <w:rPr>
                <w:rFonts w:ascii="Times New Roman" w:eastAsiaTheme="minorHAnsi" w:hAnsi="Times New Roman" w:cs="Times New Roman"/>
                <w:color w:val="FF0000"/>
                <w:sz w:val="24"/>
                <w:szCs w:val="24"/>
                <w:lang w:eastAsia="en-US"/>
              </w:rPr>
              <w:t>у</w:t>
            </w:r>
            <w:r>
              <w:rPr>
                <w:rFonts w:ascii="Times New Roman" w:eastAsiaTheme="minorHAnsi" w:hAnsi="Times New Roman" w:cs="Times New Roman"/>
                <w:color w:val="FF0000"/>
                <w:sz w:val="24"/>
                <w:szCs w:val="24"/>
                <w:lang w:eastAsia="en-US"/>
              </w:rPr>
              <w:t>чения и воспитания детей с ОВЗ</w:t>
            </w:r>
          </w:p>
        </w:tc>
      </w:tr>
    </w:tbl>
    <w:p w:rsidR="00B61D72" w:rsidRPr="008E067C" w:rsidRDefault="00B61D72" w:rsidP="00B61D72">
      <w:pPr>
        <w:pStyle w:val="a3"/>
        <w:tabs>
          <w:tab w:val="left" w:pos="993"/>
        </w:tabs>
        <w:spacing w:before="0" w:beforeAutospacing="0" w:after="0" w:afterAutospacing="0"/>
        <w:ind w:left="709"/>
        <w:jc w:val="both"/>
        <w:rPr>
          <w:bCs/>
          <w:i/>
          <w:color w:val="FF0000"/>
          <w:sz w:val="28"/>
          <w:szCs w:val="28"/>
        </w:rPr>
      </w:pPr>
    </w:p>
    <w:p w:rsidR="00B61D72" w:rsidRPr="00816A1E" w:rsidRDefault="00B61D72" w:rsidP="00B61D72">
      <w:pPr>
        <w:pStyle w:val="a3"/>
        <w:tabs>
          <w:tab w:val="left" w:pos="993"/>
        </w:tabs>
        <w:spacing w:before="0" w:beforeAutospacing="0" w:after="0" w:afterAutospacing="0"/>
        <w:ind w:left="709"/>
        <w:rPr>
          <w:b/>
          <w:bCs/>
          <w:sz w:val="28"/>
          <w:szCs w:val="28"/>
        </w:rPr>
      </w:pPr>
      <w:r w:rsidRPr="00816A1E">
        <w:rPr>
          <w:b/>
          <w:bCs/>
          <w:sz w:val="28"/>
          <w:szCs w:val="28"/>
        </w:rPr>
        <w:t xml:space="preserve">1.1.3.3. </w:t>
      </w:r>
      <w:r>
        <w:rPr>
          <w:b/>
          <w:bCs/>
          <w:sz w:val="28"/>
          <w:szCs w:val="28"/>
        </w:rPr>
        <w:t>Характеристика контингента детей с ОВЗ</w:t>
      </w:r>
    </w:p>
    <w:p w:rsidR="00B61D72" w:rsidRDefault="00B61D72" w:rsidP="00B61D72">
      <w:pPr>
        <w:pStyle w:val="a3"/>
        <w:tabs>
          <w:tab w:val="left" w:pos="993"/>
        </w:tabs>
        <w:spacing w:before="0" w:beforeAutospacing="0" w:after="0" w:afterAutospacing="0"/>
        <w:ind w:left="709"/>
        <w:jc w:val="both"/>
        <w:rPr>
          <w:bCs/>
          <w:i/>
          <w:color w:val="FF0000"/>
          <w:sz w:val="28"/>
          <w:szCs w:val="28"/>
        </w:rPr>
      </w:pPr>
      <w:r w:rsidRPr="00FD6B67">
        <w:rPr>
          <w:bCs/>
          <w:i/>
          <w:color w:val="FF0000"/>
          <w:sz w:val="28"/>
          <w:szCs w:val="28"/>
        </w:rPr>
        <w:t>(раскрыть)</w:t>
      </w:r>
    </w:p>
    <w:p w:rsidR="00B61D72" w:rsidRPr="00A31C5B" w:rsidRDefault="00B61D72" w:rsidP="00B61D72">
      <w:pPr>
        <w:pStyle w:val="a3"/>
        <w:tabs>
          <w:tab w:val="left" w:pos="993"/>
        </w:tabs>
        <w:spacing w:before="0" w:beforeAutospacing="0" w:after="0" w:afterAutospacing="0"/>
        <w:ind w:left="709"/>
        <w:jc w:val="both"/>
        <w:rPr>
          <w:bCs/>
          <w:i/>
          <w:color w:val="FF0000"/>
          <w:sz w:val="28"/>
          <w:szCs w:val="28"/>
        </w:rPr>
      </w:pPr>
    </w:p>
    <w:p w:rsidR="00B61D72" w:rsidRDefault="00B61D72" w:rsidP="00B61D72">
      <w:pPr>
        <w:autoSpaceDE w:val="0"/>
        <w:autoSpaceDN w:val="0"/>
        <w:adjustRightInd w:val="0"/>
        <w:spacing w:after="0" w:line="240" w:lineRule="auto"/>
        <w:ind w:firstLine="709"/>
        <w:jc w:val="both"/>
        <w:rPr>
          <w:rFonts w:ascii="Times New Roman CYR" w:hAnsi="Times New Roman CYR" w:cs="Times New Roman CYR"/>
          <w:b/>
          <w:bCs/>
          <w:sz w:val="28"/>
          <w:szCs w:val="28"/>
        </w:rPr>
      </w:pPr>
      <w:r w:rsidRPr="00816A1E">
        <w:rPr>
          <w:rFonts w:ascii="Times New Roman CYR" w:hAnsi="Times New Roman CYR" w:cs="Times New Roman CYR"/>
          <w:b/>
          <w:bCs/>
          <w:sz w:val="28"/>
          <w:szCs w:val="28"/>
        </w:rPr>
        <w:t>1.1.3.4. Характеристики особенностей развития детей раннего и д</w:t>
      </w:r>
      <w:r w:rsidRPr="00816A1E">
        <w:rPr>
          <w:rFonts w:ascii="Times New Roman CYR" w:hAnsi="Times New Roman CYR" w:cs="Times New Roman CYR"/>
          <w:b/>
          <w:bCs/>
          <w:sz w:val="28"/>
          <w:szCs w:val="28"/>
        </w:rPr>
        <w:t>о</w:t>
      </w:r>
      <w:r w:rsidRPr="00816A1E">
        <w:rPr>
          <w:rFonts w:ascii="Times New Roman CYR" w:hAnsi="Times New Roman CYR" w:cs="Times New Roman CYR"/>
          <w:b/>
          <w:bCs/>
          <w:sz w:val="28"/>
          <w:szCs w:val="28"/>
        </w:rPr>
        <w:t>школьного возраста</w:t>
      </w:r>
    </w:p>
    <w:p w:rsidR="00B61D72" w:rsidRPr="006419D0" w:rsidRDefault="00B61D72" w:rsidP="00B61D72">
      <w:pPr>
        <w:autoSpaceDE w:val="0"/>
        <w:autoSpaceDN w:val="0"/>
        <w:adjustRightInd w:val="0"/>
        <w:spacing w:after="0" w:line="240" w:lineRule="auto"/>
        <w:ind w:firstLine="709"/>
        <w:jc w:val="both"/>
        <w:rPr>
          <w:rFonts w:ascii="Times New Roman CYR" w:hAnsi="Times New Roman CYR" w:cs="Times New Roman CYR"/>
          <w:bCs/>
          <w:i/>
          <w:color w:val="FF0000"/>
          <w:sz w:val="28"/>
          <w:szCs w:val="28"/>
        </w:rPr>
      </w:pPr>
    </w:p>
    <w:p w:rsidR="00B61D72" w:rsidRPr="00F24809"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sz w:val="28"/>
          <w:szCs w:val="28"/>
        </w:rPr>
      </w:pPr>
      <w:r w:rsidRPr="00F24809">
        <w:rPr>
          <w:rFonts w:ascii="Times New Roman CYR" w:hAnsi="Times New Roman CYR" w:cs="Times New Roman CYR"/>
          <w:b/>
          <w:sz w:val="28"/>
          <w:szCs w:val="28"/>
        </w:rPr>
        <w:t>Характеристики особенностей развития детей с ЗПР</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 xml:space="preserve">Дети </w:t>
      </w:r>
      <w:r>
        <w:rPr>
          <w:rFonts w:ascii="Times New Roman CYR" w:hAnsi="Times New Roman CYR" w:cs="Times New Roman CYR"/>
          <w:sz w:val="28"/>
          <w:szCs w:val="28"/>
        </w:rPr>
        <w:t xml:space="preserve">с задержкой психического развития </w:t>
      </w:r>
      <w:r w:rsidRPr="0005438C">
        <w:rPr>
          <w:rFonts w:ascii="Times New Roman CYR" w:hAnsi="Times New Roman CYR" w:cs="Times New Roman CYR"/>
          <w:sz w:val="28"/>
          <w:szCs w:val="28"/>
        </w:rPr>
        <w:t xml:space="preserve">отстают в речевом развитии (недостатки произношения, </w:t>
      </w:r>
      <w:proofErr w:type="spellStart"/>
      <w:r w:rsidRPr="0005438C">
        <w:rPr>
          <w:rFonts w:ascii="Times New Roman CYR" w:hAnsi="Times New Roman CYR" w:cs="Times New Roman CYR"/>
          <w:sz w:val="28"/>
          <w:szCs w:val="28"/>
        </w:rPr>
        <w:t>аграмматизм</w:t>
      </w:r>
      <w:proofErr w:type="spellEnd"/>
      <w:r w:rsidRPr="0005438C">
        <w:rPr>
          <w:rFonts w:ascii="Times New Roman CYR" w:hAnsi="Times New Roman CYR" w:cs="Times New Roman CYR"/>
          <w:sz w:val="28"/>
          <w:szCs w:val="28"/>
        </w:rPr>
        <w:t>, ограниченность словаря). Недостатки в развитии эмоционально-волевой сферы проявляются в эмоциональной неу</w:t>
      </w:r>
      <w:r w:rsidRPr="0005438C">
        <w:rPr>
          <w:rFonts w:ascii="Times New Roman CYR" w:hAnsi="Times New Roman CYR" w:cs="Times New Roman CYR"/>
          <w:sz w:val="28"/>
          <w:szCs w:val="28"/>
        </w:rPr>
        <w:t>с</w:t>
      </w:r>
      <w:r w:rsidRPr="0005438C">
        <w:rPr>
          <w:rFonts w:ascii="Times New Roman CYR" w:hAnsi="Times New Roman CYR" w:cs="Times New Roman CYR"/>
          <w:sz w:val="28"/>
          <w:szCs w:val="28"/>
        </w:rPr>
        <w:t xml:space="preserve">тойчивости и возбудимости, </w:t>
      </w:r>
      <w:proofErr w:type="spellStart"/>
      <w:r w:rsidRPr="0005438C">
        <w:rPr>
          <w:rFonts w:ascii="Times New Roman CYR" w:hAnsi="Times New Roman CYR" w:cs="Times New Roman CYR"/>
          <w:sz w:val="28"/>
          <w:szCs w:val="28"/>
        </w:rPr>
        <w:t>несформированности</w:t>
      </w:r>
      <w:proofErr w:type="spellEnd"/>
      <w:r w:rsidRPr="0005438C">
        <w:rPr>
          <w:rFonts w:ascii="Times New Roman CYR" w:hAnsi="Times New Roman CYR" w:cs="Times New Roman CYR"/>
          <w:sz w:val="28"/>
          <w:szCs w:val="28"/>
        </w:rPr>
        <w:t xml:space="preserve"> произвольной регуляции п</w:t>
      </w:r>
      <w:r w:rsidRPr="0005438C">
        <w:rPr>
          <w:rFonts w:ascii="Times New Roman CYR" w:hAnsi="Times New Roman CYR" w:cs="Times New Roman CYR"/>
          <w:sz w:val="28"/>
          <w:szCs w:val="28"/>
        </w:rPr>
        <w:t>о</w:t>
      </w:r>
      <w:r w:rsidRPr="0005438C">
        <w:rPr>
          <w:rFonts w:ascii="Times New Roman CYR" w:hAnsi="Times New Roman CYR" w:cs="Times New Roman CYR"/>
          <w:sz w:val="28"/>
          <w:szCs w:val="28"/>
        </w:rPr>
        <w:t>ведения, слабости учебной мотивации и преобладании игровой. Характерны недостатки моторики, в особенности мелкой, затруднения в координации дв</w:t>
      </w:r>
      <w:r w:rsidRPr="0005438C">
        <w:rPr>
          <w:rFonts w:ascii="Times New Roman CYR" w:hAnsi="Times New Roman CYR" w:cs="Times New Roman CYR"/>
          <w:sz w:val="28"/>
          <w:szCs w:val="28"/>
        </w:rPr>
        <w:t>и</w:t>
      </w:r>
      <w:r w:rsidRPr="0005438C">
        <w:rPr>
          <w:rFonts w:ascii="Times New Roman CYR" w:hAnsi="Times New Roman CYR" w:cs="Times New Roman CYR"/>
          <w:sz w:val="28"/>
          <w:szCs w:val="28"/>
        </w:rPr>
        <w:t xml:space="preserve">жений, проявления </w:t>
      </w:r>
      <w:proofErr w:type="spellStart"/>
      <w:r w:rsidRPr="0005438C">
        <w:rPr>
          <w:rFonts w:ascii="Times New Roman CYR" w:hAnsi="Times New Roman CYR" w:cs="Times New Roman CYR"/>
          <w:sz w:val="28"/>
          <w:szCs w:val="28"/>
        </w:rPr>
        <w:t>гиперактивности</w:t>
      </w:r>
      <w:proofErr w:type="spellEnd"/>
      <w:r w:rsidRPr="0005438C">
        <w:rPr>
          <w:rFonts w:ascii="Times New Roman CYR" w:hAnsi="Times New Roman CYR" w:cs="Times New Roman CYR"/>
          <w:sz w:val="28"/>
          <w:szCs w:val="28"/>
        </w:rPr>
        <w:t>. Существенными особенностями детей с ЗПР являются неравномерность, мозаичность проявлений недостаточности ра</w:t>
      </w:r>
      <w:r w:rsidRPr="0005438C">
        <w:rPr>
          <w:rFonts w:ascii="Times New Roman CYR" w:hAnsi="Times New Roman CYR" w:cs="Times New Roman CYR"/>
          <w:sz w:val="28"/>
          <w:szCs w:val="28"/>
        </w:rPr>
        <w:t>з</w:t>
      </w:r>
      <w:r w:rsidRPr="0005438C">
        <w:rPr>
          <w:rFonts w:ascii="Times New Roman CYR" w:hAnsi="Times New Roman CYR" w:cs="Times New Roman CYR"/>
          <w:sz w:val="28"/>
          <w:szCs w:val="28"/>
        </w:rPr>
        <w:t>вития.</w:t>
      </w:r>
    </w:p>
    <w:p w:rsidR="00B61D72"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Дошкольники с ЗПР по сравнению с нормально развивающимися детьми характеризуются не соответствующим возрасту недостаточным развитием вн</w:t>
      </w:r>
      <w:r w:rsidRPr="0005438C">
        <w:rPr>
          <w:rFonts w:ascii="Times New Roman CYR" w:hAnsi="Times New Roman CYR" w:cs="Times New Roman CYR"/>
          <w:sz w:val="28"/>
          <w:szCs w:val="28"/>
        </w:rPr>
        <w:t>и</w:t>
      </w:r>
      <w:r w:rsidRPr="0005438C">
        <w:rPr>
          <w:rFonts w:ascii="Times New Roman CYR" w:hAnsi="Times New Roman CYR" w:cs="Times New Roman CYR"/>
          <w:sz w:val="28"/>
          <w:szCs w:val="28"/>
        </w:rPr>
        <w:t>мания, восприятия, памяти, недоразвитием личностно-деятельной основы, о</w:t>
      </w:r>
      <w:r w:rsidRPr="0005438C">
        <w:rPr>
          <w:rFonts w:ascii="Times New Roman CYR" w:hAnsi="Times New Roman CYR" w:cs="Times New Roman CYR"/>
          <w:sz w:val="28"/>
          <w:szCs w:val="28"/>
        </w:rPr>
        <w:t>т</w:t>
      </w:r>
      <w:r w:rsidRPr="0005438C">
        <w:rPr>
          <w:rFonts w:ascii="Times New Roman CYR" w:hAnsi="Times New Roman CYR" w:cs="Times New Roman CYR"/>
          <w:sz w:val="28"/>
          <w:szCs w:val="28"/>
        </w:rPr>
        <w:t>ставанием в речевом развитии, низким уровнем речевой активности, замедле</w:t>
      </w:r>
      <w:r w:rsidRPr="0005438C">
        <w:rPr>
          <w:rFonts w:ascii="Times New Roman CYR" w:hAnsi="Times New Roman CYR" w:cs="Times New Roman CYR"/>
          <w:sz w:val="28"/>
          <w:szCs w:val="28"/>
        </w:rPr>
        <w:t>н</w:t>
      </w:r>
      <w:r w:rsidRPr="0005438C">
        <w:rPr>
          <w:rFonts w:ascii="Times New Roman CYR" w:hAnsi="Times New Roman CYR" w:cs="Times New Roman CYR"/>
          <w:sz w:val="28"/>
          <w:szCs w:val="28"/>
        </w:rPr>
        <w:t xml:space="preserve">ным темпом становления регулирующей функции речи. </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Отмечается </w:t>
      </w:r>
      <w:r w:rsidRPr="0005438C">
        <w:rPr>
          <w:rFonts w:ascii="Times New Roman CYR" w:hAnsi="Times New Roman CYR" w:cs="Times New Roman CYR"/>
          <w:sz w:val="28"/>
          <w:szCs w:val="28"/>
        </w:rPr>
        <w:t>характер</w:t>
      </w:r>
      <w:r>
        <w:rPr>
          <w:rFonts w:ascii="Times New Roman CYR" w:hAnsi="Times New Roman CYR" w:cs="Times New Roman CYR"/>
          <w:sz w:val="28"/>
          <w:szCs w:val="28"/>
        </w:rPr>
        <w:t>ная</w:t>
      </w:r>
      <w:r w:rsidRPr="0005438C">
        <w:rPr>
          <w:rFonts w:ascii="Times New Roman CYR" w:hAnsi="Times New Roman CYR" w:cs="Times New Roman CYR"/>
          <w:sz w:val="28"/>
          <w:szCs w:val="28"/>
        </w:rPr>
        <w:t xml:space="preserve"> для дошкольников с ЗПР импульсивность дейс</w:t>
      </w:r>
      <w:r w:rsidRPr="0005438C">
        <w:rPr>
          <w:rFonts w:ascii="Times New Roman CYR" w:hAnsi="Times New Roman CYR" w:cs="Times New Roman CYR"/>
          <w:sz w:val="28"/>
          <w:szCs w:val="28"/>
        </w:rPr>
        <w:t>т</w:t>
      </w:r>
      <w:r w:rsidRPr="0005438C">
        <w:rPr>
          <w:rFonts w:ascii="Times New Roman CYR" w:hAnsi="Times New Roman CYR" w:cs="Times New Roman CYR"/>
          <w:sz w:val="28"/>
          <w:szCs w:val="28"/>
        </w:rPr>
        <w:t>вий, не</w:t>
      </w:r>
      <w:r>
        <w:rPr>
          <w:rFonts w:ascii="Times New Roman CYR" w:hAnsi="Times New Roman CYR" w:cs="Times New Roman CYR"/>
          <w:sz w:val="28"/>
          <w:szCs w:val="28"/>
        </w:rPr>
        <w:t>достаточная</w:t>
      </w:r>
      <w:r w:rsidRPr="0005438C">
        <w:rPr>
          <w:rFonts w:ascii="Times New Roman CYR" w:hAnsi="Times New Roman CYR" w:cs="Times New Roman CYR"/>
          <w:sz w:val="28"/>
          <w:szCs w:val="28"/>
        </w:rPr>
        <w:t xml:space="preserve"> выраженность ориентировочного этапа, целенаправленн</w:t>
      </w:r>
      <w:r w:rsidRPr="0005438C">
        <w:rPr>
          <w:rFonts w:ascii="Times New Roman CYR" w:hAnsi="Times New Roman CYR" w:cs="Times New Roman CYR"/>
          <w:sz w:val="28"/>
          <w:szCs w:val="28"/>
        </w:rPr>
        <w:t>о</w:t>
      </w:r>
      <w:r w:rsidRPr="0005438C">
        <w:rPr>
          <w:rFonts w:ascii="Times New Roman CYR" w:hAnsi="Times New Roman CYR" w:cs="Times New Roman CYR"/>
          <w:sz w:val="28"/>
          <w:szCs w:val="28"/>
        </w:rPr>
        <w:t>сти, низкую продуктив</w:t>
      </w:r>
      <w:r>
        <w:rPr>
          <w:rFonts w:ascii="Times New Roman CYR" w:hAnsi="Times New Roman CYR" w:cs="Times New Roman CYR"/>
          <w:sz w:val="28"/>
          <w:szCs w:val="28"/>
        </w:rPr>
        <w:t>ность деятельности. Существуют</w:t>
      </w:r>
      <w:r w:rsidRPr="0005438C">
        <w:rPr>
          <w:rFonts w:ascii="Times New Roman CYR" w:hAnsi="Times New Roman CYR" w:cs="Times New Roman CYR"/>
          <w:sz w:val="28"/>
          <w:szCs w:val="28"/>
        </w:rPr>
        <w:t xml:space="preserve"> недостатки в </w:t>
      </w:r>
      <w:proofErr w:type="spellStart"/>
      <w:r w:rsidRPr="0005438C">
        <w:rPr>
          <w:rFonts w:ascii="Times New Roman CYR" w:hAnsi="Times New Roman CYR" w:cs="Times New Roman CYR"/>
          <w:sz w:val="28"/>
          <w:szCs w:val="28"/>
        </w:rPr>
        <w:t>мотив</w:t>
      </w:r>
      <w:r w:rsidRPr="0005438C">
        <w:rPr>
          <w:rFonts w:ascii="Times New Roman CYR" w:hAnsi="Times New Roman CYR" w:cs="Times New Roman CYR"/>
          <w:sz w:val="28"/>
          <w:szCs w:val="28"/>
        </w:rPr>
        <w:t>а</w:t>
      </w:r>
      <w:r w:rsidRPr="0005438C">
        <w:rPr>
          <w:rFonts w:ascii="Times New Roman CYR" w:hAnsi="Times New Roman CYR" w:cs="Times New Roman CYR"/>
          <w:sz w:val="28"/>
          <w:szCs w:val="28"/>
        </w:rPr>
        <w:t>ционно-целевой</w:t>
      </w:r>
      <w:proofErr w:type="spellEnd"/>
      <w:r w:rsidRPr="0005438C">
        <w:rPr>
          <w:rFonts w:ascii="Times New Roman CYR" w:hAnsi="Times New Roman CYR" w:cs="Times New Roman CYR"/>
          <w:sz w:val="28"/>
          <w:szCs w:val="28"/>
        </w:rPr>
        <w:t xml:space="preserve"> основе организации деятельности, </w:t>
      </w:r>
      <w:proofErr w:type="spellStart"/>
      <w:r w:rsidRPr="0005438C">
        <w:rPr>
          <w:rFonts w:ascii="Times New Roman CYR" w:hAnsi="Times New Roman CYR" w:cs="Times New Roman CYR"/>
          <w:sz w:val="28"/>
          <w:szCs w:val="28"/>
        </w:rPr>
        <w:t>несформированность</w:t>
      </w:r>
      <w:proofErr w:type="spellEnd"/>
      <w:r w:rsidRPr="0005438C">
        <w:rPr>
          <w:rFonts w:ascii="Times New Roman CYR" w:hAnsi="Times New Roman CYR" w:cs="Times New Roman CYR"/>
          <w:sz w:val="28"/>
          <w:szCs w:val="28"/>
        </w:rPr>
        <w:t xml:space="preserve"> спос</w:t>
      </w:r>
      <w:r w:rsidRPr="0005438C">
        <w:rPr>
          <w:rFonts w:ascii="Times New Roman CYR" w:hAnsi="Times New Roman CYR" w:cs="Times New Roman CYR"/>
          <w:sz w:val="28"/>
          <w:szCs w:val="28"/>
        </w:rPr>
        <w:t>о</w:t>
      </w:r>
      <w:r w:rsidRPr="0005438C">
        <w:rPr>
          <w:rFonts w:ascii="Times New Roman CYR" w:hAnsi="Times New Roman CYR" w:cs="Times New Roman CYR"/>
          <w:sz w:val="28"/>
          <w:szCs w:val="28"/>
        </w:rPr>
        <w:t xml:space="preserve">бов самоконтроля, планирования. Особенности проявляются в ведущей игровой деятельности и характеризуются у старших дошкольников несовершенством </w:t>
      </w:r>
      <w:proofErr w:type="spellStart"/>
      <w:r w:rsidRPr="0005438C">
        <w:rPr>
          <w:rFonts w:ascii="Times New Roman CYR" w:hAnsi="Times New Roman CYR" w:cs="Times New Roman CYR"/>
          <w:sz w:val="28"/>
          <w:szCs w:val="28"/>
        </w:rPr>
        <w:t>мотивационно-потребностного</w:t>
      </w:r>
      <w:proofErr w:type="spellEnd"/>
      <w:r w:rsidRPr="0005438C">
        <w:rPr>
          <w:rFonts w:ascii="Times New Roman CYR" w:hAnsi="Times New Roman CYR" w:cs="Times New Roman CYR"/>
          <w:sz w:val="28"/>
          <w:szCs w:val="28"/>
        </w:rPr>
        <w:t xml:space="preserve"> компонента, знаково-символической функции и трудностями в оперировании образами-представлениями. Выражено недора</w:t>
      </w:r>
      <w:r w:rsidRPr="0005438C">
        <w:rPr>
          <w:rFonts w:ascii="Times New Roman CYR" w:hAnsi="Times New Roman CYR" w:cs="Times New Roman CYR"/>
          <w:sz w:val="28"/>
          <w:szCs w:val="28"/>
        </w:rPr>
        <w:t>з</w:t>
      </w:r>
      <w:r w:rsidRPr="0005438C">
        <w:rPr>
          <w:rFonts w:ascii="Times New Roman CYR" w:hAnsi="Times New Roman CYR" w:cs="Times New Roman CYR"/>
          <w:sz w:val="28"/>
          <w:szCs w:val="28"/>
        </w:rPr>
        <w:t>витие коммуникативной сферы и предст</w:t>
      </w:r>
      <w:r>
        <w:rPr>
          <w:rFonts w:ascii="Times New Roman CYR" w:hAnsi="Times New Roman CYR" w:cs="Times New Roman CYR"/>
          <w:sz w:val="28"/>
          <w:szCs w:val="28"/>
        </w:rPr>
        <w:t>авлений о себе и окружающих. П</w:t>
      </w:r>
      <w:r w:rsidRPr="0005438C">
        <w:rPr>
          <w:rFonts w:ascii="Times New Roman CYR" w:hAnsi="Times New Roman CYR" w:cs="Times New Roman CYR"/>
          <w:sz w:val="28"/>
          <w:szCs w:val="28"/>
        </w:rPr>
        <w:t>ре</w:t>
      </w:r>
      <w:r w:rsidRPr="0005438C">
        <w:rPr>
          <w:rFonts w:ascii="Times New Roman CYR" w:hAnsi="Times New Roman CYR" w:cs="Times New Roman CYR"/>
          <w:sz w:val="28"/>
          <w:szCs w:val="28"/>
        </w:rPr>
        <w:t>д</w:t>
      </w:r>
      <w:r w:rsidRPr="0005438C">
        <w:rPr>
          <w:rFonts w:ascii="Times New Roman CYR" w:hAnsi="Times New Roman CYR" w:cs="Times New Roman CYR"/>
          <w:sz w:val="28"/>
          <w:szCs w:val="28"/>
        </w:rPr>
        <w:t xml:space="preserve">ставления </w:t>
      </w:r>
      <w:r>
        <w:rPr>
          <w:rFonts w:ascii="Times New Roman CYR" w:hAnsi="Times New Roman CYR" w:cs="Times New Roman CYR"/>
          <w:sz w:val="28"/>
          <w:szCs w:val="28"/>
        </w:rPr>
        <w:t xml:space="preserve">о моральных нормах </w:t>
      </w:r>
      <w:r w:rsidRPr="0005438C">
        <w:rPr>
          <w:rFonts w:ascii="Times New Roman CYR" w:hAnsi="Times New Roman CYR" w:cs="Times New Roman CYR"/>
          <w:sz w:val="28"/>
          <w:szCs w:val="28"/>
        </w:rPr>
        <w:t>нечеткие.</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356E83">
        <w:rPr>
          <w:rFonts w:ascii="Times New Roman CYR" w:hAnsi="Times New Roman CYR" w:cs="Times New Roman CYR"/>
          <w:i/>
          <w:sz w:val="28"/>
          <w:szCs w:val="28"/>
        </w:rPr>
        <w:t>Первая группа</w:t>
      </w:r>
      <w:r w:rsidRPr="0005438C">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05438C">
        <w:rPr>
          <w:rFonts w:ascii="Times New Roman CYR" w:hAnsi="Times New Roman CYR" w:cs="Times New Roman CYR"/>
          <w:sz w:val="28"/>
          <w:szCs w:val="28"/>
        </w:rPr>
        <w:t xml:space="preserve"> </w:t>
      </w:r>
      <w:r w:rsidRPr="00356E83">
        <w:rPr>
          <w:rFonts w:ascii="Times New Roman CYR" w:hAnsi="Times New Roman CYR" w:cs="Times New Roman CYR"/>
          <w:i/>
          <w:sz w:val="28"/>
          <w:szCs w:val="28"/>
        </w:rPr>
        <w:t xml:space="preserve">задержка психического развития конституционального происхождения. </w:t>
      </w:r>
      <w:r w:rsidRPr="0005438C">
        <w:rPr>
          <w:rFonts w:ascii="Times New Roman CYR" w:hAnsi="Times New Roman CYR" w:cs="Times New Roman CYR"/>
          <w:sz w:val="28"/>
          <w:szCs w:val="28"/>
        </w:rPr>
        <w:t>Это гармонический психический и психофизический инфант</w:t>
      </w:r>
      <w:r w:rsidRPr="0005438C">
        <w:rPr>
          <w:rFonts w:ascii="Times New Roman CYR" w:hAnsi="Times New Roman CYR" w:cs="Times New Roman CYR"/>
          <w:sz w:val="28"/>
          <w:szCs w:val="28"/>
        </w:rPr>
        <w:t>и</w:t>
      </w:r>
      <w:r>
        <w:rPr>
          <w:rFonts w:ascii="Times New Roman CYR" w:hAnsi="Times New Roman CYR" w:cs="Times New Roman CYR"/>
          <w:sz w:val="28"/>
          <w:szCs w:val="28"/>
        </w:rPr>
        <w:t>лизм. Д</w:t>
      </w:r>
      <w:r w:rsidRPr="0005438C">
        <w:rPr>
          <w:rFonts w:ascii="Times New Roman CYR" w:hAnsi="Times New Roman CYR" w:cs="Times New Roman CYR"/>
          <w:sz w:val="28"/>
          <w:szCs w:val="28"/>
        </w:rPr>
        <w:t xml:space="preserve">ети </w:t>
      </w:r>
      <w:r>
        <w:rPr>
          <w:rFonts w:ascii="Times New Roman CYR" w:hAnsi="Times New Roman CYR" w:cs="Times New Roman CYR"/>
          <w:sz w:val="28"/>
          <w:szCs w:val="28"/>
        </w:rPr>
        <w:t>с ЗПР первой группы отличаются уже внешне.</w:t>
      </w:r>
      <w:r w:rsidRPr="00356E83">
        <w:rPr>
          <w:rFonts w:ascii="Times New Roman CYR" w:hAnsi="Times New Roman CYR" w:cs="Times New Roman CYR"/>
          <w:sz w:val="28"/>
          <w:szCs w:val="28"/>
        </w:rPr>
        <w:t xml:space="preserve"> </w:t>
      </w:r>
      <w:r w:rsidRPr="0005438C">
        <w:rPr>
          <w:rFonts w:ascii="Times New Roman CYR" w:hAnsi="Times New Roman CYR" w:cs="Times New Roman CYR"/>
          <w:sz w:val="28"/>
          <w:szCs w:val="28"/>
        </w:rPr>
        <w:t xml:space="preserve">Они более </w:t>
      </w:r>
      <w:proofErr w:type="spellStart"/>
      <w:r w:rsidRPr="0005438C">
        <w:rPr>
          <w:rFonts w:ascii="Times New Roman CYR" w:hAnsi="Times New Roman CYR" w:cs="Times New Roman CYR"/>
          <w:sz w:val="28"/>
          <w:szCs w:val="28"/>
        </w:rPr>
        <w:t>субтил</w:t>
      </w:r>
      <w:r w:rsidRPr="0005438C">
        <w:rPr>
          <w:rFonts w:ascii="Times New Roman CYR" w:hAnsi="Times New Roman CYR" w:cs="Times New Roman CYR"/>
          <w:sz w:val="28"/>
          <w:szCs w:val="28"/>
        </w:rPr>
        <w:t>ь</w:t>
      </w:r>
      <w:r>
        <w:rPr>
          <w:rFonts w:ascii="Times New Roman CYR" w:hAnsi="Times New Roman CYR" w:cs="Times New Roman CYR"/>
          <w:sz w:val="28"/>
          <w:szCs w:val="28"/>
        </w:rPr>
        <w:t>ны</w:t>
      </w:r>
      <w:proofErr w:type="spellEnd"/>
      <w:r w:rsidRPr="0005438C">
        <w:rPr>
          <w:rFonts w:ascii="Times New Roman CYR" w:hAnsi="Times New Roman CYR" w:cs="Times New Roman CYR"/>
          <w:sz w:val="28"/>
          <w:szCs w:val="28"/>
        </w:rPr>
        <w:t>, часто рост у них меньше среднего и личико сохраняет черты более раннего возраста, даже когда они уже становятся школьниками. У этих детей особенно сильно выражено отставание в развитии эмоциональной сферы. Они находятся как бы на более ранней стадии развития по сравнению с хронологическим во</w:t>
      </w:r>
      <w:r w:rsidRPr="0005438C">
        <w:rPr>
          <w:rFonts w:ascii="Times New Roman CYR" w:hAnsi="Times New Roman CYR" w:cs="Times New Roman CYR"/>
          <w:sz w:val="28"/>
          <w:szCs w:val="28"/>
        </w:rPr>
        <w:t>з</w:t>
      </w:r>
      <w:r w:rsidRPr="0005438C">
        <w:rPr>
          <w:rFonts w:ascii="Times New Roman CYR" w:hAnsi="Times New Roman CYR" w:cs="Times New Roman CYR"/>
          <w:sz w:val="28"/>
          <w:szCs w:val="28"/>
        </w:rPr>
        <w:t>растом. У них наблюдается большая выраженность эмоциональных проявл</w:t>
      </w:r>
      <w:r w:rsidRPr="0005438C">
        <w:rPr>
          <w:rFonts w:ascii="Times New Roman CYR" w:hAnsi="Times New Roman CYR" w:cs="Times New Roman CYR"/>
          <w:sz w:val="28"/>
          <w:szCs w:val="28"/>
        </w:rPr>
        <w:t>е</w:t>
      </w:r>
      <w:r w:rsidRPr="0005438C">
        <w:rPr>
          <w:rFonts w:ascii="Times New Roman CYR" w:hAnsi="Times New Roman CYR" w:cs="Times New Roman CYR"/>
          <w:sz w:val="28"/>
          <w:szCs w:val="28"/>
        </w:rPr>
        <w:t>ний, яркость эмоций и вместе с тем их неустойчивость и лабильность, для них очень характерны легкие переходы от смеха к слезам и наоборот. У детей этой группы очень выражены игровые интересы, которые преобладают даже в школьном возрасте.</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356E83">
        <w:rPr>
          <w:rFonts w:ascii="Times New Roman CYR" w:hAnsi="Times New Roman CYR" w:cs="Times New Roman CYR"/>
          <w:i/>
          <w:sz w:val="28"/>
          <w:szCs w:val="28"/>
        </w:rPr>
        <w:t>Вторая группа - задержка психического развития соматогенного прои</w:t>
      </w:r>
      <w:r w:rsidRPr="00356E83">
        <w:rPr>
          <w:rFonts w:ascii="Times New Roman CYR" w:hAnsi="Times New Roman CYR" w:cs="Times New Roman CYR"/>
          <w:i/>
          <w:sz w:val="28"/>
          <w:szCs w:val="28"/>
        </w:rPr>
        <w:t>с</w:t>
      </w:r>
      <w:r w:rsidRPr="00356E83">
        <w:rPr>
          <w:rFonts w:ascii="Times New Roman CYR" w:hAnsi="Times New Roman CYR" w:cs="Times New Roman CYR"/>
          <w:i/>
          <w:sz w:val="28"/>
          <w:szCs w:val="28"/>
        </w:rPr>
        <w:t>хождения</w:t>
      </w:r>
      <w:r w:rsidRPr="0005438C">
        <w:rPr>
          <w:rFonts w:ascii="Times New Roman CYR" w:hAnsi="Times New Roman CYR" w:cs="Times New Roman CYR"/>
          <w:sz w:val="28"/>
          <w:szCs w:val="28"/>
        </w:rPr>
        <w:t>, которая связана с длительными тяжелыми соматическими заболев</w:t>
      </w:r>
      <w:r w:rsidRPr="0005438C">
        <w:rPr>
          <w:rFonts w:ascii="Times New Roman CYR" w:hAnsi="Times New Roman CYR" w:cs="Times New Roman CYR"/>
          <w:sz w:val="28"/>
          <w:szCs w:val="28"/>
        </w:rPr>
        <w:t>а</w:t>
      </w:r>
      <w:r w:rsidRPr="0005438C">
        <w:rPr>
          <w:rFonts w:ascii="Times New Roman CYR" w:hAnsi="Times New Roman CYR" w:cs="Times New Roman CYR"/>
          <w:sz w:val="28"/>
          <w:szCs w:val="28"/>
        </w:rPr>
        <w:t xml:space="preserve">ниями в раннем возрасте. Это могут быть тяжелые аллергические заболевания </w:t>
      </w:r>
      <w:r w:rsidRPr="0005438C">
        <w:rPr>
          <w:rFonts w:ascii="Times New Roman CYR" w:hAnsi="Times New Roman CYR" w:cs="Times New Roman CYR"/>
          <w:sz w:val="28"/>
          <w:szCs w:val="28"/>
        </w:rPr>
        <w:lastRenderedPageBreak/>
        <w:t>(бронхиальная астма, например), заболевания пищеварительной системы. Дл</w:t>
      </w:r>
      <w:r w:rsidRPr="0005438C">
        <w:rPr>
          <w:rFonts w:ascii="Times New Roman CYR" w:hAnsi="Times New Roman CYR" w:cs="Times New Roman CYR"/>
          <w:sz w:val="28"/>
          <w:szCs w:val="28"/>
        </w:rPr>
        <w:t>и</w:t>
      </w:r>
      <w:r w:rsidRPr="0005438C">
        <w:rPr>
          <w:rFonts w:ascii="Times New Roman CYR" w:hAnsi="Times New Roman CYR" w:cs="Times New Roman CYR"/>
          <w:sz w:val="28"/>
          <w:szCs w:val="28"/>
        </w:rPr>
        <w:t xml:space="preserve">тельная диспепсия на протяжении первого года жизни неизбежно приводит к отставанию в развитии. </w:t>
      </w:r>
      <w:r>
        <w:rPr>
          <w:rFonts w:ascii="Times New Roman CYR" w:hAnsi="Times New Roman CYR" w:cs="Times New Roman CYR"/>
          <w:sz w:val="28"/>
          <w:szCs w:val="28"/>
        </w:rPr>
        <w:t>В</w:t>
      </w:r>
      <w:r w:rsidRPr="0005438C">
        <w:rPr>
          <w:rFonts w:ascii="Times New Roman CYR" w:hAnsi="Times New Roman CYR" w:cs="Times New Roman CYR"/>
          <w:sz w:val="28"/>
          <w:szCs w:val="28"/>
        </w:rPr>
        <w:t xml:space="preserve"> анамнезе детей с задержкой психического развит</w:t>
      </w:r>
      <w:r>
        <w:rPr>
          <w:rFonts w:ascii="Times New Roman CYR" w:hAnsi="Times New Roman CYR" w:cs="Times New Roman CYR"/>
          <w:sz w:val="28"/>
          <w:szCs w:val="28"/>
        </w:rPr>
        <w:t xml:space="preserve">ия соматогенного происхождения часто встречаются </w:t>
      </w:r>
      <w:proofErr w:type="spellStart"/>
      <w:proofErr w:type="gramStart"/>
      <w:r>
        <w:rPr>
          <w:rFonts w:ascii="Times New Roman CYR" w:hAnsi="Times New Roman CYR" w:cs="Times New Roman CYR"/>
          <w:sz w:val="28"/>
          <w:szCs w:val="28"/>
        </w:rPr>
        <w:t>с</w:t>
      </w:r>
      <w:r w:rsidRPr="0005438C">
        <w:rPr>
          <w:rFonts w:ascii="Times New Roman CYR" w:hAnsi="Times New Roman CYR" w:cs="Times New Roman CYR"/>
          <w:sz w:val="28"/>
          <w:szCs w:val="28"/>
        </w:rPr>
        <w:t>ердечно-сосудистая</w:t>
      </w:r>
      <w:proofErr w:type="spellEnd"/>
      <w:proofErr w:type="gramEnd"/>
      <w:r w:rsidRPr="0005438C">
        <w:rPr>
          <w:rFonts w:ascii="Times New Roman CYR" w:hAnsi="Times New Roman CYR" w:cs="Times New Roman CYR"/>
          <w:sz w:val="28"/>
          <w:szCs w:val="28"/>
        </w:rPr>
        <w:t xml:space="preserve"> недо</w:t>
      </w:r>
      <w:r w:rsidRPr="0005438C">
        <w:rPr>
          <w:rFonts w:ascii="Times New Roman CYR" w:hAnsi="Times New Roman CYR" w:cs="Times New Roman CYR"/>
          <w:sz w:val="28"/>
          <w:szCs w:val="28"/>
        </w:rPr>
        <w:t>с</w:t>
      </w:r>
      <w:r w:rsidRPr="0005438C">
        <w:rPr>
          <w:rFonts w:ascii="Times New Roman CYR" w:hAnsi="Times New Roman CYR" w:cs="Times New Roman CYR"/>
          <w:sz w:val="28"/>
          <w:szCs w:val="28"/>
        </w:rPr>
        <w:t>таточность, хроническое воспаление легких, забол</w:t>
      </w:r>
      <w:r>
        <w:rPr>
          <w:rFonts w:ascii="Times New Roman CYR" w:hAnsi="Times New Roman CYR" w:cs="Times New Roman CYR"/>
          <w:sz w:val="28"/>
          <w:szCs w:val="28"/>
        </w:rPr>
        <w:t>евания почек.</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356E83">
        <w:rPr>
          <w:rFonts w:ascii="Times New Roman CYR" w:hAnsi="Times New Roman CYR" w:cs="Times New Roman CYR"/>
          <w:i/>
          <w:sz w:val="28"/>
          <w:szCs w:val="28"/>
        </w:rPr>
        <w:t>Третья группа - задержка психического развития психогенного происх</w:t>
      </w:r>
      <w:r w:rsidRPr="00356E83">
        <w:rPr>
          <w:rFonts w:ascii="Times New Roman CYR" w:hAnsi="Times New Roman CYR" w:cs="Times New Roman CYR"/>
          <w:i/>
          <w:sz w:val="28"/>
          <w:szCs w:val="28"/>
        </w:rPr>
        <w:t>о</w:t>
      </w:r>
      <w:r w:rsidRPr="00356E83">
        <w:rPr>
          <w:rFonts w:ascii="Times New Roman CYR" w:hAnsi="Times New Roman CYR" w:cs="Times New Roman CYR"/>
          <w:i/>
          <w:sz w:val="28"/>
          <w:szCs w:val="28"/>
        </w:rPr>
        <w:t>ждения</w:t>
      </w:r>
      <w:r>
        <w:rPr>
          <w:rFonts w:ascii="Times New Roman CYR" w:hAnsi="Times New Roman CYR" w:cs="Times New Roman CYR"/>
          <w:sz w:val="28"/>
          <w:szCs w:val="28"/>
        </w:rPr>
        <w:t>. Т</w:t>
      </w:r>
      <w:r w:rsidRPr="0005438C">
        <w:rPr>
          <w:rFonts w:ascii="Times New Roman CYR" w:hAnsi="Times New Roman CYR" w:cs="Times New Roman CYR"/>
          <w:sz w:val="28"/>
          <w:szCs w:val="28"/>
        </w:rPr>
        <w:t xml:space="preserve">акие случаи фиксируются довольно редко, так же как и задержка психического развития соматогенного происхождения. </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Задержка психического развития психогенного происхождения связана с неблагоприятными условиями воспитания, вызывающими нарушение форм</w:t>
      </w:r>
      <w:r w:rsidRPr="0005438C">
        <w:rPr>
          <w:rFonts w:ascii="Times New Roman CYR" w:hAnsi="Times New Roman CYR" w:cs="Times New Roman CYR"/>
          <w:sz w:val="28"/>
          <w:szCs w:val="28"/>
        </w:rPr>
        <w:t>и</w:t>
      </w:r>
      <w:r w:rsidRPr="0005438C">
        <w:rPr>
          <w:rFonts w:ascii="Times New Roman CYR" w:hAnsi="Times New Roman CYR" w:cs="Times New Roman CYR"/>
          <w:sz w:val="28"/>
          <w:szCs w:val="28"/>
        </w:rPr>
        <w:t xml:space="preserve">рования личности ребенка. Эти условия </w:t>
      </w:r>
      <w:r>
        <w:rPr>
          <w:rFonts w:ascii="Times New Roman CYR" w:hAnsi="Times New Roman CYR" w:cs="Times New Roman CYR"/>
          <w:sz w:val="28"/>
          <w:szCs w:val="28"/>
        </w:rPr>
        <w:t>-</w:t>
      </w:r>
      <w:r w:rsidRPr="0005438C">
        <w:rPr>
          <w:rFonts w:ascii="Times New Roman CYR" w:hAnsi="Times New Roman CYR" w:cs="Times New Roman CYR"/>
          <w:sz w:val="28"/>
          <w:szCs w:val="28"/>
        </w:rPr>
        <w:t xml:space="preserve"> безнадзорность, часто сочетающаяся с жестокостью со стороны родителей, либо </w:t>
      </w:r>
      <w:proofErr w:type="spellStart"/>
      <w:r w:rsidRPr="0005438C">
        <w:rPr>
          <w:rFonts w:ascii="Times New Roman CYR" w:hAnsi="Times New Roman CYR" w:cs="Times New Roman CYR"/>
          <w:sz w:val="28"/>
          <w:szCs w:val="28"/>
        </w:rPr>
        <w:t>гиперопека</w:t>
      </w:r>
      <w:proofErr w:type="spellEnd"/>
      <w:r w:rsidRPr="0005438C">
        <w:rPr>
          <w:rFonts w:ascii="Times New Roman CYR" w:hAnsi="Times New Roman CYR" w:cs="Times New Roman CYR"/>
          <w:sz w:val="28"/>
          <w:szCs w:val="28"/>
        </w:rPr>
        <w:t xml:space="preserve">, что тоже является крайне неблагоприятной ситуацией воспитания в раннем детстве. </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Безнадзорность приводит к психической неустойчивости, импульсивн</w:t>
      </w:r>
      <w:r w:rsidRPr="0005438C">
        <w:rPr>
          <w:rFonts w:ascii="Times New Roman CYR" w:hAnsi="Times New Roman CYR" w:cs="Times New Roman CYR"/>
          <w:sz w:val="28"/>
          <w:szCs w:val="28"/>
        </w:rPr>
        <w:t>о</w:t>
      </w:r>
      <w:r>
        <w:rPr>
          <w:rFonts w:ascii="Times New Roman CYR" w:hAnsi="Times New Roman CYR" w:cs="Times New Roman CYR"/>
          <w:sz w:val="28"/>
          <w:szCs w:val="28"/>
        </w:rPr>
        <w:t>сти, взрывчатости,</w:t>
      </w:r>
      <w:r w:rsidRPr="0005438C">
        <w:rPr>
          <w:rFonts w:ascii="Times New Roman CYR" w:hAnsi="Times New Roman CYR" w:cs="Times New Roman CYR"/>
          <w:sz w:val="28"/>
          <w:szCs w:val="28"/>
        </w:rPr>
        <w:t xml:space="preserve"> безынициативности, к отставанию в интеллектуальном ра</w:t>
      </w:r>
      <w:r w:rsidRPr="0005438C">
        <w:rPr>
          <w:rFonts w:ascii="Times New Roman CYR" w:hAnsi="Times New Roman CYR" w:cs="Times New Roman CYR"/>
          <w:sz w:val="28"/>
          <w:szCs w:val="28"/>
        </w:rPr>
        <w:t>з</w:t>
      </w:r>
      <w:r w:rsidRPr="0005438C">
        <w:rPr>
          <w:rFonts w:ascii="Times New Roman CYR" w:hAnsi="Times New Roman CYR" w:cs="Times New Roman CYR"/>
          <w:sz w:val="28"/>
          <w:szCs w:val="28"/>
        </w:rPr>
        <w:t xml:space="preserve">витии. </w:t>
      </w:r>
      <w:proofErr w:type="spellStart"/>
      <w:r w:rsidRPr="0005438C">
        <w:rPr>
          <w:rFonts w:ascii="Times New Roman CYR" w:hAnsi="Times New Roman CYR" w:cs="Times New Roman CYR"/>
          <w:sz w:val="28"/>
          <w:szCs w:val="28"/>
        </w:rPr>
        <w:t>Гиперопека</w:t>
      </w:r>
      <w:proofErr w:type="spellEnd"/>
      <w:r w:rsidRPr="0005438C">
        <w:rPr>
          <w:rFonts w:ascii="Times New Roman CYR" w:hAnsi="Times New Roman CYR" w:cs="Times New Roman CYR"/>
          <w:sz w:val="28"/>
          <w:szCs w:val="28"/>
        </w:rPr>
        <w:t xml:space="preserve"> ведет к формированию искаженной, ослабленной личности, у таких детей обычно проявляется эгоцентризм, отсутствие самостоятельности в деятельности, недостаточная целенаправленность, неспособность к волевому усилию, эгоизм.</w:t>
      </w:r>
    </w:p>
    <w:p w:rsidR="00B61D72" w:rsidRPr="00356E83"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i/>
          <w:sz w:val="28"/>
          <w:szCs w:val="28"/>
        </w:rPr>
      </w:pPr>
      <w:r w:rsidRPr="00356E83">
        <w:rPr>
          <w:rFonts w:ascii="Times New Roman CYR" w:hAnsi="Times New Roman CYR" w:cs="Times New Roman CYR"/>
          <w:i/>
          <w:sz w:val="28"/>
          <w:szCs w:val="28"/>
        </w:rPr>
        <w:t>Четвертая группа - задержка психического развития церебрально-органического генеза.</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Эта группа самая многочисленная. </w:t>
      </w:r>
      <w:r w:rsidRPr="0005438C">
        <w:rPr>
          <w:rFonts w:ascii="Times New Roman CYR" w:hAnsi="Times New Roman CYR" w:cs="Times New Roman CYR"/>
          <w:sz w:val="28"/>
          <w:szCs w:val="28"/>
        </w:rPr>
        <w:t xml:space="preserve">Причины </w:t>
      </w:r>
      <w:r>
        <w:rPr>
          <w:rFonts w:ascii="Times New Roman CYR" w:hAnsi="Times New Roman CYR" w:cs="Times New Roman CYR"/>
          <w:sz w:val="28"/>
          <w:szCs w:val="28"/>
        </w:rPr>
        <w:t>-</w:t>
      </w:r>
      <w:r w:rsidRPr="0005438C">
        <w:rPr>
          <w:rFonts w:ascii="Times New Roman CYR" w:hAnsi="Times New Roman CYR" w:cs="Times New Roman CYR"/>
          <w:sz w:val="28"/>
          <w:szCs w:val="28"/>
        </w:rPr>
        <w:t xml:space="preserve"> различные патологические ситуации беременности и родов: родовые травмы, асфиксии, инфекции во вр</w:t>
      </w:r>
      <w:r w:rsidRPr="0005438C">
        <w:rPr>
          <w:rFonts w:ascii="Times New Roman CYR" w:hAnsi="Times New Roman CYR" w:cs="Times New Roman CYR"/>
          <w:sz w:val="28"/>
          <w:szCs w:val="28"/>
        </w:rPr>
        <w:t>е</w:t>
      </w:r>
      <w:r w:rsidRPr="0005438C">
        <w:rPr>
          <w:rFonts w:ascii="Times New Roman CYR" w:hAnsi="Times New Roman CYR" w:cs="Times New Roman CYR"/>
          <w:sz w:val="28"/>
          <w:szCs w:val="28"/>
        </w:rPr>
        <w:t xml:space="preserve">мя беременности, интоксикации, а также травмы и заболевания центральной нервной системы </w:t>
      </w:r>
      <w:proofErr w:type="gramStart"/>
      <w:r w:rsidRPr="0005438C">
        <w:rPr>
          <w:rFonts w:ascii="Times New Roman CYR" w:hAnsi="Times New Roman CYR" w:cs="Times New Roman CYR"/>
          <w:sz w:val="28"/>
          <w:szCs w:val="28"/>
        </w:rPr>
        <w:t>в первые</w:t>
      </w:r>
      <w:proofErr w:type="gramEnd"/>
      <w:r w:rsidRPr="0005438C">
        <w:rPr>
          <w:rFonts w:ascii="Times New Roman CYR" w:hAnsi="Times New Roman CYR" w:cs="Times New Roman CYR"/>
          <w:sz w:val="28"/>
          <w:szCs w:val="28"/>
        </w:rPr>
        <w:t xml:space="preserve"> месяцы и годы жизни. Особенно опасен период до 2 лет.</w:t>
      </w:r>
    </w:p>
    <w:p w:rsidR="00B61D72" w:rsidRPr="0005438C"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Травмы и заболевания центральной нервной системы могут привести к тому, что назыв</w:t>
      </w:r>
      <w:r>
        <w:rPr>
          <w:rFonts w:ascii="Times New Roman CYR" w:hAnsi="Times New Roman CYR" w:cs="Times New Roman CYR"/>
          <w:sz w:val="28"/>
          <w:szCs w:val="28"/>
        </w:rPr>
        <w:t>ается органическим инфантилизмом</w:t>
      </w:r>
      <w:r w:rsidRPr="0005438C">
        <w:rPr>
          <w:rFonts w:ascii="Times New Roman CYR" w:hAnsi="Times New Roman CYR" w:cs="Times New Roman CYR"/>
          <w:sz w:val="28"/>
          <w:szCs w:val="28"/>
        </w:rPr>
        <w:t>, причины которого не вс</w:t>
      </w:r>
      <w:r w:rsidRPr="0005438C">
        <w:rPr>
          <w:rFonts w:ascii="Times New Roman CYR" w:hAnsi="Times New Roman CYR" w:cs="Times New Roman CYR"/>
          <w:sz w:val="28"/>
          <w:szCs w:val="28"/>
        </w:rPr>
        <w:t>е</w:t>
      </w:r>
      <w:r w:rsidRPr="0005438C">
        <w:rPr>
          <w:rFonts w:ascii="Times New Roman CYR" w:hAnsi="Times New Roman CYR" w:cs="Times New Roman CYR"/>
          <w:sz w:val="28"/>
          <w:szCs w:val="28"/>
        </w:rPr>
        <w:t xml:space="preserve">гда ясны </w:t>
      </w:r>
      <w:r>
        <w:rPr>
          <w:rFonts w:ascii="Times New Roman CYR" w:hAnsi="Times New Roman CYR" w:cs="Times New Roman CYR"/>
          <w:sz w:val="28"/>
          <w:szCs w:val="28"/>
        </w:rPr>
        <w:t>(</w:t>
      </w:r>
      <w:r w:rsidRPr="0005438C">
        <w:rPr>
          <w:rFonts w:ascii="Times New Roman CYR" w:hAnsi="Times New Roman CYR" w:cs="Times New Roman CYR"/>
          <w:sz w:val="28"/>
          <w:szCs w:val="28"/>
        </w:rPr>
        <w:t>в отличие от гармонического и психофизического инфантилизма</w:t>
      </w:r>
      <w:r>
        <w:rPr>
          <w:rFonts w:ascii="Times New Roman CYR" w:hAnsi="Times New Roman CYR" w:cs="Times New Roman CYR"/>
          <w:sz w:val="28"/>
          <w:szCs w:val="28"/>
        </w:rPr>
        <w:t>)</w:t>
      </w:r>
      <w:r w:rsidRPr="0005438C">
        <w:rPr>
          <w:rFonts w:ascii="Times New Roman CYR" w:hAnsi="Times New Roman CYR" w:cs="Times New Roman CYR"/>
          <w:sz w:val="28"/>
          <w:szCs w:val="28"/>
        </w:rPr>
        <w:t>.</w:t>
      </w:r>
    </w:p>
    <w:p w:rsidR="00B61D72"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05438C">
        <w:rPr>
          <w:rFonts w:ascii="Times New Roman CYR" w:hAnsi="Times New Roman CYR" w:cs="Times New Roman CYR"/>
          <w:sz w:val="28"/>
          <w:szCs w:val="28"/>
        </w:rPr>
        <w:t>Таким об</w:t>
      </w:r>
      <w:r>
        <w:rPr>
          <w:rFonts w:ascii="Times New Roman CYR" w:hAnsi="Times New Roman CYR" w:cs="Times New Roman CYR"/>
          <w:sz w:val="28"/>
          <w:szCs w:val="28"/>
        </w:rPr>
        <w:t>разом, органический инфантилизм</w:t>
      </w:r>
      <w:r w:rsidRPr="0005438C">
        <w:rPr>
          <w:rFonts w:ascii="Times New Roman CYR" w:hAnsi="Times New Roman CYR" w:cs="Times New Roman CYR"/>
          <w:sz w:val="28"/>
          <w:szCs w:val="28"/>
        </w:rPr>
        <w:t xml:space="preserve"> </w:t>
      </w:r>
      <w:r>
        <w:rPr>
          <w:rFonts w:ascii="Times New Roman CYR" w:hAnsi="Times New Roman CYR" w:cs="Times New Roman CYR"/>
          <w:sz w:val="28"/>
          <w:szCs w:val="28"/>
        </w:rPr>
        <w:t>-</w:t>
      </w:r>
      <w:r w:rsidRPr="0005438C">
        <w:rPr>
          <w:rFonts w:ascii="Times New Roman CYR" w:hAnsi="Times New Roman CYR" w:cs="Times New Roman CYR"/>
          <w:sz w:val="28"/>
          <w:szCs w:val="28"/>
        </w:rPr>
        <w:t xml:space="preserve"> это инфантилизм, связа</w:t>
      </w:r>
      <w:r w:rsidRPr="0005438C">
        <w:rPr>
          <w:rFonts w:ascii="Times New Roman CYR" w:hAnsi="Times New Roman CYR" w:cs="Times New Roman CYR"/>
          <w:sz w:val="28"/>
          <w:szCs w:val="28"/>
        </w:rPr>
        <w:t>н</w:t>
      </w:r>
      <w:r w:rsidRPr="0005438C">
        <w:rPr>
          <w:rFonts w:ascii="Times New Roman CYR" w:hAnsi="Times New Roman CYR" w:cs="Times New Roman CYR"/>
          <w:sz w:val="28"/>
          <w:szCs w:val="28"/>
        </w:rPr>
        <w:t>ный с органическим повреждением центральной нер</w:t>
      </w:r>
      <w:r>
        <w:rPr>
          <w:rFonts w:ascii="Times New Roman CYR" w:hAnsi="Times New Roman CYR" w:cs="Times New Roman CYR"/>
          <w:sz w:val="28"/>
          <w:szCs w:val="28"/>
        </w:rPr>
        <w:t xml:space="preserve">вной системы, головного мозга. </w:t>
      </w:r>
    </w:p>
    <w:p w:rsidR="00B61D72"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В</w:t>
      </w:r>
      <w:r w:rsidRPr="0005438C">
        <w:rPr>
          <w:rFonts w:ascii="Times New Roman CYR" w:hAnsi="Times New Roman CYR" w:cs="Times New Roman CYR"/>
          <w:sz w:val="28"/>
          <w:szCs w:val="28"/>
        </w:rPr>
        <w:t>нутри каждой из перечисленных групп детей с задержкой психического развития имеются варианты, различные как по степени выраженности, так и по особенностям индивидуальных проявлений психической деятельно</w:t>
      </w:r>
      <w:r>
        <w:rPr>
          <w:rFonts w:ascii="Times New Roman CYR" w:hAnsi="Times New Roman CYR" w:cs="Times New Roman CYR"/>
          <w:sz w:val="28"/>
          <w:szCs w:val="28"/>
        </w:rPr>
        <w:t>сти.</w:t>
      </w:r>
    </w:p>
    <w:p w:rsidR="00B61D72" w:rsidRDefault="00B61D72" w:rsidP="00B61D72">
      <w:pPr>
        <w:pStyle w:val="aa"/>
        <w:autoSpaceDE w:val="0"/>
        <w:autoSpaceDN w:val="0"/>
        <w:adjustRightInd w:val="0"/>
        <w:spacing w:after="0" w:line="240" w:lineRule="auto"/>
        <w:ind w:firstLine="709"/>
        <w:jc w:val="both"/>
        <w:rPr>
          <w:rFonts w:ascii="Times New Roman CYR" w:hAnsi="Times New Roman CYR" w:cs="Times New Roman CYR"/>
          <w:sz w:val="28"/>
          <w:szCs w:val="28"/>
        </w:rPr>
      </w:pPr>
    </w:p>
    <w:p w:rsidR="00B61D72" w:rsidRPr="00F24809"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sz w:val="28"/>
          <w:szCs w:val="28"/>
        </w:rPr>
      </w:pPr>
      <w:r w:rsidRPr="00F24809">
        <w:rPr>
          <w:rFonts w:ascii="Times New Roman CYR" w:hAnsi="Times New Roman CYR" w:cs="Times New Roman CYR"/>
          <w:b/>
          <w:sz w:val="28"/>
          <w:szCs w:val="28"/>
        </w:rPr>
        <w:t>Характеристика особенностей развития детей с речевыми наруш</w:t>
      </w:r>
      <w:r w:rsidRPr="00F24809">
        <w:rPr>
          <w:rFonts w:ascii="Times New Roman CYR" w:hAnsi="Times New Roman CYR" w:cs="Times New Roman CYR"/>
          <w:b/>
          <w:sz w:val="28"/>
          <w:szCs w:val="28"/>
        </w:rPr>
        <w:t>е</w:t>
      </w:r>
      <w:r w:rsidRPr="00F24809">
        <w:rPr>
          <w:rFonts w:ascii="Times New Roman CYR" w:hAnsi="Times New Roman CYR" w:cs="Times New Roman CYR"/>
          <w:b/>
          <w:sz w:val="28"/>
          <w:szCs w:val="28"/>
        </w:rPr>
        <w:t>ниями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Общее недоразвитие речи </w:t>
      </w:r>
      <w:r>
        <w:rPr>
          <w:rFonts w:ascii="Times New Roman CYR" w:hAnsi="Times New Roman CYR" w:cs="Times New Roman CYR"/>
          <w:sz w:val="28"/>
          <w:szCs w:val="28"/>
        </w:rPr>
        <w:t>-</w:t>
      </w:r>
      <w:r w:rsidRPr="00815F26">
        <w:rPr>
          <w:rFonts w:ascii="Times New Roman CYR" w:hAnsi="Times New Roman CYR" w:cs="Times New Roman CYR"/>
          <w:sz w:val="28"/>
          <w:szCs w:val="28"/>
        </w:rPr>
        <w:t xml:space="preserve"> это речевая патология, при которой отмечае</w:t>
      </w:r>
      <w:r w:rsidRPr="00815F26">
        <w:rPr>
          <w:rFonts w:ascii="Times New Roman CYR" w:hAnsi="Times New Roman CYR" w:cs="Times New Roman CYR"/>
          <w:sz w:val="28"/>
          <w:szCs w:val="28"/>
        </w:rPr>
        <w:t>т</w:t>
      </w:r>
      <w:r w:rsidRPr="00815F26">
        <w:rPr>
          <w:rFonts w:ascii="Times New Roman CYR" w:hAnsi="Times New Roman CYR" w:cs="Times New Roman CYR"/>
          <w:sz w:val="28"/>
          <w:szCs w:val="28"/>
        </w:rPr>
        <w:t>ся стойкое отставание в формировании всех компонентов языковой системы: фонетики, лексики и грамматики.</w:t>
      </w:r>
    </w:p>
    <w:p w:rsidR="00B61D72" w:rsidRPr="0090504D"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i/>
          <w:sz w:val="28"/>
          <w:szCs w:val="28"/>
        </w:rPr>
      </w:pPr>
      <w:r w:rsidRPr="0090504D">
        <w:rPr>
          <w:rFonts w:ascii="Times New Roman CYR" w:hAnsi="Times New Roman CYR" w:cs="Times New Roman CYR"/>
          <w:b/>
          <w:i/>
          <w:sz w:val="28"/>
          <w:szCs w:val="28"/>
        </w:rPr>
        <w:t>Развитие речи.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CD526C">
        <w:rPr>
          <w:rFonts w:ascii="Times New Roman CYR" w:hAnsi="Times New Roman CYR" w:cs="Times New Roman CYR"/>
          <w:i/>
          <w:sz w:val="28"/>
          <w:szCs w:val="28"/>
        </w:rPr>
        <w:t xml:space="preserve">Первый уровень развития речи </w:t>
      </w:r>
      <w:r w:rsidRPr="00815F26">
        <w:rPr>
          <w:rFonts w:ascii="Times New Roman CYR" w:hAnsi="Times New Roman CYR" w:cs="Times New Roman CYR"/>
          <w:sz w:val="28"/>
          <w:szCs w:val="28"/>
        </w:rPr>
        <w:t>характеризуется как отсутствие общ</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 xml:space="preserve">употребительной речи. В то же время нельзя говорить о полном отсутствии у </w:t>
      </w:r>
      <w:r w:rsidRPr="00815F26">
        <w:rPr>
          <w:rFonts w:ascii="Times New Roman CYR" w:hAnsi="Times New Roman CYR" w:cs="Times New Roman CYR"/>
          <w:sz w:val="28"/>
          <w:szCs w:val="28"/>
        </w:rPr>
        <w:lastRenderedPageBreak/>
        <w:t xml:space="preserve">детей вербальных средств коммуникации. Этими средствами для них являются </w:t>
      </w:r>
      <w:r>
        <w:rPr>
          <w:rFonts w:ascii="Times New Roman CYR" w:hAnsi="Times New Roman CYR" w:cs="Times New Roman CYR"/>
          <w:sz w:val="28"/>
          <w:szCs w:val="28"/>
        </w:rPr>
        <w:t xml:space="preserve">отдельные звуки и их сочетания - </w:t>
      </w:r>
      <w:proofErr w:type="spellStart"/>
      <w:r w:rsidRPr="00815F26">
        <w:rPr>
          <w:rFonts w:ascii="Times New Roman CYR" w:hAnsi="Times New Roman CYR" w:cs="Times New Roman CYR"/>
          <w:sz w:val="28"/>
          <w:szCs w:val="28"/>
        </w:rPr>
        <w:t>звукокомплексы</w:t>
      </w:r>
      <w:proofErr w:type="spellEnd"/>
      <w:r w:rsidRPr="00815F26">
        <w:rPr>
          <w:rFonts w:ascii="Times New Roman CYR" w:hAnsi="Times New Roman CYR" w:cs="Times New Roman CYR"/>
          <w:sz w:val="28"/>
          <w:szCs w:val="28"/>
        </w:rPr>
        <w:t xml:space="preserve"> и звукоподражания, обрывки </w:t>
      </w:r>
      <w:proofErr w:type="spellStart"/>
      <w:r w:rsidRPr="00815F26">
        <w:rPr>
          <w:rFonts w:ascii="Times New Roman CYR" w:hAnsi="Times New Roman CYR" w:cs="Times New Roman CYR"/>
          <w:sz w:val="28"/>
          <w:szCs w:val="28"/>
        </w:rPr>
        <w:t>лепетных</w:t>
      </w:r>
      <w:proofErr w:type="spellEnd"/>
      <w:r w:rsidRPr="00815F26">
        <w:rPr>
          <w:rFonts w:ascii="Times New Roman CYR" w:hAnsi="Times New Roman CYR" w:cs="Times New Roman CYR"/>
          <w:sz w:val="28"/>
          <w:szCs w:val="28"/>
        </w:rPr>
        <w:t xml:space="preserve"> слов, отдельные слова, совпадающие с нормами языка. </w:t>
      </w:r>
      <w:proofErr w:type="spellStart"/>
      <w:r w:rsidRPr="00815F26">
        <w:rPr>
          <w:rFonts w:ascii="Times New Roman CYR" w:hAnsi="Times New Roman CYR" w:cs="Times New Roman CYR"/>
          <w:sz w:val="28"/>
          <w:szCs w:val="28"/>
        </w:rPr>
        <w:t>Звукоко</w:t>
      </w:r>
      <w:r w:rsidRPr="00815F26">
        <w:rPr>
          <w:rFonts w:ascii="Times New Roman CYR" w:hAnsi="Times New Roman CYR" w:cs="Times New Roman CYR"/>
          <w:sz w:val="28"/>
          <w:szCs w:val="28"/>
        </w:rPr>
        <w:t>м</w:t>
      </w:r>
      <w:r w:rsidRPr="00815F26">
        <w:rPr>
          <w:rFonts w:ascii="Times New Roman CYR" w:hAnsi="Times New Roman CYR" w:cs="Times New Roman CYR"/>
          <w:sz w:val="28"/>
          <w:szCs w:val="28"/>
        </w:rPr>
        <w:t>плексы</w:t>
      </w:r>
      <w:proofErr w:type="spellEnd"/>
      <w:r w:rsidRPr="00815F26">
        <w:rPr>
          <w:rFonts w:ascii="Times New Roman CYR" w:hAnsi="Times New Roman CYR" w:cs="Times New Roman CYR"/>
          <w:sz w:val="28"/>
          <w:szCs w:val="28"/>
        </w:rPr>
        <w:t>, как правило, используются при обозначении лишь конкретных предм</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тов и действий. При воспроизведении слов ребенок преимущественно сохран</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 xml:space="preserve">ет корневую часть, грубо нарушая их </w:t>
      </w:r>
      <w:proofErr w:type="spellStart"/>
      <w:r w:rsidRPr="00815F26">
        <w:rPr>
          <w:rFonts w:ascii="Times New Roman CYR" w:hAnsi="Times New Roman CYR" w:cs="Times New Roman CYR"/>
          <w:sz w:val="28"/>
          <w:szCs w:val="28"/>
        </w:rPr>
        <w:t>звукослоговую</w:t>
      </w:r>
      <w:proofErr w:type="spellEnd"/>
      <w:r w:rsidRPr="00815F26">
        <w:rPr>
          <w:rFonts w:ascii="Times New Roman CYR" w:hAnsi="Times New Roman CYR" w:cs="Times New Roman CYR"/>
          <w:sz w:val="28"/>
          <w:szCs w:val="28"/>
        </w:rPr>
        <w:t xml:space="preserve"> структуру.</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Многоцелевое использование ограниченных вербальных средств родного языка является характерной особенн</w:t>
      </w:r>
      <w:r>
        <w:rPr>
          <w:rFonts w:ascii="Times New Roman CYR" w:hAnsi="Times New Roman CYR" w:cs="Times New Roman CYR"/>
          <w:sz w:val="28"/>
          <w:szCs w:val="28"/>
        </w:rPr>
        <w:t xml:space="preserve">остью </w:t>
      </w:r>
      <w:proofErr w:type="gramStart"/>
      <w:r>
        <w:rPr>
          <w:rFonts w:ascii="Times New Roman CYR" w:hAnsi="Times New Roman CYR" w:cs="Times New Roman CYR"/>
          <w:sz w:val="28"/>
          <w:szCs w:val="28"/>
        </w:rPr>
        <w:t>речи детей данного уровня развития речи</w:t>
      </w:r>
      <w:proofErr w:type="gramEnd"/>
      <w:r>
        <w:rPr>
          <w:rFonts w:ascii="Times New Roman CYR" w:hAnsi="Times New Roman CYR" w:cs="Times New Roman CYR"/>
          <w:sz w:val="28"/>
          <w:szCs w:val="28"/>
        </w:rPr>
        <w:t>.</w:t>
      </w:r>
      <w:r w:rsidRPr="00815F26">
        <w:rPr>
          <w:rFonts w:ascii="Times New Roman CYR" w:hAnsi="Times New Roman CYR" w:cs="Times New Roman CYR"/>
          <w:sz w:val="28"/>
          <w:szCs w:val="28"/>
        </w:rPr>
        <w:t xml:space="preserve">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Звукоподражания и слова могут обозначать как названия предметов, так и некоторые их признаки и действия, совершаемые с этими предметами.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При восприятии обращенной речи дети ориентируются на хорошо знак</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мую ситуацию, интонацию и мимику взрослого. Это позволяет им компенсир</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 xml:space="preserve">вать недостаточное развитие </w:t>
      </w:r>
      <w:proofErr w:type="spellStart"/>
      <w:r w:rsidRPr="00815F26">
        <w:rPr>
          <w:rFonts w:ascii="Times New Roman CYR" w:hAnsi="Times New Roman CYR" w:cs="Times New Roman CYR"/>
          <w:sz w:val="28"/>
          <w:szCs w:val="28"/>
        </w:rPr>
        <w:t>импрессивной</w:t>
      </w:r>
      <w:proofErr w:type="spellEnd"/>
      <w:r w:rsidRPr="00815F26">
        <w:rPr>
          <w:rFonts w:ascii="Times New Roman CYR" w:hAnsi="Times New Roman CYR" w:cs="Times New Roman CYR"/>
          <w:sz w:val="28"/>
          <w:szCs w:val="28"/>
        </w:rPr>
        <w:t xml:space="preserve"> стороны речи. В самостоятельной речи отмечается неустойчивость в произношении звуков, их </w:t>
      </w:r>
      <w:proofErr w:type="spellStart"/>
      <w:r w:rsidRPr="00815F26">
        <w:rPr>
          <w:rFonts w:ascii="Times New Roman CYR" w:hAnsi="Times New Roman CYR" w:cs="Times New Roman CYR"/>
          <w:sz w:val="28"/>
          <w:szCs w:val="28"/>
        </w:rPr>
        <w:t>диффузность</w:t>
      </w:r>
      <w:proofErr w:type="spellEnd"/>
      <w:r w:rsidRPr="00815F26">
        <w:rPr>
          <w:rFonts w:ascii="Times New Roman CYR" w:hAnsi="Times New Roman CYR" w:cs="Times New Roman CYR"/>
          <w:sz w:val="28"/>
          <w:szCs w:val="28"/>
        </w:rPr>
        <w:t xml:space="preserve">. Дети способны воспроизводить в основном </w:t>
      </w:r>
      <w:proofErr w:type="spellStart"/>
      <w:proofErr w:type="gramStart"/>
      <w:r w:rsidRPr="00815F26">
        <w:rPr>
          <w:rFonts w:ascii="Times New Roman CYR" w:hAnsi="Times New Roman CYR" w:cs="Times New Roman CYR"/>
          <w:sz w:val="28"/>
          <w:szCs w:val="28"/>
        </w:rPr>
        <w:t>одно-двусложные</w:t>
      </w:r>
      <w:proofErr w:type="spellEnd"/>
      <w:proofErr w:type="gramEnd"/>
      <w:r w:rsidRPr="00815F26">
        <w:rPr>
          <w:rFonts w:ascii="Times New Roman CYR" w:hAnsi="Times New Roman CYR" w:cs="Times New Roman CYR"/>
          <w:sz w:val="28"/>
          <w:szCs w:val="28"/>
        </w:rPr>
        <w:t xml:space="preserve"> слова, тогда как более сложные слова подвергаются сокращениям. Наряду с отдельными словами в речи ребенка появляются и первые словосочетания.</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Pr>
          <w:rFonts w:ascii="Times New Roman CYR" w:hAnsi="Times New Roman CYR" w:cs="Times New Roman CYR"/>
          <w:i/>
          <w:sz w:val="28"/>
          <w:szCs w:val="28"/>
        </w:rPr>
        <w:t xml:space="preserve">Второй </w:t>
      </w:r>
      <w:r w:rsidRPr="00CD526C">
        <w:rPr>
          <w:rFonts w:ascii="Times New Roman CYR" w:hAnsi="Times New Roman CYR" w:cs="Times New Roman CYR"/>
          <w:i/>
          <w:sz w:val="28"/>
          <w:szCs w:val="28"/>
        </w:rPr>
        <w:t>уров</w:t>
      </w:r>
      <w:r>
        <w:rPr>
          <w:rFonts w:ascii="Times New Roman CYR" w:hAnsi="Times New Roman CYR" w:cs="Times New Roman CYR"/>
          <w:i/>
          <w:sz w:val="28"/>
          <w:szCs w:val="28"/>
        </w:rPr>
        <w:t>ень</w:t>
      </w:r>
      <w:r w:rsidRPr="00CD526C">
        <w:rPr>
          <w:rFonts w:ascii="Times New Roman CYR" w:hAnsi="Times New Roman CYR" w:cs="Times New Roman CYR"/>
          <w:i/>
          <w:sz w:val="28"/>
          <w:szCs w:val="28"/>
        </w:rPr>
        <w:t xml:space="preserve"> развития речи.</w:t>
      </w:r>
      <w:r w:rsidRPr="00815F26">
        <w:rPr>
          <w:rFonts w:ascii="Times New Roman CYR" w:hAnsi="Times New Roman CYR" w:cs="Times New Roman CYR"/>
          <w:sz w:val="28"/>
          <w:szCs w:val="28"/>
        </w:rPr>
        <w:t xml:space="preserve"> Данный уровень определяется как нача</w:t>
      </w:r>
      <w:r w:rsidRPr="00815F26">
        <w:rPr>
          <w:rFonts w:ascii="Times New Roman CYR" w:hAnsi="Times New Roman CYR" w:cs="Times New Roman CYR"/>
          <w:sz w:val="28"/>
          <w:szCs w:val="28"/>
        </w:rPr>
        <w:t>т</w:t>
      </w:r>
      <w:r w:rsidRPr="00815F26">
        <w:rPr>
          <w:rFonts w:ascii="Times New Roman CYR" w:hAnsi="Times New Roman CYR" w:cs="Times New Roman CYR"/>
          <w:sz w:val="28"/>
          <w:szCs w:val="28"/>
        </w:rPr>
        <w:t>ки общеупотребительной речи, отличительной чертой которой является нал</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чие двух-, тре</w:t>
      </w:r>
      <w:proofErr w:type="gramStart"/>
      <w:r w:rsidRPr="00815F26">
        <w:rPr>
          <w:rFonts w:ascii="Times New Roman CYR" w:hAnsi="Times New Roman CYR" w:cs="Times New Roman CYR"/>
          <w:sz w:val="28"/>
          <w:szCs w:val="28"/>
        </w:rPr>
        <w:t>х-</w:t>
      </w:r>
      <w:proofErr w:type="gramEnd"/>
      <w:r w:rsidRPr="00815F26">
        <w:rPr>
          <w:rFonts w:ascii="Times New Roman CYR" w:hAnsi="Times New Roman CYR" w:cs="Times New Roman CYR"/>
          <w:sz w:val="28"/>
          <w:szCs w:val="28"/>
        </w:rPr>
        <w:t xml:space="preserve">, а иногда даже четырехсловной фразы. В самостоятельной речи детей иногда появляются простые предлоги или их </w:t>
      </w:r>
      <w:proofErr w:type="spellStart"/>
      <w:r w:rsidRPr="00815F26">
        <w:rPr>
          <w:rFonts w:ascii="Times New Roman CYR" w:hAnsi="Times New Roman CYR" w:cs="Times New Roman CYR"/>
          <w:sz w:val="28"/>
          <w:szCs w:val="28"/>
        </w:rPr>
        <w:t>лепетные</w:t>
      </w:r>
      <w:proofErr w:type="spellEnd"/>
      <w:r w:rsidRPr="00815F26">
        <w:rPr>
          <w:rFonts w:ascii="Times New Roman CYR" w:hAnsi="Times New Roman CYR" w:cs="Times New Roman CYR"/>
          <w:sz w:val="28"/>
          <w:szCs w:val="28"/>
        </w:rPr>
        <w:t xml:space="preserve"> варианты; сло</w:t>
      </w:r>
      <w:r w:rsidRPr="00815F26">
        <w:rPr>
          <w:rFonts w:ascii="Times New Roman CYR" w:hAnsi="Times New Roman CYR" w:cs="Times New Roman CYR"/>
          <w:sz w:val="28"/>
          <w:szCs w:val="28"/>
        </w:rPr>
        <w:t>ж</w:t>
      </w:r>
      <w:r w:rsidRPr="00815F26">
        <w:rPr>
          <w:rFonts w:ascii="Times New Roman CYR" w:hAnsi="Times New Roman CYR" w:cs="Times New Roman CYR"/>
          <w:sz w:val="28"/>
          <w:szCs w:val="28"/>
        </w:rPr>
        <w:t>ные предлоги отсутствуют.</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w:t>
      </w:r>
      <w:r w:rsidRPr="00815F26">
        <w:rPr>
          <w:rFonts w:ascii="Times New Roman CYR" w:hAnsi="Times New Roman CYR" w:cs="Times New Roman CYR"/>
          <w:sz w:val="28"/>
          <w:szCs w:val="28"/>
        </w:rPr>
        <w:t>ю</w:t>
      </w:r>
      <w:r w:rsidRPr="00815F26">
        <w:rPr>
          <w:rFonts w:ascii="Times New Roman CYR" w:hAnsi="Times New Roman CYR" w:cs="Times New Roman CYR"/>
          <w:sz w:val="28"/>
          <w:szCs w:val="28"/>
        </w:rPr>
        <w:t>щего лица. Наблюдаются существенные затруднения в усвоении обобщающих и отвлеченных понятий, системы антонимов и синонимов. Как и на предыд</w:t>
      </w:r>
      <w:r w:rsidRPr="00815F26">
        <w:rPr>
          <w:rFonts w:ascii="Times New Roman CYR" w:hAnsi="Times New Roman CYR" w:cs="Times New Roman CYR"/>
          <w:sz w:val="28"/>
          <w:szCs w:val="28"/>
        </w:rPr>
        <w:t>у</w:t>
      </w:r>
      <w:r w:rsidRPr="00815F26">
        <w:rPr>
          <w:rFonts w:ascii="Times New Roman CYR" w:hAnsi="Times New Roman CYR" w:cs="Times New Roman CYR"/>
          <w:sz w:val="28"/>
          <w:szCs w:val="28"/>
        </w:rPr>
        <w:t>щем уровне, сохраняется многозначное употребление слов, разнообразные с</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мантические замены. Характерным является использование слов в узком знач</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нии. Одним и тем же словом ребенок может назвать предметы, имеющие схо</w:t>
      </w:r>
      <w:r w:rsidRPr="00815F26">
        <w:rPr>
          <w:rFonts w:ascii="Times New Roman CYR" w:hAnsi="Times New Roman CYR" w:cs="Times New Roman CYR"/>
          <w:sz w:val="28"/>
          <w:szCs w:val="28"/>
        </w:rPr>
        <w:t>д</w:t>
      </w:r>
      <w:r w:rsidRPr="00815F26">
        <w:rPr>
          <w:rFonts w:ascii="Times New Roman CYR" w:hAnsi="Times New Roman CYR" w:cs="Times New Roman CYR"/>
          <w:sz w:val="28"/>
          <w:szCs w:val="28"/>
        </w:rPr>
        <w:t>ство по форме, назна</w:t>
      </w:r>
      <w:r>
        <w:rPr>
          <w:rFonts w:ascii="Times New Roman CYR" w:hAnsi="Times New Roman CYR" w:cs="Times New Roman CYR"/>
          <w:sz w:val="28"/>
          <w:szCs w:val="28"/>
        </w:rPr>
        <w:t>чению, выполняемой функции и т.</w:t>
      </w:r>
      <w:r w:rsidRPr="00815F26">
        <w:rPr>
          <w:rFonts w:ascii="Times New Roman CYR" w:hAnsi="Times New Roman CYR" w:cs="Times New Roman CYR"/>
          <w:sz w:val="28"/>
          <w:szCs w:val="28"/>
        </w:rPr>
        <w:t>д. Ограниченность сл</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варного запаса проявляется и в незнании многих слов, обозначающих части т</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ла, части предмета, посуду, тра</w:t>
      </w:r>
      <w:r>
        <w:rPr>
          <w:rFonts w:ascii="Times New Roman CYR" w:hAnsi="Times New Roman CYR" w:cs="Times New Roman CYR"/>
          <w:sz w:val="28"/>
          <w:szCs w:val="28"/>
        </w:rPr>
        <w:t>нспорт, детенышей животных и т.</w:t>
      </w:r>
      <w:r w:rsidRPr="00815F26">
        <w:rPr>
          <w:rFonts w:ascii="Times New Roman CYR" w:hAnsi="Times New Roman CYR" w:cs="Times New Roman CYR"/>
          <w:sz w:val="28"/>
          <w:szCs w:val="28"/>
        </w:rPr>
        <w:t>п. Заметны трудности в понимании и использовании в речи слов, обозначающих признаки предметов, форму, цвет, материал.</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Связная речь характеризуется недостаточной передачей некоторых см</w:t>
      </w:r>
      <w:r w:rsidRPr="00815F26">
        <w:rPr>
          <w:rFonts w:ascii="Times New Roman CYR" w:hAnsi="Times New Roman CYR" w:cs="Times New Roman CYR"/>
          <w:sz w:val="28"/>
          <w:szCs w:val="28"/>
        </w:rPr>
        <w:t>ы</w:t>
      </w:r>
      <w:r w:rsidRPr="00815F26">
        <w:rPr>
          <w:rFonts w:ascii="Times New Roman CYR" w:hAnsi="Times New Roman CYR" w:cs="Times New Roman CYR"/>
          <w:sz w:val="28"/>
          <w:szCs w:val="28"/>
        </w:rPr>
        <w:t>словых отношений и может сводиться к простому перечислению событий, де</w:t>
      </w:r>
      <w:r w:rsidRPr="00815F26">
        <w:rPr>
          <w:rFonts w:ascii="Times New Roman CYR" w:hAnsi="Times New Roman CYR" w:cs="Times New Roman CYR"/>
          <w:sz w:val="28"/>
          <w:szCs w:val="28"/>
        </w:rPr>
        <w:t>й</w:t>
      </w:r>
      <w:r w:rsidRPr="00815F26">
        <w:rPr>
          <w:rFonts w:ascii="Times New Roman CYR" w:hAnsi="Times New Roman CYR" w:cs="Times New Roman CYR"/>
          <w:sz w:val="28"/>
          <w:szCs w:val="28"/>
        </w:rPr>
        <w:t>ствий или предметов. Детям со II уровнем речевого развития крайне затрудн</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тельно составление рассказов, пересказов без помощи взрослого. Даже при н</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личии подсказок, наводящих вопросов дети не могут передать содержание с</w:t>
      </w:r>
      <w:r w:rsidRPr="00815F26">
        <w:rPr>
          <w:rFonts w:ascii="Times New Roman CYR" w:hAnsi="Times New Roman CYR" w:cs="Times New Roman CYR"/>
          <w:sz w:val="28"/>
          <w:szCs w:val="28"/>
        </w:rPr>
        <w:t>ю</w:t>
      </w:r>
      <w:r w:rsidRPr="00815F26">
        <w:rPr>
          <w:rFonts w:ascii="Times New Roman CYR" w:hAnsi="Times New Roman CYR" w:cs="Times New Roman CYR"/>
          <w:sz w:val="28"/>
          <w:szCs w:val="28"/>
        </w:rPr>
        <w:lastRenderedPageBreak/>
        <w:t>жетной линии. Это чаще всего проявляется в перечислении объектов, действий с ними, без установления временных и причинно-следственных связей.</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Звуковая сторона речи детей в полном объеме не сформирована и знач</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 xml:space="preserve">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815F26">
        <w:rPr>
          <w:rFonts w:ascii="Times New Roman CYR" w:hAnsi="Times New Roman CYR" w:cs="Times New Roman CYR"/>
          <w:sz w:val="28"/>
          <w:szCs w:val="28"/>
        </w:rPr>
        <w:t>звуконаполняемости</w:t>
      </w:r>
      <w:proofErr w:type="spellEnd"/>
      <w:r w:rsidRPr="00815F26">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CD526C">
        <w:rPr>
          <w:rFonts w:ascii="Times New Roman CYR" w:hAnsi="Times New Roman CYR" w:cs="Times New Roman CYR"/>
          <w:i/>
          <w:sz w:val="28"/>
          <w:szCs w:val="28"/>
        </w:rPr>
        <w:t>Третий уровень речевого развития детей</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характеризуется наличием ра</w:t>
      </w:r>
      <w:r w:rsidRPr="00815F26">
        <w:rPr>
          <w:rFonts w:ascii="Times New Roman CYR" w:hAnsi="Times New Roman CYR" w:cs="Times New Roman CYR"/>
          <w:sz w:val="28"/>
          <w:szCs w:val="28"/>
        </w:rPr>
        <w:t>з</w:t>
      </w:r>
      <w:r w:rsidRPr="00815F26">
        <w:rPr>
          <w:rFonts w:ascii="Times New Roman CYR" w:hAnsi="Times New Roman CYR" w:cs="Times New Roman CYR"/>
          <w:sz w:val="28"/>
          <w:szCs w:val="28"/>
        </w:rPr>
        <w:t>вернутой фразовой речи с выраженными элементами лексико-грамматического и фонетико-фонематического недоразвития. Дети могут относительно свободно общаться с окружающими, но нуждаются в постоянной помощи родителей (воспитателей), вносящих в их речь соответствующие пояснения. Самосто</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 xml:space="preserve">тельное общение продолжает оставаться </w:t>
      </w:r>
      <w:proofErr w:type="gramStart"/>
      <w:r w:rsidRPr="00815F26">
        <w:rPr>
          <w:rFonts w:ascii="Times New Roman CYR" w:hAnsi="Times New Roman CYR" w:cs="Times New Roman CYR"/>
          <w:sz w:val="28"/>
          <w:szCs w:val="28"/>
        </w:rPr>
        <w:t>затруднительным</w:t>
      </w:r>
      <w:proofErr w:type="gramEnd"/>
      <w:r w:rsidRPr="00815F26">
        <w:rPr>
          <w:rFonts w:ascii="Times New Roman CYR" w:hAnsi="Times New Roman CYR" w:cs="Times New Roman CYR"/>
          <w:sz w:val="28"/>
          <w:szCs w:val="28"/>
        </w:rPr>
        <w:t xml:space="preserve"> и ограничено знак</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 xml:space="preserve">мыми ситуациями.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Звуки, которые дети могут правильно произносить изолированно, в сам</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стоятельной речи звучат недостаточно четко. При этом характерным является следующее:</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1. Недифференцированное произнесение свистящих, шипящих звуков, аффрикат и </w:t>
      </w:r>
      <w:proofErr w:type="spellStart"/>
      <w:r w:rsidRPr="00815F26">
        <w:rPr>
          <w:rFonts w:ascii="Times New Roman CYR" w:hAnsi="Times New Roman CYR" w:cs="Times New Roman CYR"/>
          <w:sz w:val="28"/>
          <w:szCs w:val="28"/>
        </w:rPr>
        <w:t>соноров</w:t>
      </w:r>
      <w:proofErr w:type="spellEnd"/>
      <w:r w:rsidRPr="00815F26">
        <w:rPr>
          <w:rFonts w:ascii="Times New Roman CYR" w:hAnsi="Times New Roman CYR" w:cs="Times New Roman CYR"/>
          <w:sz w:val="28"/>
          <w:szCs w:val="28"/>
        </w:rPr>
        <w:t>, причем один может заменяться одновременно двумя или несколькими звуками данной или близкой фонетической группы</w:t>
      </w:r>
      <w:r>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2.</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Замена некоторых звуков другими, более простыми по артикуляции. Чаше это относится к замене.</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3. Нестойкое употребление звука, когда в разных словах он произносится различно</w:t>
      </w:r>
      <w:r>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4. Смешение звуков, когда изолированно ребенок произносит определе</w:t>
      </w:r>
      <w:r w:rsidRPr="00815F26">
        <w:rPr>
          <w:rFonts w:ascii="Times New Roman CYR" w:hAnsi="Times New Roman CYR" w:cs="Times New Roman CYR"/>
          <w:sz w:val="28"/>
          <w:szCs w:val="28"/>
        </w:rPr>
        <w:t>н</w:t>
      </w:r>
      <w:r w:rsidRPr="00815F26">
        <w:rPr>
          <w:rFonts w:ascii="Times New Roman CYR" w:hAnsi="Times New Roman CYR" w:cs="Times New Roman CYR"/>
          <w:sz w:val="28"/>
          <w:szCs w:val="28"/>
        </w:rPr>
        <w:t xml:space="preserve">ные звуки верно, а в словах и предложениях - </w:t>
      </w:r>
      <w:proofErr w:type="spellStart"/>
      <w:r w:rsidRPr="00815F26">
        <w:rPr>
          <w:rFonts w:ascii="Times New Roman CYR" w:hAnsi="Times New Roman CYR" w:cs="Times New Roman CYR"/>
          <w:sz w:val="28"/>
          <w:szCs w:val="28"/>
        </w:rPr>
        <w:t>взаимозаменяет</w:t>
      </w:r>
      <w:proofErr w:type="spellEnd"/>
      <w:r w:rsidRPr="00815F26">
        <w:rPr>
          <w:rFonts w:ascii="Times New Roman CYR" w:hAnsi="Times New Roman CYR" w:cs="Times New Roman CYR"/>
          <w:sz w:val="28"/>
          <w:szCs w:val="28"/>
        </w:rPr>
        <w:t xml:space="preserve"> их. </w:t>
      </w:r>
      <w:proofErr w:type="gramStart"/>
      <w:r w:rsidRPr="00815F26">
        <w:rPr>
          <w:rFonts w:ascii="Times New Roman CYR" w:hAnsi="Times New Roman CYR" w:cs="Times New Roman CYR"/>
          <w:sz w:val="28"/>
          <w:szCs w:val="28"/>
        </w:rPr>
        <w:t xml:space="preserve">Это нередко касается свистящих, шипящих звуков, </w:t>
      </w:r>
      <w:proofErr w:type="spellStart"/>
      <w:r w:rsidRPr="00815F26">
        <w:rPr>
          <w:rFonts w:ascii="Times New Roman CYR" w:hAnsi="Times New Roman CYR" w:cs="Times New Roman CYR"/>
          <w:sz w:val="28"/>
          <w:szCs w:val="28"/>
        </w:rPr>
        <w:t>соноров</w:t>
      </w:r>
      <w:proofErr w:type="spellEnd"/>
      <w:r w:rsidRPr="00815F26">
        <w:rPr>
          <w:rFonts w:ascii="Times New Roman CYR" w:hAnsi="Times New Roman CYR" w:cs="Times New Roman CYR"/>
          <w:sz w:val="28"/>
          <w:szCs w:val="28"/>
        </w:rPr>
        <w:t xml:space="preserve"> и звуков ль, г, к, </w:t>
      </w:r>
      <w:proofErr w:type="spellStart"/>
      <w:r w:rsidRPr="00815F26">
        <w:rPr>
          <w:rFonts w:ascii="Times New Roman CYR" w:hAnsi="Times New Roman CYR" w:cs="Times New Roman CYR"/>
          <w:sz w:val="28"/>
          <w:szCs w:val="28"/>
        </w:rPr>
        <w:t>х</w:t>
      </w:r>
      <w:proofErr w:type="spellEnd"/>
      <w:r w:rsidRPr="00815F26">
        <w:rPr>
          <w:rFonts w:ascii="Times New Roman CYR" w:hAnsi="Times New Roman CYR" w:cs="Times New Roman CYR"/>
          <w:sz w:val="28"/>
          <w:szCs w:val="28"/>
        </w:rPr>
        <w:t xml:space="preserve"> - при этом может наблюдаться искажение артикуляции некоторых фонем</w:t>
      </w:r>
      <w:r>
        <w:rPr>
          <w:rFonts w:ascii="Times New Roman CYR" w:hAnsi="Times New Roman CYR" w:cs="Times New Roman CYR"/>
          <w:sz w:val="28"/>
          <w:szCs w:val="28"/>
        </w:rPr>
        <w:t>.</w:t>
      </w:r>
      <w:proofErr w:type="gramEnd"/>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Фонематическое недоразвитие у описываемой категории детей проявл</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 xml:space="preserve">ется, в основном, в </w:t>
      </w:r>
      <w:proofErr w:type="spellStart"/>
      <w:r w:rsidRPr="00815F26">
        <w:rPr>
          <w:rFonts w:ascii="Times New Roman CYR" w:hAnsi="Times New Roman CYR" w:cs="Times New Roman CYR"/>
          <w:sz w:val="28"/>
          <w:szCs w:val="28"/>
        </w:rPr>
        <w:t>несформированности</w:t>
      </w:r>
      <w:proofErr w:type="spellEnd"/>
      <w:r w:rsidRPr="00815F26">
        <w:rPr>
          <w:rFonts w:ascii="Times New Roman CYR" w:hAnsi="Times New Roman CYR" w:cs="Times New Roman CYR"/>
          <w:sz w:val="28"/>
          <w:szCs w:val="28"/>
        </w:rPr>
        <w:t xml:space="preserve"> процессов дифференциации звуков, отличающихся тонкими акустико-артикуляционными признаками.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Иногда дети не различают и более контрастные звуки, что задерживает овладение звуковым анализом и синтезом. При более сложных формах звуков</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го анализа (например, подбор слов, начинающихся на заданный звук) обнар</w:t>
      </w:r>
      <w:r w:rsidRPr="00815F26">
        <w:rPr>
          <w:rFonts w:ascii="Times New Roman CYR" w:hAnsi="Times New Roman CYR" w:cs="Times New Roman CYR"/>
          <w:sz w:val="28"/>
          <w:szCs w:val="28"/>
        </w:rPr>
        <w:t>у</w:t>
      </w:r>
      <w:r w:rsidRPr="00815F26">
        <w:rPr>
          <w:rFonts w:ascii="Times New Roman CYR" w:hAnsi="Times New Roman CYR" w:cs="Times New Roman CYR"/>
          <w:sz w:val="28"/>
          <w:szCs w:val="28"/>
        </w:rPr>
        <w:t xml:space="preserve">живается смешение заданных звуков и с другими, менее сходными.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Уровень фонематического восприятия детей находится в определенной зависимости от выраженности лексико-грамматического недоразвития речи.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Диагностическим показателем описываемого уровня ра</w:t>
      </w:r>
      <w:r>
        <w:rPr>
          <w:rFonts w:ascii="Times New Roman CYR" w:hAnsi="Times New Roman CYR" w:cs="Times New Roman CYR"/>
          <w:sz w:val="28"/>
          <w:szCs w:val="28"/>
        </w:rPr>
        <w:t xml:space="preserve">звития является нарушение </w:t>
      </w:r>
      <w:proofErr w:type="spellStart"/>
      <w:r>
        <w:rPr>
          <w:rFonts w:ascii="Times New Roman CYR" w:hAnsi="Times New Roman CYR" w:cs="Times New Roman CYR"/>
          <w:sz w:val="28"/>
          <w:szCs w:val="28"/>
        </w:rPr>
        <w:t>звуко-</w:t>
      </w:r>
      <w:r w:rsidRPr="00815F26">
        <w:rPr>
          <w:rFonts w:ascii="Times New Roman CYR" w:hAnsi="Times New Roman CYR" w:cs="Times New Roman CYR"/>
          <w:sz w:val="28"/>
          <w:szCs w:val="28"/>
        </w:rPr>
        <w:t>слоговой</w:t>
      </w:r>
      <w:proofErr w:type="spellEnd"/>
      <w:r w:rsidRPr="00815F26">
        <w:rPr>
          <w:rFonts w:ascii="Times New Roman CYR" w:hAnsi="Times New Roman CYR" w:cs="Times New Roman CYR"/>
          <w:sz w:val="28"/>
          <w:szCs w:val="28"/>
        </w:rPr>
        <w:t xml:space="preserve"> структуры, которое по-разному видоизменяет сл</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говой состав слов.</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Часть детей оказывается способной лишь отвечать на вопросы. Таким о</w:t>
      </w:r>
      <w:r w:rsidRPr="00815F26">
        <w:rPr>
          <w:rFonts w:ascii="Times New Roman CYR" w:hAnsi="Times New Roman CYR" w:cs="Times New Roman CYR"/>
          <w:sz w:val="28"/>
          <w:szCs w:val="28"/>
        </w:rPr>
        <w:t>б</w:t>
      </w:r>
      <w:r w:rsidRPr="00815F26">
        <w:rPr>
          <w:rFonts w:ascii="Times New Roman CYR" w:hAnsi="Times New Roman CYR" w:cs="Times New Roman CYR"/>
          <w:sz w:val="28"/>
          <w:szCs w:val="28"/>
        </w:rPr>
        <w:t>разом, экспрессивная речь детей со всеми указанными особенностями может служить средством общения лишь в особых условиях, требующих постоянной помощи и побуждения в виде дополнительных вопросов, подсказок, оценочных и поощрительных суждений со стороны логопеда, родителей и пр. Вне спец</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lastRenderedPageBreak/>
        <w:t>ального внимания к их речи эти дети малоактивны, в редких случаях являются инициаторами общения, недостаточно общаются со сверстниками, редко обр</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щаются с вопросами к взрослым, не сопровождают рассказом игровые ситу</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ции. Это обусловливает сниженную коммуникативную направленность их р</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чи.</w:t>
      </w:r>
    </w:p>
    <w:p w:rsidR="00B61D72" w:rsidRPr="00772BA3"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ситуативной формы </w:t>
      </w:r>
      <w:proofErr w:type="gramStart"/>
      <w:r w:rsidRPr="00815F26">
        <w:rPr>
          <w:rFonts w:ascii="Times New Roman CYR" w:hAnsi="Times New Roman CYR" w:cs="Times New Roman CYR"/>
          <w:sz w:val="28"/>
          <w:szCs w:val="28"/>
        </w:rPr>
        <w:t>к</w:t>
      </w:r>
      <w:proofErr w:type="gramEnd"/>
      <w:r w:rsidRPr="00815F26">
        <w:rPr>
          <w:rFonts w:ascii="Times New Roman CYR" w:hAnsi="Times New Roman CYR" w:cs="Times New Roman CYR"/>
          <w:sz w:val="28"/>
          <w:szCs w:val="28"/>
        </w:rPr>
        <w:t xml:space="preserve"> контекстной.</w:t>
      </w:r>
    </w:p>
    <w:p w:rsidR="00B61D72" w:rsidRPr="0090504D"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i/>
          <w:sz w:val="28"/>
          <w:szCs w:val="28"/>
        </w:rPr>
      </w:pPr>
      <w:r w:rsidRPr="0090504D">
        <w:rPr>
          <w:rFonts w:ascii="Times New Roman CYR" w:hAnsi="Times New Roman CYR" w:cs="Times New Roman CYR"/>
          <w:b/>
          <w:i/>
          <w:sz w:val="28"/>
          <w:szCs w:val="28"/>
        </w:rPr>
        <w:t>Развитие психических функций</w:t>
      </w:r>
      <w:r>
        <w:rPr>
          <w:rFonts w:ascii="Times New Roman CYR" w:hAnsi="Times New Roman CYR" w:cs="Times New Roman CYR"/>
          <w:b/>
          <w:i/>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В соответствии с принципом рассмотрения речевых нарушений во вза</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мосвязи речи с другими сторонами психического развития необходимо проан</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лизировать и те особенности, которые накладывает неполноценная речевая де</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тельность на формирование сенсорной, интеллектуальной и аффективно-волевой сферы.</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Для детей с недоразвитием речи характерен низкий уровень развития о</w:t>
      </w:r>
      <w:r w:rsidRPr="00815F26">
        <w:rPr>
          <w:rFonts w:ascii="Times New Roman CYR" w:hAnsi="Times New Roman CYR" w:cs="Times New Roman CYR"/>
          <w:sz w:val="28"/>
          <w:szCs w:val="28"/>
        </w:rPr>
        <w:t>с</w:t>
      </w:r>
      <w:r w:rsidRPr="00815F26">
        <w:rPr>
          <w:rFonts w:ascii="Times New Roman CYR" w:hAnsi="Times New Roman CYR" w:cs="Times New Roman CYR"/>
          <w:sz w:val="28"/>
          <w:szCs w:val="28"/>
        </w:rPr>
        <w:t>новных свойств внимания. У некоторых из них отмечается недостаточная у</w:t>
      </w:r>
      <w:r w:rsidRPr="00815F26">
        <w:rPr>
          <w:rFonts w:ascii="Times New Roman CYR" w:hAnsi="Times New Roman CYR" w:cs="Times New Roman CYR"/>
          <w:sz w:val="28"/>
          <w:szCs w:val="28"/>
        </w:rPr>
        <w:t>с</w:t>
      </w:r>
      <w:r w:rsidRPr="00815F26">
        <w:rPr>
          <w:rFonts w:ascii="Times New Roman CYR" w:hAnsi="Times New Roman CYR" w:cs="Times New Roman CYR"/>
          <w:sz w:val="28"/>
          <w:szCs w:val="28"/>
        </w:rPr>
        <w:t>тойчивость внимания, ограниченные возможности его распределения.</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Речевое отставание отрицательно сказывается и на развитии памяти. При относительно сохранной смысловой, логической памяти у таких детей заметно снижены по сравнению с нормально говорящими сверстниками вербальная п</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 xml:space="preserve">мять </w:t>
      </w:r>
      <w:r>
        <w:rPr>
          <w:rFonts w:ascii="Times New Roman CYR" w:hAnsi="Times New Roman CYR" w:cs="Times New Roman CYR"/>
          <w:sz w:val="28"/>
          <w:szCs w:val="28"/>
        </w:rPr>
        <w:t xml:space="preserve">и продуктивность запоминания. </w:t>
      </w:r>
      <w:r w:rsidRPr="00815F26">
        <w:rPr>
          <w:rFonts w:ascii="Times New Roman CYR" w:hAnsi="Times New Roman CYR" w:cs="Times New Roman CYR"/>
          <w:sz w:val="28"/>
          <w:szCs w:val="28"/>
        </w:rPr>
        <w:t>Дети часто забывают сложные инстру</w:t>
      </w:r>
      <w:r w:rsidRPr="00815F26">
        <w:rPr>
          <w:rFonts w:ascii="Times New Roman CYR" w:hAnsi="Times New Roman CYR" w:cs="Times New Roman CYR"/>
          <w:sz w:val="28"/>
          <w:szCs w:val="28"/>
        </w:rPr>
        <w:t>к</w:t>
      </w:r>
      <w:r w:rsidRPr="00815F26">
        <w:rPr>
          <w:rFonts w:ascii="Times New Roman CYR" w:hAnsi="Times New Roman CYR" w:cs="Times New Roman CYR"/>
          <w:sz w:val="28"/>
          <w:szCs w:val="28"/>
        </w:rPr>
        <w:t>ции (трех-четырех ступенчатые), опускают</w:t>
      </w:r>
      <w:r>
        <w:rPr>
          <w:rFonts w:ascii="Times New Roman CYR" w:hAnsi="Times New Roman CYR" w:cs="Times New Roman CYR"/>
          <w:sz w:val="28"/>
          <w:szCs w:val="28"/>
        </w:rPr>
        <w:t xml:space="preserve"> некоторые их элементы, меняют </w:t>
      </w:r>
      <w:r w:rsidRPr="00815F26">
        <w:rPr>
          <w:rFonts w:ascii="Times New Roman CYR" w:hAnsi="Times New Roman CYR" w:cs="Times New Roman CYR"/>
          <w:sz w:val="28"/>
          <w:szCs w:val="28"/>
        </w:rPr>
        <w:t>п</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следовательност</w:t>
      </w:r>
      <w:r>
        <w:rPr>
          <w:rFonts w:ascii="Times New Roman CYR" w:hAnsi="Times New Roman CYR" w:cs="Times New Roman CYR"/>
          <w:sz w:val="28"/>
          <w:szCs w:val="28"/>
        </w:rPr>
        <w:t>ь предложенных заданий. Нередки</w:t>
      </w:r>
      <w:r w:rsidRPr="00815F26">
        <w:rPr>
          <w:rFonts w:ascii="Times New Roman CYR" w:hAnsi="Times New Roman CYR" w:cs="Times New Roman CYR"/>
          <w:sz w:val="28"/>
          <w:szCs w:val="28"/>
        </w:rPr>
        <w:t xml:space="preserve"> ошибки дублирования при описании предметов, картинок. У некоторых дошкольников отмечается низкая активность припоминания, которая сочетается с ограниченными возможност</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ми развития познавательной деятельности.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Связь между речевыми нарушениями и другими сторонами психического развития обусловливает некоторые специфические особенности мышления.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Обладая полноценными предпосылками для овладения мыслительными операциями, доступными их возрасту, дети, однако, отстают в развитии н</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глядно-образной сферы мышления, без специального обучения с трудом овл</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девают анализом и синтезом, сравнением. Для многих из них характерна р</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гидность мышления.</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Психическое развитие детей с нарушениями речи, как правило, опережает их речевое развитие. У них отмечается критичность к собственной речевой н</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достаточности. Первичная патология речи, безусловно, тормозит формирование первоначально сохранных умственных способностей, однако по мере корре</w:t>
      </w:r>
      <w:r w:rsidRPr="00815F26">
        <w:rPr>
          <w:rFonts w:ascii="Times New Roman CYR" w:hAnsi="Times New Roman CYR" w:cs="Times New Roman CYR"/>
          <w:sz w:val="28"/>
          <w:szCs w:val="28"/>
        </w:rPr>
        <w:t>к</w:t>
      </w:r>
      <w:r w:rsidRPr="00815F26">
        <w:rPr>
          <w:rFonts w:ascii="Times New Roman CYR" w:hAnsi="Times New Roman CYR" w:cs="Times New Roman CYR"/>
          <w:sz w:val="28"/>
          <w:szCs w:val="28"/>
        </w:rPr>
        <w:t>ции словесной речи происходит выравнивание интеллектуальных процессов.</w:t>
      </w:r>
    </w:p>
    <w:p w:rsidR="00B61D72" w:rsidRPr="0090504D"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i/>
          <w:sz w:val="28"/>
          <w:szCs w:val="28"/>
        </w:rPr>
      </w:pPr>
      <w:r w:rsidRPr="0090504D">
        <w:rPr>
          <w:rFonts w:ascii="Times New Roman CYR" w:hAnsi="Times New Roman CYR" w:cs="Times New Roman CYR"/>
          <w:b/>
          <w:i/>
          <w:sz w:val="28"/>
          <w:szCs w:val="28"/>
        </w:rPr>
        <w:t>Развитие двигательной сферы</w:t>
      </w:r>
      <w:r>
        <w:rPr>
          <w:rFonts w:ascii="Times New Roman CYR" w:hAnsi="Times New Roman CYR" w:cs="Times New Roman CYR"/>
          <w:b/>
          <w:i/>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Детям с недоразвитием речи наряду с общей соматической </w:t>
      </w:r>
      <w:proofErr w:type="spellStart"/>
      <w:r w:rsidRPr="00815F26">
        <w:rPr>
          <w:rFonts w:ascii="Times New Roman CYR" w:hAnsi="Times New Roman CYR" w:cs="Times New Roman CYR"/>
          <w:sz w:val="28"/>
          <w:szCs w:val="28"/>
        </w:rPr>
        <w:t>ослабленн</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стью</w:t>
      </w:r>
      <w:proofErr w:type="spellEnd"/>
      <w:r w:rsidRPr="00815F26">
        <w:rPr>
          <w:rFonts w:ascii="Times New Roman CYR" w:hAnsi="Times New Roman CYR" w:cs="Times New Roman CYR"/>
          <w:sz w:val="28"/>
          <w:szCs w:val="28"/>
        </w:rPr>
        <w:t xml:space="preserve"> и замедленным развитием локомоторных функций присуще и некоторое отставание в развитии двигательной сферы. Этот факт подтверждается анал</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зом анамнестических сведений. У значительной части детей двигательная н</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достаточность выражается в виде плохой координации сложных движений, н</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lastRenderedPageBreak/>
        <w:t>уверенности в воспроизведении точно дозированных движений, снижении ск</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 xml:space="preserve">рости и ловкости их выполнения. </w:t>
      </w:r>
      <w:proofErr w:type="gramStart"/>
      <w:r w:rsidRPr="00815F26">
        <w:rPr>
          <w:rFonts w:ascii="Times New Roman CYR" w:hAnsi="Times New Roman CYR" w:cs="Times New Roman CYR"/>
          <w:sz w:val="28"/>
          <w:szCs w:val="28"/>
        </w:rPr>
        <w:t>Наибольшие трудности представляет выпо</w:t>
      </w:r>
      <w:r w:rsidRPr="00815F26">
        <w:rPr>
          <w:rFonts w:ascii="Times New Roman CYR" w:hAnsi="Times New Roman CYR" w:cs="Times New Roman CYR"/>
          <w:sz w:val="28"/>
          <w:szCs w:val="28"/>
        </w:rPr>
        <w:t>л</w:t>
      </w:r>
      <w:r w:rsidRPr="00815F26">
        <w:rPr>
          <w:rFonts w:ascii="Times New Roman CYR" w:hAnsi="Times New Roman CYR" w:cs="Times New Roman CYR"/>
          <w:sz w:val="28"/>
          <w:szCs w:val="28"/>
        </w:rPr>
        <w:t>нение движений по словесной и особенно многоступенчатой инструкциям.</w:t>
      </w:r>
      <w:proofErr w:type="gramEnd"/>
      <w:r w:rsidRPr="00815F26">
        <w:rPr>
          <w:rFonts w:ascii="Times New Roman CYR" w:hAnsi="Times New Roman CYR" w:cs="Times New Roman CYR"/>
          <w:sz w:val="28"/>
          <w:szCs w:val="28"/>
        </w:rPr>
        <w:t xml:space="preserve"> Д</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ти отстают от нормально развивающихся сверстников в точном воспроизвед</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нии двигательного задания по пространственно-временным параметрам, нар</w:t>
      </w:r>
      <w:r w:rsidRPr="00815F26">
        <w:rPr>
          <w:rFonts w:ascii="Times New Roman CYR" w:hAnsi="Times New Roman CYR" w:cs="Times New Roman CYR"/>
          <w:sz w:val="28"/>
          <w:szCs w:val="28"/>
        </w:rPr>
        <w:t>у</w:t>
      </w:r>
      <w:r w:rsidRPr="00815F26">
        <w:rPr>
          <w:rFonts w:ascii="Times New Roman CYR" w:hAnsi="Times New Roman CYR" w:cs="Times New Roman CYR"/>
          <w:sz w:val="28"/>
          <w:szCs w:val="28"/>
        </w:rPr>
        <w:t>шают последовательность элементов действия, опускают его составные части.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Например, им трудны такие движения, как перекатывания мяча с руки на руку, передачи его с небольшого расстояния, удары об пол с попеременным ч</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 xml:space="preserve">редованием, прыжки на правой и левой ноге, </w:t>
      </w:r>
      <w:proofErr w:type="gramStart"/>
      <w:r w:rsidRPr="00815F26">
        <w:rPr>
          <w:rFonts w:ascii="Times New Roman CYR" w:hAnsi="Times New Roman CYR" w:cs="Times New Roman CYR"/>
          <w:sz w:val="28"/>
          <w:szCs w:val="28"/>
        </w:rPr>
        <w:t>ритмические движения</w:t>
      </w:r>
      <w:proofErr w:type="gramEnd"/>
      <w:r w:rsidRPr="00815F26">
        <w:rPr>
          <w:rFonts w:ascii="Times New Roman CYR" w:hAnsi="Times New Roman CYR" w:cs="Times New Roman CYR"/>
          <w:sz w:val="28"/>
          <w:szCs w:val="28"/>
        </w:rPr>
        <w:t xml:space="preserve"> под муз</w:t>
      </w:r>
      <w:r w:rsidRPr="00815F26">
        <w:rPr>
          <w:rFonts w:ascii="Times New Roman CYR" w:hAnsi="Times New Roman CYR" w:cs="Times New Roman CYR"/>
          <w:sz w:val="28"/>
          <w:szCs w:val="28"/>
        </w:rPr>
        <w:t>ы</w:t>
      </w:r>
      <w:r w:rsidRPr="00815F26">
        <w:rPr>
          <w:rFonts w:ascii="Times New Roman CYR" w:hAnsi="Times New Roman CYR" w:cs="Times New Roman CYR"/>
          <w:sz w:val="28"/>
          <w:szCs w:val="28"/>
        </w:rPr>
        <w:t>ку. Типичным является и недостаточный самоконтроль при выполнении зад</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 xml:space="preserve">ния. </w:t>
      </w:r>
    </w:p>
    <w:p w:rsidR="00B61D72" w:rsidRPr="0090504D"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i/>
          <w:sz w:val="28"/>
          <w:szCs w:val="28"/>
        </w:rPr>
      </w:pPr>
      <w:r w:rsidRPr="0090504D">
        <w:rPr>
          <w:rFonts w:ascii="Times New Roman CYR" w:hAnsi="Times New Roman CYR" w:cs="Times New Roman CYR"/>
          <w:b/>
          <w:i/>
          <w:sz w:val="28"/>
          <w:szCs w:val="28"/>
        </w:rPr>
        <w:t>Развитие мелкой моторики рук</w:t>
      </w:r>
      <w:r>
        <w:rPr>
          <w:rFonts w:ascii="Times New Roman CYR" w:hAnsi="Times New Roman CYR" w:cs="Times New Roman CYR"/>
          <w:b/>
          <w:i/>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У детей с нарушениями речи наблюдаются особенности в формировании мелкой моторики рук. Это </w:t>
      </w:r>
      <w:proofErr w:type="gramStart"/>
      <w:r w:rsidRPr="00815F26">
        <w:rPr>
          <w:rFonts w:ascii="Times New Roman CYR" w:hAnsi="Times New Roman CYR" w:cs="Times New Roman CYR"/>
          <w:sz w:val="28"/>
          <w:szCs w:val="28"/>
        </w:rPr>
        <w:t>проявляется</w:t>
      </w:r>
      <w:proofErr w:type="gramEnd"/>
      <w:r w:rsidRPr="00815F26">
        <w:rPr>
          <w:rFonts w:ascii="Times New Roman CYR" w:hAnsi="Times New Roman CYR" w:cs="Times New Roman CYR"/>
          <w:sz w:val="28"/>
          <w:szCs w:val="28"/>
        </w:rPr>
        <w:t xml:space="preserve"> прежде всего в недостаточной коорд</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 xml:space="preserve">нации пальцев рук.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Названные отклонения в двигательной сфере наиболее ярко проявляются у детей с дизартрией. Однако нередки случаи, когда указанные трудности х</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рактерны и для детей с другими аномалиями.</w:t>
      </w:r>
    </w:p>
    <w:p w:rsidR="00B61D72" w:rsidRPr="00F24809"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i/>
          <w:sz w:val="28"/>
          <w:szCs w:val="28"/>
        </w:rPr>
      </w:pPr>
      <w:r w:rsidRPr="00F24809">
        <w:rPr>
          <w:rFonts w:ascii="Times New Roman CYR" w:hAnsi="Times New Roman CYR" w:cs="Times New Roman CYR"/>
          <w:b/>
          <w:i/>
          <w:sz w:val="28"/>
          <w:szCs w:val="28"/>
        </w:rPr>
        <w:t>Фонетико-фонематическое недоразвитие</w:t>
      </w:r>
      <w:r>
        <w:rPr>
          <w:rFonts w:ascii="Times New Roman CYR" w:hAnsi="Times New Roman CYR" w:cs="Times New Roman CYR"/>
          <w:b/>
          <w:i/>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Данное недоразвитие предполагает </w:t>
      </w:r>
      <w:r w:rsidRPr="00815F26">
        <w:rPr>
          <w:rFonts w:ascii="Times New Roman CYR" w:hAnsi="Times New Roman CYR" w:cs="Times New Roman CYR"/>
          <w:sz w:val="28"/>
          <w:szCs w:val="28"/>
        </w:rPr>
        <w:t>нарушение процессов формирования произносительной системы родного языка у детей с различными речевыми ра</w:t>
      </w:r>
      <w:r w:rsidRPr="00815F26">
        <w:rPr>
          <w:rFonts w:ascii="Times New Roman CYR" w:hAnsi="Times New Roman CYR" w:cs="Times New Roman CYR"/>
          <w:sz w:val="28"/>
          <w:szCs w:val="28"/>
        </w:rPr>
        <w:t>с</w:t>
      </w:r>
      <w:r w:rsidRPr="00815F26">
        <w:rPr>
          <w:rFonts w:ascii="Times New Roman CYR" w:hAnsi="Times New Roman CYR" w:cs="Times New Roman CYR"/>
          <w:sz w:val="28"/>
          <w:szCs w:val="28"/>
        </w:rPr>
        <w:t>стройствами вследствие дефектов восприятия и произношения фонем.</w:t>
      </w:r>
    </w:p>
    <w:p w:rsidR="00B61D72" w:rsidRPr="00F24809"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i/>
          <w:sz w:val="28"/>
          <w:szCs w:val="28"/>
        </w:rPr>
      </w:pPr>
      <w:r w:rsidRPr="00F24809">
        <w:rPr>
          <w:rFonts w:ascii="Times New Roman CYR" w:hAnsi="Times New Roman CYR" w:cs="Times New Roman CYR"/>
          <w:b/>
          <w:i/>
          <w:sz w:val="28"/>
          <w:szCs w:val="28"/>
        </w:rPr>
        <w:t>Развитие речи.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Состояние звукопроизношения этих детей характеризуется следующими особенностями</w:t>
      </w:r>
      <w:r>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1. Отсутствие в речи тех или иных звуков и замены звуков. Сложные по артикуляции звуки заменяются простыми по артикуляции, например: вместо [с], [</w:t>
      </w:r>
      <w:proofErr w:type="spellStart"/>
      <w:r w:rsidRPr="00815F26">
        <w:rPr>
          <w:rFonts w:ascii="Times New Roman CYR" w:hAnsi="Times New Roman CYR" w:cs="Times New Roman CYR"/>
          <w:sz w:val="28"/>
          <w:szCs w:val="28"/>
        </w:rPr>
        <w:t>ш</w:t>
      </w:r>
      <w:proofErr w:type="spellEnd"/>
      <w:r w:rsidRPr="00815F26">
        <w:rPr>
          <w:rFonts w:ascii="Times New Roman CYR" w:hAnsi="Times New Roman CYR" w:cs="Times New Roman CYR"/>
          <w:sz w:val="28"/>
          <w:szCs w:val="28"/>
        </w:rPr>
        <w:t>] - [</w:t>
      </w:r>
      <w:proofErr w:type="spellStart"/>
      <w:r w:rsidRPr="00815F26">
        <w:rPr>
          <w:rFonts w:ascii="Times New Roman CYR" w:hAnsi="Times New Roman CYR" w:cs="Times New Roman CYR"/>
          <w:sz w:val="28"/>
          <w:szCs w:val="28"/>
        </w:rPr>
        <w:t>ф</w:t>
      </w:r>
      <w:proofErr w:type="spellEnd"/>
      <w:r w:rsidRPr="00815F26">
        <w:rPr>
          <w:rFonts w:ascii="Times New Roman CYR" w:hAnsi="Times New Roman CYR" w:cs="Times New Roman CYR"/>
          <w:sz w:val="28"/>
          <w:szCs w:val="28"/>
        </w:rPr>
        <w:t>], вместо [</w:t>
      </w:r>
      <w:proofErr w:type="spellStart"/>
      <w:proofErr w:type="gramStart"/>
      <w:r w:rsidRPr="00815F26">
        <w:rPr>
          <w:rFonts w:ascii="Times New Roman CYR" w:hAnsi="Times New Roman CYR" w:cs="Times New Roman CYR"/>
          <w:sz w:val="28"/>
          <w:szCs w:val="28"/>
        </w:rPr>
        <w:t>р</w:t>
      </w:r>
      <w:proofErr w:type="spellEnd"/>
      <w:proofErr w:type="gramEnd"/>
      <w:r w:rsidRPr="00815F26">
        <w:rPr>
          <w:rFonts w:ascii="Times New Roman CYR" w:hAnsi="Times New Roman CYR" w:cs="Times New Roman CYR"/>
          <w:sz w:val="28"/>
          <w:szCs w:val="28"/>
        </w:rPr>
        <w:t>], [л] - [л`], [</w:t>
      </w:r>
      <w:proofErr w:type="spellStart"/>
      <w:r w:rsidRPr="00815F26">
        <w:rPr>
          <w:rFonts w:ascii="Times New Roman CYR" w:hAnsi="Times New Roman CYR" w:cs="Times New Roman CYR"/>
          <w:sz w:val="28"/>
          <w:szCs w:val="28"/>
        </w:rPr>
        <w:t>й</w:t>
      </w:r>
      <w:proofErr w:type="spellEnd"/>
      <w:r w:rsidRPr="00815F26">
        <w:rPr>
          <w:rFonts w:ascii="Times New Roman CYR" w:hAnsi="Times New Roman CYR" w:cs="Times New Roman CYR"/>
          <w:sz w:val="28"/>
          <w:szCs w:val="28"/>
        </w:rPr>
        <w:t>], вместо – глухих; свистящие и шипящие (фрикативные) заменяются звуками [т], [т`], [</w:t>
      </w:r>
      <w:proofErr w:type="spellStart"/>
      <w:r w:rsidRPr="00815F26">
        <w:rPr>
          <w:rFonts w:ascii="Times New Roman CYR" w:hAnsi="Times New Roman CYR" w:cs="Times New Roman CYR"/>
          <w:sz w:val="28"/>
          <w:szCs w:val="28"/>
        </w:rPr>
        <w:t>д</w:t>
      </w:r>
      <w:proofErr w:type="spellEnd"/>
      <w:r w:rsidRPr="00815F26">
        <w:rPr>
          <w:rFonts w:ascii="Times New Roman CYR" w:hAnsi="Times New Roman CYR" w:cs="Times New Roman CYR"/>
          <w:sz w:val="28"/>
          <w:szCs w:val="28"/>
        </w:rPr>
        <w:t>], [</w:t>
      </w:r>
      <w:proofErr w:type="spellStart"/>
      <w:r w:rsidRPr="00815F26">
        <w:rPr>
          <w:rFonts w:ascii="Times New Roman CYR" w:hAnsi="Times New Roman CYR" w:cs="Times New Roman CYR"/>
          <w:sz w:val="28"/>
          <w:szCs w:val="28"/>
        </w:rPr>
        <w:t>д</w:t>
      </w:r>
      <w:proofErr w:type="spellEnd"/>
      <w:r w:rsidRPr="00815F26">
        <w:rPr>
          <w:rFonts w:ascii="Times New Roman CYR" w:hAnsi="Times New Roman CYR" w:cs="Times New Roman CYR"/>
          <w:sz w:val="28"/>
          <w:szCs w:val="28"/>
        </w:rPr>
        <w:t>`]. Отсутствие звука или з</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 xml:space="preserve">мена его другим по артикуляционному признаку создаёт условия для смешения соответствующих фонем. При смешении звуков, близких </w:t>
      </w:r>
      <w:proofErr w:type="spellStart"/>
      <w:r w:rsidRPr="00815F26">
        <w:rPr>
          <w:rFonts w:ascii="Times New Roman CYR" w:hAnsi="Times New Roman CYR" w:cs="Times New Roman CYR"/>
          <w:sz w:val="28"/>
          <w:szCs w:val="28"/>
        </w:rPr>
        <w:t>артикуляционно</w:t>
      </w:r>
      <w:proofErr w:type="spellEnd"/>
      <w:r w:rsidRPr="00815F26">
        <w:rPr>
          <w:rFonts w:ascii="Times New Roman CYR" w:hAnsi="Times New Roman CYR" w:cs="Times New Roman CYR"/>
          <w:sz w:val="28"/>
          <w:szCs w:val="28"/>
        </w:rPr>
        <w:t xml:space="preserve"> или акустически, у реб</w:t>
      </w:r>
      <w:r>
        <w:rPr>
          <w:rFonts w:ascii="Times New Roman CYR" w:hAnsi="Times New Roman CYR" w:cs="Times New Roman CYR"/>
          <w:sz w:val="28"/>
          <w:szCs w:val="28"/>
        </w:rPr>
        <w:t>е</w:t>
      </w:r>
      <w:r w:rsidRPr="00815F26">
        <w:rPr>
          <w:rFonts w:ascii="Times New Roman CYR" w:hAnsi="Times New Roman CYR" w:cs="Times New Roman CYR"/>
          <w:sz w:val="28"/>
          <w:szCs w:val="28"/>
        </w:rPr>
        <w:t xml:space="preserve">нка формируется </w:t>
      </w:r>
      <w:proofErr w:type="spellStart"/>
      <w:r w:rsidRPr="00815F26">
        <w:rPr>
          <w:rFonts w:ascii="Times New Roman CYR" w:hAnsi="Times New Roman CYR" w:cs="Times New Roman CYR"/>
          <w:sz w:val="28"/>
          <w:szCs w:val="28"/>
        </w:rPr>
        <w:t>артикулема</w:t>
      </w:r>
      <w:proofErr w:type="spellEnd"/>
      <w:r w:rsidRPr="00815F26">
        <w:rPr>
          <w:rFonts w:ascii="Times New Roman CYR" w:hAnsi="Times New Roman CYR" w:cs="Times New Roman CYR"/>
          <w:sz w:val="28"/>
          <w:szCs w:val="28"/>
        </w:rPr>
        <w:t xml:space="preserve">, но сам процесс </w:t>
      </w:r>
      <w:proofErr w:type="spellStart"/>
      <w:r w:rsidRPr="00815F26">
        <w:rPr>
          <w:rFonts w:ascii="Times New Roman CYR" w:hAnsi="Times New Roman CYR" w:cs="Times New Roman CYR"/>
          <w:sz w:val="28"/>
          <w:szCs w:val="28"/>
        </w:rPr>
        <w:t>фонемообр</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зования</w:t>
      </w:r>
      <w:proofErr w:type="spellEnd"/>
      <w:r w:rsidRPr="00815F26">
        <w:rPr>
          <w:rFonts w:ascii="Times New Roman CYR" w:hAnsi="Times New Roman CYR" w:cs="Times New Roman CYR"/>
          <w:sz w:val="28"/>
          <w:szCs w:val="28"/>
        </w:rPr>
        <w:t xml:space="preserve"> не заканчивается. Трудности различения близких звуков, принадлеж</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щих разным фонетическим группам, приводят к их смешению при чтении и на письме. Количество неправильно употребляемых в речи звуков может дост</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 xml:space="preserve">гать большого числа </w:t>
      </w:r>
      <w:r>
        <w:rPr>
          <w:rFonts w:ascii="Times New Roman CYR" w:hAnsi="Times New Roman CYR" w:cs="Times New Roman CYR"/>
          <w:sz w:val="28"/>
          <w:szCs w:val="28"/>
        </w:rPr>
        <w:t>- до 16-</w:t>
      </w:r>
      <w:r w:rsidRPr="00815F26">
        <w:rPr>
          <w:rFonts w:ascii="Times New Roman CYR" w:hAnsi="Times New Roman CYR" w:cs="Times New Roman CYR"/>
          <w:sz w:val="28"/>
          <w:szCs w:val="28"/>
        </w:rPr>
        <w:t>20</w:t>
      </w:r>
      <w:r>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Чаще всего оказываются несформированными свистящие и шипящие ([с</w:t>
      </w:r>
      <w:proofErr w:type="gramStart"/>
      <w:r w:rsidRPr="00815F26">
        <w:rPr>
          <w:rFonts w:ascii="Times New Roman CYR" w:hAnsi="Times New Roman CYR" w:cs="Times New Roman CYR"/>
          <w:sz w:val="28"/>
          <w:szCs w:val="28"/>
        </w:rPr>
        <w:t>]-</w:t>
      </w:r>
      <w:proofErr w:type="gramEnd"/>
      <w:r w:rsidRPr="00815F26">
        <w:rPr>
          <w:rFonts w:ascii="Times New Roman CYR" w:hAnsi="Times New Roman CYR" w:cs="Times New Roman CYR"/>
          <w:sz w:val="28"/>
          <w:szCs w:val="28"/>
        </w:rPr>
        <w:t>[с`],[з]-[з`], [</w:t>
      </w:r>
      <w:proofErr w:type="spellStart"/>
      <w:r w:rsidRPr="00815F26">
        <w:rPr>
          <w:rFonts w:ascii="Times New Roman CYR" w:hAnsi="Times New Roman CYR" w:cs="Times New Roman CYR"/>
          <w:sz w:val="28"/>
          <w:szCs w:val="28"/>
        </w:rPr>
        <w:t>ц</w:t>
      </w:r>
      <w:proofErr w:type="spellEnd"/>
      <w:r w:rsidRPr="00815F26">
        <w:rPr>
          <w:rFonts w:ascii="Times New Roman CYR" w:hAnsi="Times New Roman CYR" w:cs="Times New Roman CYR"/>
          <w:sz w:val="28"/>
          <w:szCs w:val="28"/>
        </w:rPr>
        <w:t>],[</w:t>
      </w:r>
      <w:proofErr w:type="spellStart"/>
      <w:r w:rsidRPr="00815F26">
        <w:rPr>
          <w:rFonts w:ascii="Times New Roman CYR" w:hAnsi="Times New Roman CYR" w:cs="Times New Roman CYR"/>
          <w:sz w:val="28"/>
          <w:szCs w:val="28"/>
        </w:rPr>
        <w:t>ш</w:t>
      </w:r>
      <w:proofErr w:type="spellEnd"/>
      <w:r w:rsidRPr="00815F26">
        <w:rPr>
          <w:rFonts w:ascii="Times New Roman CYR" w:hAnsi="Times New Roman CYR" w:cs="Times New Roman CYR"/>
          <w:sz w:val="28"/>
          <w:szCs w:val="28"/>
        </w:rPr>
        <w:t>],[ж],[ч],[</w:t>
      </w:r>
      <w:proofErr w:type="spellStart"/>
      <w:r w:rsidRPr="00815F26">
        <w:rPr>
          <w:rFonts w:ascii="Times New Roman CYR" w:hAnsi="Times New Roman CYR" w:cs="Times New Roman CYR"/>
          <w:sz w:val="28"/>
          <w:szCs w:val="28"/>
        </w:rPr>
        <w:t>щ</w:t>
      </w:r>
      <w:proofErr w:type="spellEnd"/>
      <w:r w:rsidRPr="00815F26">
        <w:rPr>
          <w:rFonts w:ascii="Times New Roman CYR" w:hAnsi="Times New Roman CYR" w:cs="Times New Roman CYR"/>
          <w:sz w:val="28"/>
          <w:szCs w:val="28"/>
        </w:rPr>
        <w:t>]);[т`] и [</w:t>
      </w:r>
      <w:proofErr w:type="spellStart"/>
      <w:r w:rsidRPr="00815F26">
        <w:rPr>
          <w:rFonts w:ascii="Times New Roman CYR" w:hAnsi="Times New Roman CYR" w:cs="Times New Roman CYR"/>
          <w:sz w:val="28"/>
          <w:szCs w:val="28"/>
        </w:rPr>
        <w:t>д</w:t>
      </w:r>
      <w:proofErr w:type="spellEnd"/>
      <w:r w:rsidRPr="00815F26">
        <w:rPr>
          <w:rFonts w:ascii="Times New Roman CYR" w:hAnsi="Times New Roman CYR" w:cs="Times New Roman CYR"/>
          <w:sz w:val="28"/>
          <w:szCs w:val="28"/>
        </w:rPr>
        <w:t>`]; звуки [л],[</w:t>
      </w:r>
      <w:proofErr w:type="spellStart"/>
      <w:r w:rsidRPr="00815F26">
        <w:rPr>
          <w:rFonts w:ascii="Times New Roman CYR" w:hAnsi="Times New Roman CYR" w:cs="Times New Roman CYR"/>
          <w:sz w:val="28"/>
          <w:szCs w:val="28"/>
        </w:rPr>
        <w:t>р</w:t>
      </w:r>
      <w:proofErr w:type="spellEnd"/>
      <w:r w:rsidRPr="00815F26">
        <w:rPr>
          <w:rFonts w:ascii="Times New Roman CYR" w:hAnsi="Times New Roman CYR" w:cs="Times New Roman CYR"/>
          <w:sz w:val="28"/>
          <w:szCs w:val="28"/>
        </w:rPr>
        <w:t>],[</w:t>
      </w:r>
      <w:proofErr w:type="spellStart"/>
      <w:r w:rsidRPr="00815F26">
        <w:rPr>
          <w:rFonts w:ascii="Times New Roman CYR" w:hAnsi="Times New Roman CYR" w:cs="Times New Roman CYR"/>
          <w:sz w:val="28"/>
          <w:szCs w:val="28"/>
        </w:rPr>
        <w:t>р</w:t>
      </w:r>
      <w:proofErr w:type="spellEnd"/>
      <w:r w:rsidRPr="00815F26">
        <w:rPr>
          <w:rFonts w:ascii="Times New Roman CYR" w:hAnsi="Times New Roman CYR" w:cs="Times New Roman CYR"/>
          <w:sz w:val="28"/>
          <w:szCs w:val="28"/>
        </w:rPr>
        <w:t>`]; звонкие замещаются парными глухими; недостаточно противопоставлены пары мягких и твёрдых звуков; отсутствует согласный [</w:t>
      </w:r>
      <w:proofErr w:type="spellStart"/>
      <w:r w:rsidRPr="00815F26">
        <w:rPr>
          <w:rFonts w:ascii="Times New Roman CYR" w:hAnsi="Times New Roman CYR" w:cs="Times New Roman CYR"/>
          <w:sz w:val="28"/>
          <w:szCs w:val="28"/>
        </w:rPr>
        <w:t>й</w:t>
      </w:r>
      <w:proofErr w:type="spellEnd"/>
      <w:r w:rsidRPr="00815F26">
        <w:rPr>
          <w:rFonts w:ascii="Times New Roman CYR" w:hAnsi="Times New Roman CYR" w:cs="Times New Roman CYR"/>
          <w:sz w:val="28"/>
          <w:szCs w:val="28"/>
        </w:rPr>
        <w:t>];гласный [</w:t>
      </w:r>
      <w:proofErr w:type="spellStart"/>
      <w:r w:rsidRPr="00815F26">
        <w:rPr>
          <w:rFonts w:ascii="Times New Roman CYR" w:hAnsi="Times New Roman CYR" w:cs="Times New Roman CYR"/>
          <w:sz w:val="28"/>
          <w:szCs w:val="28"/>
        </w:rPr>
        <w:t>ы</w:t>
      </w:r>
      <w:proofErr w:type="spellEnd"/>
      <w:r w:rsidRPr="00815F26">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2. Замены группы звуков диффузной артикуляцией. </w:t>
      </w:r>
      <w:proofErr w:type="gramStart"/>
      <w:r w:rsidRPr="00815F26">
        <w:rPr>
          <w:rFonts w:ascii="Times New Roman CYR" w:hAnsi="Times New Roman CYR" w:cs="Times New Roman CYR"/>
          <w:sz w:val="28"/>
          <w:szCs w:val="28"/>
        </w:rPr>
        <w:t>Вместо двух или н</w:t>
      </w:r>
      <w:r w:rsidRPr="00815F26">
        <w:rPr>
          <w:rFonts w:ascii="Times New Roman CYR" w:hAnsi="Times New Roman CYR" w:cs="Times New Roman CYR"/>
          <w:sz w:val="28"/>
          <w:szCs w:val="28"/>
        </w:rPr>
        <w:t>е</w:t>
      </w:r>
      <w:r w:rsidRPr="00815F26">
        <w:rPr>
          <w:rFonts w:ascii="Times New Roman CYR" w:hAnsi="Times New Roman CYR" w:cs="Times New Roman CYR"/>
          <w:sz w:val="28"/>
          <w:szCs w:val="28"/>
        </w:rPr>
        <w:t xml:space="preserve">скольких </w:t>
      </w:r>
      <w:proofErr w:type="spellStart"/>
      <w:r w:rsidRPr="00815F26">
        <w:rPr>
          <w:rFonts w:ascii="Times New Roman CYR" w:hAnsi="Times New Roman CYR" w:cs="Times New Roman CYR"/>
          <w:sz w:val="28"/>
          <w:szCs w:val="28"/>
        </w:rPr>
        <w:t>артикуляционно</w:t>
      </w:r>
      <w:proofErr w:type="spellEnd"/>
      <w:r w:rsidRPr="00815F26">
        <w:rPr>
          <w:rFonts w:ascii="Times New Roman CYR" w:hAnsi="Times New Roman CYR" w:cs="Times New Roman CYR"/>
          <w:sz w:val="28"/>
          <w:szCs w:val="28"/>
        </w:rPr>
        <w:t xml:space="preserve"> близких звуков произносится средний, неотчётливый звук, вместо [</w:t>
      </w:r>
      <w:proofErr w:type="spellStart"/>
      <w:r w:rsidRPr="00815F26">
        <w:rPr>
          <w:rFonts w:ascii="Times New Roman CYR" w:hAnsi="Times New Roman CYR" w:cs="Times New Roman CYR"/>
          <w:sz w:val="28"/>
          <w:szCs w:val="28"/>
        </w:rPr>
        <w:t>ш</w:t>
      </w:r>
      <w:proofErr w:type="spellEnd"/>
      <w:r w:rsidRPr="00815F26">
        <w:rPr>
          <w:rFonts w:ascii="Times New Roman CYR" w:hAnsi="Times New Roman CYR" w:cs="Times New Roman CYR"/>
          <w:sz w:val="28"/>
          <w:szCs w:val="28"/>
        </w:rPr>
        <w:t>] и [с]</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мягкий звук [</w:t>
      </w:r>
      <w:proofErr w:type="spellStart"/>
      <w:r w:rsidRPr="00815F26">
        <w:rPr>
          <w:rFonts w:ascii="Times New Roman CYR" w:hAnsi="Times New Roman CYR" w:cs="Times New Roman CYR"/>
          <w:sz w:val="28"/>
          <w:szCs w:val="28"/>
        </w:rPr>
        <w:t>ш</w:t>
      </w:r>
      <w:proofErr w:type="spellEnd"/>
      <w:r w:rsidRPr="00815F26">
        <w:rPr>
          <w:rFonts w:ascii="Times New Roman CYR" w:hAnsi="Times New Roman CYR" w:cs="Times New Roman CYR"/>
          <w:sz w:val="28"/>
          <w:szCs w:val="28"/>
        </w:rPr>
        <w:t>], вместо [ч] и [т]-</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нечто вроде смягчё</w:t>
      </w:r>
      <w:r w:rsidRPr="00815F26">
        <w:rPr>
          <w:rFonts w:ascii="Times New Roman CYR" w:hAnsi="Times New Roman CYR" w:cs="Times New Roman CYR"/>
          <w:sz w:val="28"/>
          <w:szCs w:val="28"/>
        </w:rPr>
        <w:t>н</w:t>
      </w:r>
      <w:r w:rsidRPr="00815F26">
        <w:rPr>
          <w:rFonts w:ascii="Times New Roman CYR" w:hAnsi="Times New Roman CYR" w:cs="Times New Roman CYR"/>
          <w:sz w:val="28"/>
          <w:szCs w:val="28"/>
        </w:rPr>
        <w:t>ного [ч].</w:t>
      </w:r>
      <w:proofErr w:type="gramEnd"/>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lastRenderedPageBreak/>
        <w:t xml:space="preserve">Причинами таких замен является </w:t>
      </w:r>
      <w:proofErr w:type="gramStart"/>
      <w:r w:rsidRPr="00815F26">
        <w:rPr>
          <w:rFonts w:ascii="Times New Roman CYR" w:hAnsi="Times New Roman CYR" w:cs="Times New Roman CYR"/>
          <w:sz w:val="28"/>
          <w:szCs w:val="28"/>
        </w:rPr>
        <w:t>недостаточная</w:t>
      </w:r>
      <w:proofErr w:type="gramEnd"/>
      <w:r w:rsidRPr="00815F26">
        <w:rPr>
          <w:rFonts w:ascii="Times New Roman CYR" w:hAnsi="Times New Roman CYR" w:cs="Times New Roman CYR"/>
          <w:sz w:val="28"/>
          <w:szCs w:val="28"/>
        </w:rPr>
        <w:t xml:space="preserve"> </w:t>
      </w:r>
      <w:proofErr w:type="spellStart"/>
      <w:r w:rsidRPr="00815F26">
        <w:rPr>
          <w:rFonts w:ascii="Times New Roman CYR" w:hAnsi="Times New Roman CYR" w:cs="Times New Roman CYR"/>
          <w:sz w:val="28"/>
          <w:szCs w:val="28"/>
        </w:rPr>
        <w:t>сформированность</w:t>
      </w:r>
      <w:proofErr w:type="spellEnd"/>
      <w:r w:rsidRPr="00815F26">
        <w:rPr>
          <w:rFonts w:ascii="Times New Roman CYR" w:hAnsi="Times New Roman CYR" w:cs="Times New Roman CYR"/>
          <w:sz w:val="28"/>
          <w:szCs w:val="28"/>
        </w:rPr>
        <w:t xml:space="preserve"> ф</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нематического слуха или его нарушения. Такие нарушения, где одна фонема заменяется другой, что ведёт к искажению смысла слова, называют фонемат</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ческим.</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3. Нестойкое употребление звуков в речи. Некоторые звуки по инстру</w:t>
      </w:r>
      <w:r w:rsidRPr="00815F26">
        <w:rPr>
          <w:rFonts w:ascii="Times New Roman CYR" w:hAnsi="Times New Roman CYR" w:cs="Times New Roman CYR"/>
          <w:sz w:val="28"/>
          <w:szCs w:val="28"/>
        </w:rPr>
        <w:t>к</w:t>
      </w:r>
      <w:r w:rsidRPr="00815F26">
        <w:rPr>
          <w:rFonts w:ascii="Times New Roman CYR" w:hAnsi="Times New Roman CYR" w:cs="Times New Roman CYR"/>
          <w:sz w:val="28"/>
          <w:szCs w:val="28"/>
        </w:rPr>
        <w:t xml:space="preserve">ции изолированно ребёнок произносит правильно, но в речи они отсутствуют или заменяются другими. Иногда ребёнок </w:t>
      </w:r>
      <w:proofErr w:type="gramStart"/>
      <w:r w:rsidRPr="00815F26">
        <w:rPr>
          <w:rFonts w:ascii="Times New Roman CYR" w:hAnsi="Times New Roman CYR" w:cs="Times New Roman CYR"/>
          <w:sz w:val="28"/>
          <w:szCs w:val="28"/>
        </w:rPr>
        <w:t>одно и тоже</w:t>
      </w:r>
      <w:proofErr w:type="gramEnd"/>
      <w:r w:rsidRPr="00815F26">
        <w:rPr>
          <w:rFonts w:ascii="Times New Roman CYR" w:hAnsi="Times New Roman CYR" w:cs="Times New Roman CYR"/>
          <w:sz w:val="28"/>
          <w:szCs w:val="28"/>
        </w:rPr>
        <w:t xml:space="preserve"> слово в разном конте</w:t>
      </w:r>
      <w:r w:rsidRPr="00815F26">
        <w:rPr>
          <w:rFonts w:ascii="Times New Roman CYR" w:hAnsi="Times New Roman CYR" w:cs="Times New Roman CYR"/>
          <w:sz w:val="28"/>
          <w:szCs w:val="28"/>
        </w:rPr>
        <w:t>к</w:t>
      </w:r>
      <w:r w:rsidRPr="00815F26">
        <w:rPr>
          <w:rFonts w:ascii="Times New Roman CYR" w:hAnsi="Times New Roman CYR" w:cs="Times New Roman CYR"/>
          <w:sz w:val="28"/>
          <w:szCs w:val="28"/>
        </w:rPr>
        <w:t>сте или при повторении произносит различно. Бывает, что у ребёнка звуки о</w:t>
      </w:r>
      <w:r w:rsidRPr="00815F26">
        <w:rPr>
          <w:rFonts w:ascii="Times New Roman CYR" w:hAnsi="Times New Roman CYR" w:cs="Times New Roman CYR"/>
          <w:sz w:val="28"/>
          <w:szCs w:val="28"/>
        </w:rPr>
        <w:t>д</w:t>
      </w:r>
      <w:r w:rsidRPr="00815F26">
        <w:rPr>
          <w:rFonts w:ascii="Times New Roman CYR" w:hAnsi="Times New Roman CYR" w:cs="Times New Roman CYR"/>
          <w:sz w:val="28"/>
          <w:szCs w:val="28"/>
        </w:rPr>
        <w:t>ной фонетической группы заменяются, звуки другой  -</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искажаются. Такие н</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рушения называются фонетико-фонематическими.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4. Искажённое произношение одного или нескольких звуков. Ребёнок может искаженно произносить 2-4 звука или говорить без дефектов, а на слух не различать большее число звуков из разных групп. Относительное благоп</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лучие звукопроизношения может маскировать глубокое недоразвитие фонем</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тических процессов.</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Причиной искажённого произношения звуков обычно является </w:t>
      </w:r>
      <w:proofErr w:type="gramStart"/>
      <w:r w:rsidRPr="00815F26">
        <w:rPr>
          <w:rFonts w:ascii="Times New Roman CYR" w:hAnsi="Times New Roman CYR" w:cs="Times New Roman CYR"/>
          <w:sz w:val="28"/>
          <w:szCs w:val="28"/>
        </w:rPr>
        <w:t>недост</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точная</w:t>
      </w:r>
      <w:proofErr w:type="gramEnd"/>
      <w:r w:rsidRPr="00815F26">
        <w:rPr>
          <w:rFonts w:ascii="Times New Roman CYR" w:hAnsi="Times New Roman CYR" w:cs="Times New Roman CYR"/>
          <w:sz w:val="28"/>
          <w:szCs w:val="28"/>
        </w:rPr>
        <w:t xml:space="preserve"> </w:t>
      </w:r>
      <w:proofErr w:type="spellStart"/>
      <w:r w:rsidRPr="00815F26">
        <w:rPr>
          <w:rFonts w:ascii="Times New Roman CYR" w:hAnsi="Times New Roman CYR" w:cs="Times New Roman CYR"/>
          <w:sz w:val="28"/>
          <w:szCs w:val="28"/>
        </w:rPr>
        <w:t>сформированность</w:t>
      </w:r>
      <w:proofErr w:type="spellEnd"/>
      <w:r w:rsidRPr="00815F26">
        <w:rPr>
          <w:rFonts w:ascii="Times New Roman CYR" w:hAnsi="Times New Roman CYR" w:cs="Times New Roman CYR"/>
          <w:sz w:val="28"/>
          <w:szCs w:val="28"/>
        </w:rPr>
        <w:t xml:space="preserve"> артикуляционной моторики или её нарушения. Это фонетическое нарушения, которые не влияют на смысл слов. </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При фонетических нарушениях большое внимание уделяют развитию а</w:t>
      </w:r>
      <w:r w:rsidRPr="00815F26">
        <w:rPr>
          <w:rFonts w:ascii="Times New Roman CYR" w:hAnsi="Times New Roman CYR" w:cs="Times New Roman CYR"/>
          <w:sz w:val="28"/>
          <w:szCs w:val="28"/>
        </w:rPr>
        <w:t>р</w:t>
      </w:r>
      <w:r w:rsidRPr="00815F26">
        <w:rPr>
          <w:rFonts w:ascii="Times New Roman CYR" w:hAnsi="Times New Roman CYR" w:cs="Times New Roman CYR"/>
          <w:sz w:val="28"/>
          <w:szCs w:val="28"/>
        </w:rPr>
        <w:t>тикуляционного аппарата, мелкой и общей моторики, при фонематических н</w:t>
      </w:r>
      <w:r w:rsidRPr="00815F26">
        <w:rPr>
          <w:rFonts w:ascii="Times New Roman CYR" w:hAnsi="Times New Roman CYR" w:cs="Times New Roman CYR"/>
          <w:sz w:val="28"/>
          <w:szCs w:val="28"/>
        </w:rPr>
        <w:t>а</w:t>
      </w:r>
      <w:r w:rsidRPr="00815F26">
        <w:rPr>
          <w:rFonts w:ascii="Times New Roman CYR" w:hAnsi="Times New Roman CYR" w:cs="Times New Roman CYR"/>
          <w:sz w:val="28"/>
          <w:szCs w:val="28"/>
        </w:rPr>
        <w:t>рушениях развитию фонематического слуха.</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При наличии большого количества дефектных звуков у детей с ФФНР нарушается слоговая структура слова и произношение слов со стечением с</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 xml:space="preserve">гласных: </w:t>
      </w:r>
      <w:proofErr w:type="gramStart"/>
      <w:r w:rsidRPr="00815F26">
        <w:rPr>
          <w:rFonts w:ascii="Times New Roman CYR" w:hAnsi="Times New Roman CYR" w:cs="Times New Roman CYR"/>
          <w:sz w:val="28"/>
          <w:szCs w:val="28"/>
        </w:rPr>
        <w:t>вместо</w:t>
      </w:r>
      <w:proofErr w:type="gramEnd"/>
      <w:r w:rsidRPr="00815F26">
        <w:rPr>
          <w:rFonts w:ascii="Times New Roman CYR" w:hAnsi="Times New Roman CYR" w:cs="Times New Roman CYR"/>
          <w:sz w:val="28"/>
          <w:szCs w:val="28"/>
        </w:rPr>
        <w:t xml:space="preserve"> скатерть </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они говорят «</w:t>
      </w:r>
      <w:proofErr w:type="spellStart"/>
      <w:r w:rsidRPr="00815F26">
        <w:rPr>
          <w:rFonts w:ascii="Times New Roman CYR" w:hAnsi="Times New Roman CYR" w:cs="Times New Roman CYR"/>
          <w:sz w:val="28"/>
          <w:szCs w:val="28"/>
        </w:rPr>
        <w:t>катиль</w:t>
      </w:r>
      <w:proofErr w:type="spellEnd"/>
      <w:r w:rsidRPr="00815F26">
        <w:rPr>
          <w:rFonts w:ascii="Times New Roman CYR" w:hAnsi="Times New Roman CYR" w:cs="Times New Roman CYR"/>
          <w:sz w:val="28"/>
          <w:szCs w:val="28"/>
        </w:rPr>
        <w:t>» или «</w:t>
      </w:r>
      <w:proofErr w:type="spellStart"/>
      <w:r w:rsidRPr="00815F26">
        <w:rPr>
          <w:rFonts w:ascii="Times New Roman CYR" w:hAnsi="Times New Roman CYR" w:cs="Times New Roman CYR"/>
          <w:sz w:val="28"/>
          <w:szCs w:val="28"/>
        </w:rPr>
        <w:t>катеть</w:t>
      </w:r>
      <w:proofErr w:type="spellEnd"/>
      <w:r w:rsidRPr="00815F26">
        <w:rPr>
          <w:rFonts w:ascii="Times New Roman CYR" w:hAnsi="Times New Roman CYR" w:cs="Times New Roman CYR"/>
          <w:sz w:val="28"/>
          <w:szCs w:val="28"/>
        </w:rPr>
        <w:t>», вместо велос</w:t>
      </w:r>
      <w:r w:rsidRPr="00815F26">
        <w:rPr>
          <w:rFonts w:ascii="Times New Roman CYR" w:hAnsi="Times New Roman CYR" w:cs="Times New Roman CYR"/>
          <w:sz w:val="28"/>
          <w:szCs w:val="28"/>
        </w:rPr>
        <w:t>и</w:t>
      </w:r>
      <w:r w:rsidRPr="00815F26">
        <w:rPr>
          <w:rFonts w:ascii="Times New Roman CYR" w:hAnsi="Times New Roman CYR" w:cs="Times New Roman CYR"/>
          <w:sz w:val="28"/>
          <w:szCs w:val="28"/>
        </w:rPr>
        <w:t xml:space="preserve">пед </w:t>
      </w:r>
      <w:r>
        <w:rPr>
          <w:rFonts w:ascii="Times New Roman CYR" w:hAnsi="Times New Roman CYR" w:cs="Times New Roman CYR"/>
          <w:sz w:val="28"/>
          <w:szCs w:val="28"/>
        </w:rPr>
        <w:t>-</w:t>
      </w:r>
      <w:r w:rsidRPr="00815F26">
        <w:rPr>
          <w:rFonts w:ascii="Times New Roman CYR" w:hAnsi="Times New Roman CYR" w:cs="Times New Roman CYR"/>
          <w:sz w:val="28"/>
          <w:szCs w:val="28"/>
        </w:rPr>
        <w:t xml:space="preserve"> «</w:t>
      </w:r>
      <w:proofErr w:type="spellStart"/>
      <w:r w:rsidRPr="00815F26">
        <w:rPr>
          <w:rFonts w:ascii="Times New Roman CYR" w:hAnsi="Times New Roman CYR" w:cs="Times New Roman CYR"/>
          <w:sz w:val="28"/>
          <w:szCs w:val="28"/>
        </w:rPr>
        <w:t>сипед</w:t>
      </w:r>
      <w:proofErr w:type="spellEnd"/>
      <w:r w:rsidRPr="00815F26">
        <w:rPr>
          <w:rFonts w:ascii="Times New Roman CYR" w:hAnsi="Times New Roman CYR" w:cs="Times New Roman CYR"/>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Кроме перечисленных особенностей произношения и фонематического восприятия у детей с ФФНР наблюдаются: общая </w:t>
      </w:r>
      <w:proofErr w:type="spellStart"/>
      <w:r w:rsidRPr="00815F26">
        <w:rPr>
          <w:rFonts w:ascii="Times New Roman CYR" w:hAnsi="Times New Roman CYR" w:cs="Times New Roman CYR"/>
          <w:sz w:val="28"/>
          <w:szCs w:val="28"/>
        </w:rPr>
        <w:t>смазанность</w:t>
      </w:r>
      <w:proofErr w:type="spellEnd"/>
      <w:r w:rsidRPr="00815F26">
        <w:rPr>
          <w:rFonts w:ascii="Times New Roman CYR" w:hAnsi="Times New Roman CYR" w:cs="Times New Roman CYR"/>
          <w:sz w:val="28"/>
          <w:szCs w:val="28"/>
        </w:rPr>
        <w:t xml:space="preserve"> речи, нечеткая дикция, некоторая задержка в формировании словаря и грамматического строя речи (ошибки в падежных окончаниях, употребление предлогов, согласовании прилагательных и числительных с существительными).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Проявления речевого недоразвития у данной группы детей выражены в большинстве случаев не резко. И только при специальном обследовании речи выявляются разнообразные ошибки.</w:t>
      </w:r>
    </w:p>
    <w:p w:rsidR="00B61D72" w:rsidRPr="00F24809"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b/>
          <w:i/>
          <w:sz w:val="28"/>
          <w:szCs w:val="28"/>
        </w:rPr>
      </w:pPr>
      <w:r w:rsidRPr="00F24809">
        <w:rPr>
          <w:rFonts w:ascii="Times New Roman CYR" w:hAnsi="Times New Roman CYR" w:cs="Times New Roman CYR"/>
          <w:b/>
          <w:i/>
          <w:sz w:val="28"/>
          <w:szCs w:val="28"/>
        </w:rPr>
        <w:t>Развитие психических функций</w:t>
      </w:r>
      <w:r>
        <w:rPr>
          <w:rFonts w:ascii="Times New Roman CYR" w:hAnsi="Times New Roman CYR" w:cs="Times New Roman CYR"/>
          <w:b/>
          <w:i/>
          <w:sz w:val="28"/>
          <w:szCs w:val="28"/>
        </w:rPr>
        <w:t>.</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F24809">
        <w:rPr>
          <w:rFonts w:ascii="Times New Roman CYR" w:hAnsi="Times New Roman CYR" w:cs="Times New Roman CYR"/>
          <w:i/>
          <w:sz w:val="28"/>
          <w:szCs w:val="28"/>
        </w:rPr>
        <w:t xml:space="preserve">Внимание </w:t>
      </w:r>
      <w:r w:rsidRPr="00815F26">
        <w:rPr>
          <w:rFonts w:ascii="Times New Roman CYR" w:hAnsi="Times New Roman CYR" w:cs="Times New Roman CYR"/>
          <w:sz w:val="28"/>
          <w:szCs w:val="28"/>
        </w:rPr>
        <w:t>у таких детей может быть неустойчивым, нестабильным и и</w:t>
      </w:r>
      <w:r w:rsidRPr="00815F26">
        <w:rPr>
          <w:rFonts w:ascii="Times New Roman CYR" w:hAnsi="Times New Roman CYR" w:cs="Times New Roman CYR"/>
          <w:sz w:val="28"/>
          <w:szCs w:val="28"/>
        </w:rPr>
        <w:t>с</w:t>
      </w:r>
      <w:r>
        <w:rPr>
          <w:rFonts w:ascii="Times New Roman CYR" w:hAnsi="Times New Roman CYR" w:cs="Times New Roman CYR"/>
          <w:sz w:val="28"/>
          <w:szCs w:val="28"/>
        </w:rPr>
        <w:t xml:space="preserve">сякающим, </w:t>
      </w:r>
      <w:r w:rsidRPr="00815F26">
        <w:rPr>
          <w:rFonts w:ascii="Times New Roman CYR" w:hAnsi="Times New Roman CYR" w:cs="Times New Roman CYR"/>
          <w:sz w:val="28"/>
          <w:szCs w:val="28"/>
        </w:rPr>
        <w:t>произвольное внимание</w:t>
      </w:r>
      <w:r>
        <w:rPr>
          <w:rFonts w:ascii="Times New Roman CYR" w:hAnsi="Times New Roman CYR" w:cs="Times New Roman CYR"/>
          <w:sz w:val="28"/>
          <w:szCs w:val="28"/>
        </w:rPr>
        <w:t xml:space="preserve"> – слабо сформированным</w:t>
      </w:r>
      <w:r w:rsidRPr="00815F26">
        <w:rPr>
          <w:rFonts w:ascii="Times New Roman CYR" w:hAnsi="Times New Roman CYR" w:cs="Times New Roman CYR"/>
          <w:sz w:val="28"/>
          <w:szCs w:val="28"/>
        </w:rPr>
        <w:t>, ребенку трудно сосредоточиться на одном предмете и по специальному заданию переключит</w:t>
      </w:r>
      <w:r w:rsidRPr="00815F26">
        <w:rPr>
          <w:rFonts w:ascii="Times New Roman CYR" w:hAnsi="Times New Roman CYR" w:cs="Times New Roman CYR"/>
          <w:sz w:val="28"/>
          <w:szCs w:val="28"/>
        </w:rPr>
        <w:t>ь</w:t>
      </w:r>
      <w:r>
        <w:rPr>
          <w:rFonts w:ascii="Times New Roman CYR" w:hAnsi="Times New Roman CYR" w:cs="Times New Roman CYR"/>
          <w:sz w:val="28"/>
          <w:szCs w:val="28"/>
        </w:rPr>
        <w:t>ся на другой.</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F24809">
        <w:rPr>
          <w:rFonts w:ascii="Times New Roman CYR" w:hAnsi="Times New Roman CYR" w:cs="Times New Roman CYR"/>
          <w:i/>
          <w:sz w:val="28"/>
          <w:szCs w:val="28"/>
        </w:rPr>
        <w:t>Объем памяти</w:t>
      </w:r>
      <w:r w:rsidRPr="00815F26">
        <w:rPr>
          <w:rFonts w:ascii="Times New Roman CYR" w:hAnsi="Times New Roman CYR" w:cs="Times New Roman CYR"/>
          <w:sz w:val="28"/>
          <w:szCs w:val="28"/>
        </w:rPr>
        <w:t xml:space="preserve"> может быть сужен по сравнению с нормой. При этом р</w:t>
      </w:r>
      <w:r w:rsidRPr="00815F26">
        <w:rPr>
          <w:rFonts w:ascii="Times New Roman CYR" w:hAnsi="Times New Roman CYR" w:cs="Times New Roman CYR"/>
          <w:sz w:val="28"/>
          <w:szCs w:val="28"/>
        </w:rPr>
        <w:t>е</w:t>
      </w:r>
      <w:r>
        <w:rPr>
          <w:rFonts w:ascii="Times New Roman CYR" w:hAnsi="Times New Roman CYR" w:cs="Times New Roman CYR"/>
          <w:sz w:val="28"/>
          <w:szCs w:val="28"/>
        </w:rPr>
        <w:t>бенку требуется</w:t>
      </w:r>
      <w:r w:rsidRPr="00815F26">
        <w:rPr>
          <w:rFonts w:ascii="Times New Roman CYR" w:hAnsi="Times New Roman CYR" w:cs="Times New Roman CYR"/>
          <w:sz w:val="28"/>
          <w:szCs w:val="28"/>
        </w:rPr>
        <w:t xml:space="preserve"> больше времени и повторов, чтобы запомнить заданный ма</w:t>
      </w:r>
      <w:r>
        <w:rPr>
          <w:rFonts w:ascii="Times New Roman CYR" w:hAnsi="Times New Roman CYR" w:cs="Times New Roman CYR"/>
          <w:sz w:val="28"/>
          <w:szCs w:val="28"/>
        </w:rPr>
        <w:t>т</w:t>
      </w:r>
      <w:r>
        <w:rPr>
          <w:rFonts w:ascii="Times New Roman CYR" w:hAnsi="Times New Roman CYR" w:cs="Times New Roman CYR"/>
          <w:sz w:val="28"/>
          <w:szCs w:val="28"/>
        </w:rPr>
        <w:t>е</w:t>
      </w:r>
      <w:r>
        <w:rPr>
          <w:rFonts w:ascii="Times New Roman CYR" w:hAnsi="Times New Roman CYR" w:cs="Times New Roman CYR"/>
          <w:sz w:val="28"/>
          <w:szCs w:val="28"/>
        </w:rPr>
        <w:t>риал.</w:t>
      </w:r>
    </w:p>
    <w:p w:rsidR="00B61D72"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 xml:space="preserve">Отмечаются </w:t>
      </w:r>
      <w:r w:rsidRPr="00772BA3">
        <w:rPr>
          <w:rFonts w:ascii="Times New Roman CYR" w:hAnsi="Times New Roman CYR" w:cs="Times New Roman CYR"/>
          <w:i/>
          <w:sz w:val="28"/>
          <w:szCs w:val="28"/>
        </w:rPr>
        <w:t>особенности в протекании мыслительных операций</w:t>
      </w:r>
      <w:r w:rsidRPr="00815F26">
        <w:rPr>
          <w:rFonts w:ascii="Times New Roman CYR" w:hAnsi="Times New Roman CYR" w:cs="Times New Roman CYR"/>
          <w:sz w:val="28"/>
          <w:szCs w:val="28"/>
        </w:rPr>
        <w:t>: наряду с преобладанием наглядно-образного мышления дети могут затрудняться в п</w:t>
      </w:r>
      <w:r w:rsidRPr="00815F26">
        <w:rPr>
          <w:rFonts w:ascii="Times New Roman CYR" w:hAnsi="Times New Roman CYR" w:cs="Times New Roman CYR"/>
          <w:sz w:val="28"/>
          <w:szCs w:val="28"/>
        </w:rPr>
        <w:t>о</w:t>
      </w:r>
      <w:r w:rsidRPr="00815F26">
        <w:rPr>
          <w:rFonts w:ascii="Times New Roman CYR" w:hAnsi="Times New Roman CYR" w:cs="Times New Roman CYR"/>
          <w:sz w:val="28"/>
          <w:szCs w:val="28"/>
        </w:rPr>
        <w:t>нимании абстрактных понятий и отношений. Скорость протекания мыслител</w:t>
      </w:r>
      <w:r w:rsidRPr="00815F26">
        <w:rPr>
          <w:rFonts w:ascii="Times New Roman CYR" w:hAnsi="Times New Roman CYR" w:cs="Times New Roman CYR"/>
          <w:sz w:val="28"/>
          <w:szCs w:val="28"/>
        </w:rPr>
        <w:t>ь</w:t>
      </w:r>
      <w:r w:rsidRPr="00815F26">
        <w:rPr>
          <w:rFonts w:ascii="Times New Roman CYR" w:hAnsi="Times New Roman CYR" w:cs="Times New Roman CYR"/>
          <w:sz w:val="28"/>
          <w:szCs w:val="28"/>
        </w:rPr>
        <w:lastRenderedPageBreak/>
        <w:t xml:space="preserve">ных операций может быть несколько замедленной, </w:t>
      </w:r>
      <w:r>
        <w:rPr>
          <w:rFonts w:ascii="Times New Roman CYR" w:hAnsi="Times New Roman CYR" w:cs="Times New Roman CYR"/>
          <w:sz w:val="28"/>
          <w:szCs w:val="28"/>
        </w:rPr>
        <w:t>в</w:t>
      </w:r>
      <w:r w:rsidRPr="00815F26">
        <w:rPr>
          <w:rFonts w:ascii="Times New Roman CYR" w:hAnsi="Times New Roman CYR" w:cs="Times New Roman CYR"/>
          <w:sz w:val="28"/>
          <w:szCs w:val="28"/>
        </w:rPr>
        <w:t>следствие чего может быть замедленным и восприятие учебного материала и т.д.</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772BA3">
        <w:rPr>
          <w:rFonts w:ascii="Times New Roman CYR" w:hAnsi="Times New Roman CYR" w:cs="Times New Roman CYR"/>
          <w:i/>
          <w:sz w:val="28"/>
          <w:szCs w:val="28"/>
        </w:rPr>
        <w:t>Поведение</w:t>
      </w:r>
      <w:r w:rsidRPr="00815F26">
        <w:rPr>
          <w:rFonts w:ascii="Times New Roman CYR" w:hAnsi="Times New Roman CYR" w:cs="Times New Roman CYR"/>
          <w:sz w:val="28"/>
          <w:szCs w:val="28"/>
        </w:rPr>
        <w:t xml:space="preserve"> может быть нестабильным, с частой сменой настроения;</w:t>
      </w:r>
      <w:r>
        <w:rPr>
          <w:rFonts w:ascii="Times New Roman CYR" w:hAnsi="Times New Roman CYR" w:cs="Times New Roman CYR"/>
          <w:sz w:val="28"/>
          <w:szCs w:val="28"/>
        </w:rPr>
        <w:t xml:space="preserve"> </w:t>
      </w:r>
      <w:r w:rsidRPr="00815F26">
        <w:rPr>
          <w:rFonts w:ascii="Times New Roman CYR" w:hAnsi="Times New Roman CYR" w:cs="Times New Roman CYR"/>
          <w:sz w:val="28"/>
          <w:szCs w:val="28"/>
        </w:rPr>
        <w:t>могут возникать трудности в овладении учебными видами деятельности, т.к. на зан</w:t>
      </w:r>
      <w:r w:rsidRPr="00815F26">
        <w:rPr>
          <w:rFonts w:ascii="Times New Roman CYR" w:hAnsi="Times New Roman CYR" w:cs="Times New Roman CYR"/>
          <w:sz w:val="28"/>
          <w:szCs w:val="28"/>
        </w:rPr>
        <w:t>я</w:t>
      </w:r>
      <w:r w:rsidRPr="00815F26">
        <w:rPr>
          <w:rFonts w:ascii="Times New Roman CYR" w:hAnsi="Times New Roman CYR" w:cs="Times New Roman CYR"/>
          <w:sz w:val="28"/>
          <w:szCs w:val="28"/>
        </w:rPr>
        <w:t>тиях дети быстро утомляются, для них сложно выполнение одного задания в течение длительного времени.</w:t>
      </w:r>
    </w:p>
    <w:p w:rsidR="00B61D72" w:rsidRPr="00815F26"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Возможны затруднения в запоминании инструкций педагога, осо</w:t>
      </w:r>
      <w:r>
        <w:rPr>
          <w:rFonts w:ascii="Times New Roman CYR" w:hAnsi="Times New Roman CYR" w:cs="Times New Roman CYR"/>
          <w:sz w:val="28"/>
          <w:szCs w:val="28"/>
        </w:rPr>
        <w:t xml:space="preserve">бенно - </w:t>
      </w:r>
      <w:r w:rsidRPr="00815F26">
        <w:rPr>
          <w:rFonts w:ascii="Times New Roman CYR" w:hAnsi="Times New Roman CYR" w:cs="Times New Roman CYR"/>
          <w:sz w:val="28"/>
          <w:szCs w:val="28"/>
        </w:rPr>
        <w:t>двух-, трех-, четырехступенчатых, требующих поэтапного и последовательного выполнения.</w:t>
      </w:r>
    </w:p>
    <w:p w:rsidR="00B61D72" w:rsidRDefault="00B61D72" w:rsidP="00B61D72">
      <w:pPr>
        <w:pStyle w:val="aa"/>
        <w:autoSpaceDE w:val="0"/>
        <w:autoSpaceDN w:val="0"/>
        <w:adjustRightInd w:val="0"/>
        <w:spacing w:after="0" w:line="240" w:lineRule="auto"/>
        <w:ind w:left="0" w:firstLine="709"/>
        <w:jc w:val="both"/>
        <w:rPr>
          <w:rFonts w:ascii="Times New Roman CYR" w:hAnsi="Times New Roman CYR" w:cs="Times New Roman CYR"/>
          <w:sz w:val="28"/>
          <w:szCs w:val="28"/>
        </w:rPr>
      </w:pPr>
      <w:r w:rsidRPr="00815F26">
        <w:rPr>
          <w:rFonts w:ascii="Times New Roman CYR" w:hAnsi="Times New Roman CYR" w:cs="Times New Roman CYR"/>
          <w:sz w:val="28"/>
          <w:szCs w:val="28"/>
        </w:rPr>
        <w:t>В ряде случаев появляются особенности дисциплинарного характера.</w:t>
      </w:r>
    </w:p>
    <w:p w:rsidR="00B61D72" w:rsidRPr="00FA2491" w:rsidRDefault="00B61D72" w:rsidP="00B61D72">
      <w:pPr>
        <w:autoSpaceDE w:val="0"/>
        <w:autoSpaceDN w:val="0"/>
        <w:adjustRightInd w:val="0"/>
        <w:spacing w:after="0" w:line="240" w:lineRule="auto"/>
        <w:ind w:firstLine="709"/>
        <w:jc w:val="both"/>
        <w:rPr>
          <w:rFonts w:ascii="Times New Roman" w:hAnsi="Times New Roman" w:cs="Times New Roman"/>
          <w:b/>
          <w:sz w:val="28"/>
          <w:szCs w:val="28"/>
        </w:rPr>
      </w:pPr>
      <w:r w:rsidRPr="00FA2491">
        <w:rPr>
          <w:rFonts w:ascii="Times New Roman" w:hAnsi="Times New Roman" w:cs="Times New Roman"/>
          <w:b/>
          <w:sz w:val="28"/>
          <w:szCs w:val="28"/>
        </w:rPr>
        <w:t>1.2. Планируемые результаты освоения Программы</w:t>
      </w:r>
    </w:p>
    <w:p w:rsidR="00B61D72" w:rsidRDefault="00B61D72" w:rsidP="00B61D72">
      <w:pPr>
        <w:pStyle w:val="dash041e005f0431005f044b005f0447005f043d005f044b005f0439"/>
        <w:tabs>
          <w:tab w:val="left" w:pos="567"/>
        </w:tabs>
        <w:ind w:firstLine="709"/>
        <w:jc w:val="both"/>
        <w:rPr>
          <w:sz w:val="28"/>
          <w:szCs w:val="28"/>
        </w:rPr>
      </w:pPr>
      <w:r w:rsidRPr="003B29C8">
        <w:rPr>
          <w:sz w:val="28"/>
          <w:szCs w:val="28"/>
        </w:rPr>
        <w:t xml:space="preserve">В соответствии с </w:t>
      </w:r>
      <w:r>
        <w:rPr>
          <w:sz w:val="28"/>
          <w:szCs w:val="28"/>
        </w:rPr>
        <w:t>ФГОС дошкольного образования</w:t>
      </w:r>
      <w:r w:rsidRPr="003B29C8">
        <w:rPr>
          <w:sz w:val="28"/>
          <w:szCs w:val="28"/>
        </w:rPr>
        <w:t xml:space="preserve"> специфика дошкол</w:t>
      </w:r>
      <w:r w:rsidRPr="003B29C8">
        <w:rPr>
          <w:sz w:val="28"/>
          <w:szCs w:val="28"/>
        </w:rPr>
        <w:t>ь</w:t>
      </w:r>
      <w:r w:rsidRPr="003B29C8">
        <w:rPr>
          <w:sz w:val="28"/>
          <w:szCs w:val="28"/>
        </w:rPr>
        <w:t>ного детства и системные особенности дошкольного образования делают н</w:t>
      </w:r>
      <w:r w:rsidRPr="003B29C8">
        <w:rPr>
          <w:sz w:val="28"/>
          <w:szCs w:val="28"/>
        </w:rPr>
        <w:t>е</w:t>
      </w:r>
      <w:r w:rsidRPr="003B29C8">
        <w:rPr>
          <w:sz w:val="28"/>
          <w:szCs w:val="28"/>
        </w:rPr>
        <w:t>правомерными требования от ребенка дошкольного возраста конкретных обр</w:t>
      </w:r>
      <w:r w:rsidRPr="003B29C8">
        <w:rPr>
          <w:sz w:val="28"/>
          <w:szCs w:val="28"/>
        </w:rPr>
        <w:t>а</w:t>
      </w:r>
      <w:r w:rsidRPr="003B29C8">
        <w:rPr>
          <w:sz w:val="28"/>
          <w:szCs w:val="28"/>
        </w:rPr>
        <w:t>зовательных достижений. Поэтому результаты освоения Программы предста</w:t>
      </w:r>
      <w:r w:rsidRPr="003B29C8">
        <w:rPr>
          <w:sz w:val="28"/>
          <w:szCs w:val="28"/>
        </w:rPr>
        <w:t>в</w:t>
      </w:r>
      <w:r w:rsidRPr="003B29C8">
        <w:rPr>
          <w:sz w:val="28"/>
          <w:szCs w:val="28"/>
        </w:rPr>
        <w:t>лены в виде целевых ориентиров дошкольного образования</w:t>
      </w:r>
      <w:r>
        <w:rPr>
          <w:sz w:val="28"/>
          <w:szCs w:val="28"/>
        </w:rPr>
        <w:t>.</w:t>
      </w:r>
    </w:p>
    <w:p w:rsidR="00B61D72" w:rsidRPr="003B29C8" w:rsidRDefault="00B61D72" w:rsidP="00B61D72">
      <w:pPr>
        <w:pStyle w:val="dash041e005f0431005f044b005f0447005f043d005f044b005f0439"/>
        <w:tabs>
          <w:tab w:val="left" w:pos="567"/>
        </w:tabs>
        <w:ind w:firstLine="709"/>
        <w:jc w:val="both"/>
        <w:rPr>
          <w:sz w:val="28"/>
          <w:szCs w:val="28"/>
        </w:rPr>
      </w:pPr>
      <w:r>
        <w:rPr>
          <w:sz w:val="28"/>
          <w:szCs w:val="28"/>
        </w:rPr>
        <w:t xml:space="preserve">Целевые ориентиры </w:t>
      </w:r>
      <w:r w:rsidRPr="003B29C8">
        <w:rPr>
          <w:sz w:val="28"/>
          <w:szCs w:val="28"/>
        </w:rPr>
        <w:t>представляют собой возрастные характеристики во</w:t>
      </w:r>
      <w:r w:rsidRPr="003B29C8">
        <w:rPr>
          <w:sz w:val="28"/>
          <w:szCs w:val="28"/>
        </w:rPr>
        <w:t>з</w:t>
      </w:r>
      <w:r w:rsidRPr="003B29C8">
        <w:rPr>
          <w:sz w:val="28"/>
          <w:szCs w:val="28"/>
        </w:rPr>
        <w:t>можных достижений ребенка</w:t>
      </w:r>
      <w:r>
        <w:rPr>
          <w:sz w:val="28"/>
          <w:szCs w:val="28"/>
        </w:rPr>
        <w:t xml:space="preserve"> к концу младенческого</w:t>
      </w:r>
      <w:r w:rsidRPr="003B29C8">
        <w:rPr>
          <w:sz w:val="28"/>
          <w:szCs w:val="28"/>
        </w:rPr>
        <w:t xml:space="preserve"> (первое и второе полуг</w:t>
      </w:r>
      <w:r w:rsidRPr="003B29C8">
        <w:rPr>
          <w:sz w:val="28"/>
          <w:szCs w:val="28"/>
        </w:rPr>
        <w:t>о</w:t>
      </w:r>
      <w:r w:rsidRPr="003B29C8">
        <w:rPr>
          <w:sz w:val="28"/>
          <w:szCs w:val="28"/>
        </w:rPr>
        <w:t>дия жиз</w:t>
      </w:r>
      <w:r>
        <w:rPr>
          <w:sz w:val="28"/>
          <w:szCs w:val="28"/>
        </w:rPr>
        <w:t>ни), раннего</w:t>
      </w:r>
      <w:r w:rsidRPr="003B29C8">
        <w:rPr>
          <w:sz w:val="28"/>
          <w:szCs w:val="28"/>
        </w:rPr>
        <w:t xml:space="preserve"> (от 1 года до 3 лет) и дошкольный возраст</w:t>
      </w:r>
      <w:r>
        <w:rPr>
          <w:sz w:val="28"/>
          <w:szCs w:val="28"/>
        </w:rPr>
        <w:t>а</w:t>
      </w:r>
      <w:r w:rsidRPr="003B29C8">
        <w:rPr>
          <w:sz w:val="28"/>
          <w:szCs w:val="28"/>
        </w:rPr>
        <w:t xml:space="preserve"> (от 3 до 7 лет). </w:t>
      </w:r>
    </w:p>
    <w:p w:rsidR="00B61D72" w:rsidRDefault="00B61D72" w:rsidP="00B61D72">
      <w:pPr>
        <w:autoSpaceDE w:val="0"/>
        <w:autoSpaceDN w:val="0"/>
        <w:adjustRightInd w:val="0"/>
        <w:spacing w:after="0" w:line="240" w:lineRule="auto"/>
        <w:jc w:val="both"/>
        <w:rPr>
          <w:rFonts w:ascii="Times New Roman" w:hAnsi="Times New Roman" w:cs="Times New Roman"/>
          <w:b/>
          <w:sz w:val="28"/>
          <w:szCs w:val="28"/>
        </w:rPr>
      </w:pPr>
    </w:p>
    <w:p w:rsidR="00B61D72" w:rsidRPr="003B29C8" w:rsidRDefault="00B61D72" w:rsidP="00B61D72">
      <w:pPr>
        <w:autoSpaceDE w:val="0"/>
        <w:autoSpaceDN w:val="0"/>
        <w:adjustRightInd w:val="0"/>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1.2.1</w:t>
      </w:r>
      <w:r w:rsidRPr="00DE7E2C">
        <w:rPr>
          <w:rFonts w:ascii="Times New Roman" w:hAnsi="Times New Roman" w:cs="Times New Roman"/>
          <w:b/>
          <w:sz w:val="28"/>
          <w:szCs w:val="28"/>
        </w:rPr>
        <w:t>. Целевые ориентир</w:t>
      </w:r>
      <w:r>
        <w:rPr>
          <w:rFonts w:ascii="Times New Roman" w:hAnsi="Times New Roman" w:cs="Times New Roman"/>
          <w:b/>
          <w:sz w:val="28"/>
          <w:szCs w:val="28"/>
        </w:rPr>
        <w:t>ы образования в раннем возрасте</w:t>
      </w:r>
    </w:p>
    <w:p w:rsidR="00B61D72" w:rsidRPr="00EB201D" w:rsidRDefault="00B61D72" w:rsidP="00B61D72">
      <w:pPr>
        <w:autoSpaceDE w:val="0"/>
        <w:autoSpaceDN w:val="0"/>
        <w:adjustRightInd w:val="0"/>
        <w:spacing w:after="0" w:line="240" w:lineRule="auto"/>
        <w:ind w:left="709"/>
        <w:jc w:val="both"/>
        <w:rPr>
          <w:rFonts w:ascii="Times New Roman" w:hAnsi="Times New Roman" w:cs="Times New Roman"/>
          <w:b/>
          <w:i/>
          <w:sz w:val="28"/>
          <w:szCs w:val="28"/>
        </w:rPr>
      </w:pPr>
      <w:r>
        <w:rPr>
          <w:rFonts w:ascii="Times New Roman" w:hAnsi="Times New Roman" w:cs="Times New Roman"/>
          <w:b/>
          <w:i/>
          <w:sz w:val="28"/>
          <w:szCs w:val="28"/>
        </w:rPr>
        <w:t>К трем годам ребенок</w:t>
      </w:r>
      <w:r w:rsidRPr="00EB201D">
        <w:rPr>
          <w:rFonts w:ascii="Times New Roman" w:hAnsi="Times New Roman" w:cs="Times New Roman"/>
          <w:b/>
          <w:i/>
          <w:sz w:val="28"/>
          <w:szCs w:val="28"/>
        </w:rPr>
        <w:t>:</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xml:space="preserve">- интересуется окружающими предметами и активно действует с ними; эмоционально </w:t>
      </w:r>
      <w:proofErr w:type="gramStart"/>
      <w:r w:rsidRPr="00A3265A">
        <w:rPr>
          <w:rFonts w:ascii="Times New Roman" w:hAnsi="Times New Roman" w:cs="Times New Roman"/>
          <w:sz w:val="28"/>
          <w:szCs w:val="28"/>
        </w:rPr>
        <w:t>вовлечен</w:t>
      </w:r>
      <w:proofErr w:type="gramEnd"/>
      <w:r w:rsidRPr="00A3265A">
        <w:rPr>
          <w:rFonts w:ascii="Times New Roman" w:hAnsi="Times New Roman" w:cs="Times New Roman"/>
          <w:sz w:val="28"/>
          <w:szCs w:val="28"/>
        </w:rPr>
        <w:t xml:space="preserve"> в действия с игрушками и другими предметами, стр</w:t>
      </w:r>
      <w:r w:rsidRPr="00A3265A">
        <w:rPr>
          <w:rFonts w:ascii="Times New Roman" w:hAnsi="Times New Roman" w:cs="Times New Roman"/>
          <w:sz w:val="28"/>
          <w:szCs w:val="28"/>
        </w:rPr>
        <w:t>е</w:t>
      </w:r>
      <w:r w:rsidRPr="00A3265A">
        <w:rPr>
          <w:rFonts w:ascii="Times New Roman" w:hAnsi="Times New Roman" w:cs="Times New Roman"/>
          <w:sz w:val="28"/>
          <w:szCs w:val="28"/>
        </w:rPr>
        <w:t>ми</w:t>
      </w:r>
      <w:r>
        <w:rPr>
          <w:rFonts w:ascii="Times New Roman" w:hAnsi="Times New Roman" w:cs="Times New Roman"/>
          <w:sz w:val="28"/>
          <w:szCs w:val="28"/>
        </w:rPr>
        <w:t>тся проявлять настойчивость в д</w:t>
      </w:r>
      <w:r w:rsidRPr="00A3265A">
        <w:rPr>
          <w:rFonts w:ascii="Times New Roman" w:hAnsi="Times New Roman" w:cs="Times New Roman"/>
          <w:sz w:val="28"/>
          <w:szCs w:val="28"/>
        </w:rPr>
        <w:t>о</w:t>
      </w:r>
      <w:r>
        <w:rPr>
          <w:rFonts w:ascii="Times New Roman" w:hAnsi="Times New Roman" w:cs="Times New Roman"/>
          <w:sz w:val="28"/>
          <w:szCs w:val="28"/>
        </w:rPr>
        <w:t>с</w:t>
      </w:r>
      <w:r w:rsidRPr="00A3265A">
        <w:rPr>
          <w:rFonts w:ascii="Times New Roman" w:hAnsi="Times New Roman" w:cs="Times New Roman"/>
          <w:sz w:val="28"/>
          <w:szCs w:val="28"/>
        </w:rPr>
        <w:t>тижении результата своих действий;</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использует специфические, культурно фиксированные предметные де</w:t>
      </w:r>
      <w:r w:rsidRPr="00A3265A">
        <w:rPr>
          <w:rFonts w:ascii="Times New Roman" w:hAnsi="Times New Roman" w:cs="Times New Roman"/>
          <w:sz w:val="28"/>
          <w:szCs w:val="28"/>
        </w:rPr>
        <w:t>й</w:t>
      </w:r>
      <w:r w:rsidRPr="00A3265A">
        <w:rPr>
          <w:rFonts w:ascii="Times New Roman" w:hAnsi="Times New Roman" w:cs="Times New Roman"/>
          <w:sz w:val="28"/>
          <w:szCs w:val="28"/>
        </w:rPr>
        <w:t>ствия, знает назначение бытовых предметов (ложки, расчески, карандаши и др.) и умеет пользоваться ими. Владеет простейшими навыками само</w:t>
      </w:r>
      <w:r>
        <w:rPr>
          <w:rFonts w:ascii="Times New Roman" w:hAnsi="Times New Roman" w:cs="Times New Roman"/>
          <w:sz w:val="28"/>
          <w:szCs w:val="28"/>
        </w:rPr>
        <w:t>о</w:t>
      </w:r>
      <w:r w:rsidRPr="00A3265A">
        <w:rPr>
          <w:rFonts w:ascii="Times New Roman" w:hAnsi="Times New Roman" w:cs="Times New Roman"/>
          <w:sz w:val="28"/>
          <w:szCs w:val="28"/>
        </w:rPr>
        <w:t>б</w:t>
      </w:r>
      <w:r>
        <w:rPr>
          <w:rFonts w:ascii="Times New Roman" w:hAnsi="Times New Roman" w:cs="Times New Roman"/>
          <w:sz w:val="28"/>
          <w:szCs w:val="28"/>
        </w:rPr>
        <w:t>с</w:t>
      </w:r>
      <w:r w:rsidRPr="00A3265A">
        <w:rPr>
          <w:rFonts w:ascii="Times New Roman" w:hAnsi="Times New Roman" w:cs="Times New Roman"/>
          <w:sz w:val="28"/>
          <w:szCs w:val="28"/>
        </w:rPr>
        <w:t>луживания; стремится проявлять самостоятельность в бытовом и игровом поведении;</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владеет активной речью, включенной в общение; может обращаться с вопросами и просьбами, понимает р</w:t>
      </w:r>
      <w:r>
        <w:rPr>
          <w:rFonts w:ascii="Times New Roman" w:hAnsi="Times New Roman" w:cs="Times New Roman"/>
          <w:sz w:val="28"/>
          <w:szCs w:val="28"/>
        </w:rPr>
        <w:t xml:space="preserve">ечь взрослых; знает названия </w:t>
      </w:r>
      <w:r w:rsidRPr="00A3265A">
        <w:rPr>
          <w:rFonts w:ascii="Times New Roman" w:hAnsi="Times New Roman" w:cs="Times New Roman"/>
          <w:sz w:val="28"/>
          <w:szCs w:val="28"/>
        </w:rPr>
        <w:t>о</w:t>
      </w:r>
      <w:r>
        <w:rPr>
          <w:rFonts w:ascii="Times New Roman" w:hAnsi="Times New Roman" w:cs="Times New Roman"/>
          <w:sz w:val="28"/>
          <w:szCs w:val="28"/>
        </w:rPr>
        <w:t>к</w:t>
      </w:r>
      <w:r w:rsidRPr="00A3265A">
        <w:rPr>
          <w:rFonts w:ascii="Times New Roman" w:hAnsi="Times New Roman" w:cs="Times New Roman"/>
          <w:sz w:val="28"/>
          <w:szCs w:val="28"/>
        </w:rPr>
        <w:t>ружающих предметов и игрушек;</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xml:space="preserve">- стремится к общению </w:t>
      </w:r>
      <w:proofErr w:type="gramStart"/>
      <w:r w:rsidRPr="00A3265A">
        <w:rPr>
          <w:rFonts w:ascii="Times New Roman" w:hAnsi="Times New Roman" w:cs="Times New Roman"/>
          <w:sz w:val="28"/>
          <w:szCs w:val="28"/>
        </w:rPr>
        <w:t>со</w:t>
      </w:r>
      <w:proofErr w:type="gramEnd"/>
      <w:r w:rsidRPr="00A3265A">
        <w:rPr>
          <w:rFonts w:ascii="Times New Roman" w:hAnsi="Times New Roman" w:cs="Times New Roman"/>
          <w:sz w:val="28"/>
          <w:szCs w:val="28"/>
        </w:rPr>
        <w:t xml:space="preserve"> взрослыми и активно подражает им в движен</w:t>
      </w:r>
      <w:r w:rsidRPr="00A3265A">
        <w:rPr>
          <w:rFonts w:ascii="Times New Roman" w:hAnsi="Times New Roman" w:cs="Times New Roman"/>
          <w:sz w:val="28"/>
          <w:szCs w:val="28"/>
        </w:rPr>
        <w:t>и</w:t>
      </w:r>
      <w:r w:rsidRPr="00A3265A">
        <w:rPr>
          <w:rFonts w:ascii="Times New Roman" w:hAnsi="Times New Roman" w:cs="Times New Roman"/>
          <w:sz w:val="28"/>
          <w:szCs w:val="28"/>
        </w:rPr>
        <w:t>ях и действиях; появляются игры, в которых ребенок воспроизводит действия взрослого;</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проявляет интерес к стихам и сказкам, рас</w:t>
      </w:r>
      <w:r>
        <w:rPr>
          <w:rFonts w:ascii="Times New Roman" w:hAnsi="Times New Roman" w:cs="Times New Roman"/>
          <w:sz w:val="28"/>
          <w:szCs w:val="28"/>
        </w:rPr>
        <w:t>сматриванию картинки, с</w:t>
      </w:r>
      <w:r w:rsidRPr="00A3265A">
        <w:rPr>
          <w:rFonts w:ascii="Times New Roman" w:hAnsi="Times New Roman" w:cs="Times New Roman"/>
          <w:sz w:val="28"/>
          <w:szCs w:val="28"/>
        </w:rPr>
        <w:t>тр</w:t>
      </w:r>
      <w:r w:rsidRPr="00A3265A">
        <w:rPr>
          <w:rFonts w:ascii="Times New Roman" w:hAnsi="Times New Roman" w:cs="Times New Roman"/>
          <w:sz w:val="28"/>
          <w:szCs w:val="28"/>
        </w:rPr>
        <w:t>е</w:t>
      </w:r>
      <w:r w:rsidRPr="00A3265A">
        <w:rPr>
          <w:rFonts w:ascii="Times New Roman" w:hAnsi="Times New Roman" w:cs="Times New Roman"/>
          <w:sz w:val="28"/>
          <w:szCs w:val="28"/>
        </w:rPr>
        <w:t xml:space="preserve">мится двигаться под </w:t>
      </w:r>
      <w:r>
        <w:rPr>
          <w:rFonts w:ascii="Times New Roman" w:hAnsi="Times New Roman" w:cs="Times New Roman"/>
          <w:sz w:val="28"/>
          <w:szCs w:val="28"/>
        </w:rPr>
        <w:t xml:space="preserve">музыку; эмоционально откликается на различные </w:t>
      </w:r>
      <w:r w:rsidRPr="00A3265A">
        <w:rPr>
          <w:rFonts w:ascii="Times New Roman" w:hAnsi="Times New Roman" w:cs="Times New Roman"/>
          <w:sz w:val="28"/>
          <w:szCs w:val="28"/>
        </w:rPr>
        <w:t>произв</w:t>
      </w:r>
      <w:r w:rsidRPr="00A3265A">
        <w:rPr>
          <w:rFonts w:ascii="Times New Roman" w:hAnsi="Times New Roman" w:cs="Times New Roman"/>
          <w:sz w:val="28"/>
          <w:szCs w:val="28"/>
        </w:rPr>
        <w:t>е</w:t>
      </w:r>
      <w:r w:rsidRPr="00A3265A">
        <w:rPr>
          <w:rFonts w:ascii="Times New Roman" w:hAnsi="Times New Roman" w:cs="Times New Roman"/>
          <w:sz w:val="28"/>
          <w:szCs w:val="28"/>
        </w:rPr>
        <w:t>дения культуры и искусства;</w:t>
      </w:r>
    </w:p>
    <w:p w:rsidR="00B61D72"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xml:space="preserve">- у ребенка развита крупная и мелкая моторика, он стремится осваивать различные виды движения (бег, лазанье, перешагивание и пр.). </w:t>
      </w:r>
    </w:p>
    <w:p w:rsidR="00B61D72" w:rsidRPr="00A3265A" w:rsidRDefault="00B61D72" w:rsidP="00B61D72">
      <w:pPr>
        <w:autoSpaceDE w:val="0"/>
        <w:autoSpaceDN w:val="0"/>
        <w:adjustRightInd w:val="0"/>
        <w:spacing w:after="0" w:line="240" w:lineRule="auto"/>
        <w:jc w:val="both"/>
        <w:rPr>
          <w:rFonts w:ascii="Times New Roman" w:hAnsi="Times New Roman" w:cs="Times New Roman"/>
          <w:sz w:val="28"/>
          <w:szCs w:val="28"/>
        </w:rPr>
      </w:pPr>
    </w:p>
    <w:p w:rsidR="00B61D72" w:rsidRDefault="00B61D72" w:rsidP="00B61D72">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1.2.2</w:t>
      </w:r>
      <w:r w:rsidRPr="00DE7E2C">
        <w:rPr>
          <w:rFonts w:ascii="Times New Roman" w:hAnsi="Times New Roman" w:cs="Times New Roman"/>
          <w:b/>
          <w:sz w:val="28"/>
          <w:szCs w:val="28"/>
        </w:rPr>
        <w:t>. Целевые ориентиры на этапе завершения дошкольного образ</w:t>
      </w:r>
      <w:r w:rsidRPr="00DE7E2C">
        <w:rPr>
          <w:rFonts w:ascii="Times New Roman" w:hAnsi="Times New Roman" w:cs="Times New Roman"/>
          <w:b/>
          <w:sz w:val="28"/>
          <w:szCs w:val="28"/>
        </w:rPr>
        <w:t>о</w:t>
      </w:r>
      <w:r w:rsidRPr="00DE7E2C">
        <w:rPr>
          <w:rFonts w:ascii="Times New Roman" w:hAnsi="Times New Roman" w:cs="Times New Roman"/>
          <w:b/>
          <w:sz w:val="28"/>
          <w:szCs w:val="28"/>
        </w:rPr>
        <w:t>ва</w:t>
      </w:r>
      <w:r>
        <w:rPr>
          <w:rFonts w:ascii="Times New Roman" w:hAnsi="Times New Roman" w:cs="Times New Roman"/>
          <w:b/>
          <w:sz w:val="28"/>
          <w:szCs w:val="28"/>
        </w:rPr>
        <w:t>ния</w:t>
      </w:r>
    </w:p>
    <w:p w:rsidR="00B61D72" w:rsidRPr="009012E2" w:rsidRDefault="00B61D72" w:rsidP="00B61D72">
      <w:pPr>
        <w:autoSpaceDE w:val="0"/>
        <w:autoSpaceDN w:val="0"/>
        <w:adjustRightInd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 семи годам</w:t>
      </w:r>
      <w:r w:rsidRPr="009012E2">
        <w:rPr>
          <w:rFonts w:ascii="Times New Roman" w:hAnsi="Times New Roman" w:cs="Times New Roman"/>
          <w:b/>
          <w:i/>
          <w:sz w:val="28"/>
          <w:szCs w:val="28"/>
        </w:rPr>
        <w:t>:</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lastRenderedPageBreak/>
        <w:t>- ребенок овладевает основными культурными способами деятельности, проявляет инициативу и самостоятельность в разных видах деятельности – и</w:t>
      </w:r>
      <w:r w:rsidRPr="00A3265A">
        <w:rPr>
          <w:rFonts w:ascii="Times New Roman" w:hAnsi="Times New Roman" w:cs="Times New Roman"/>
          <w:sz w:val="28"/>
          <w:szCs w:val="28"/>
        </w:rPr>
        <w:t>г</w:t>
      </w:r>
      <w:r w:rsidRPr="00A3265A">
        <w:rPr>
          <w:rFonts w:ascii="Times New Roman" w:hAnsi="Times New Roman" w:cs="Times New Roman"/>
          <w:sz w:val="28"/>
          <w:szCs w:val="28"/>
        </w:rPr>
        <w:t>ре, общении, познавательно-исследовательской деятельности, конструировании и др.; способен выбирать себе род занятий, участников по совместной деятел</w:t>
      </w:r>
      <w:r w:rsidRPr="00A3265A">
        <w:rPr>
          <w:rFonts w:ascii="Times New Roman" w:hAnsi="Times New Roman" w:cs="Times New Roman"/>
          <w:sz w:val="28"/>
          <w:szCs w:val="28"/>
        </w:rPr>
        <w:t>ь</w:t>
      </w:r>
      <w:r w:rsidRPr="00A3265A">
        <w:rPr>
          <w:rFonts w:ascii="Times New Roman" w:hAnsi="Times New Roman" w:cs="Times New Roman"/>
          <w:sz w:val="28"/>
          <w:szCs w:val="28"/>
        </w:rPr>
        <w:t>ности;</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ребенок обладает установкой положительного отношения к миру, к ра</w:t>
      </w:r>
      <w:r w:rsidRPr="00A3265A">
        <w:rPr>
          <w:rFonts w:ascii="Times New Roman" w:hAnsi="Times New Roman" w:cs="Times New Roman"/>
          <w:sz w:val="28"/>
          <w:szCs w:val="28"/>
        </w:rPr>
        <w:t>з</w:t>
      </w:r>
      <w:r w:rsidRPr="00A3265A">
        <w:rPr>
          <w:rFonts w:ascii="Times New Roman" w:hAnsi="Times New Roman" w:cs="Times New Roman"/>
          <w:sz w:val="28"/>
          <w:szCs w:val="28"/>
        </w:rPr>
        <w:t>ным видам труда, другим людям и самому себе, обладает чувством собственн</w:t>
      </w:r>
      <w:r w:rsidRPr="00A3265A">
        <w:rPr>
          <w:rFonts w:ascii="Times New Roman" w:hAnsi="Times New Roman" w:cs="Times New Roman"/>
          <w:sz w:val="28"/>
          <w:szCs w:val="28"/>
        </w:rPr>
        <w:t>о</w:t>
      </w:r>
      <w:r w:rsidRPr="00A3265A">
        <w:rPr>
          <w:rFonts w:ascii="Times New Roman" w:hAnsi="Times New Roman" w:cs="Times New Roman"/>
          <w:sz w:val="28"/>
          <w:szCs w:val="28"/>
        </w:rPr>
        <w:t>го достоинства; активно взаимодействует со сверстниками и взрослыми, учас</w:t>
      </w:r>
      <w:r w:rsidRPr="00A3265A">
        <w:rPr>
          <w:rFonts w:ascii="Times New Roman" w:hAnsi="Times New Roman" w:cs="Times New Roman"/>
          <w:sz w:val="28"/>
          <w:szCs w:val="28"/>
        </w:rPr>
        <w:t>т</w:t>
      </w:r>
      <w:r w:rsidRPr="00A3265A">
        <w:rPr>
          <w:rFonts w:ascii="Times New Roman" w:hAnsi="Times New Roman" w:cs="Times New Roman"/>
          <w:sz w:val="28"/>
          <w:szCs w:val="28"/>
        </w:rPr>
        <w:t>вует в совместных играх. Способен договариваться, учитывать интересы и чу</w:t>
      </w:r>
      <w:r w:rsidRPr="00A3265A">
        <w:rPr>
          <w:rFonts w:ascii="Times New Roman" w:hAnsi="Times New Roman" w:cs="Times New Roman"/>
          <w:sz w:val="28"/>
          <w:szCs w:val="28"/>
        </w:rPr>
        <w:t>в</w:t>
      </w:r>
      <w:r w:rsidRPr="00A3265A">
        <w:rPr>
          <w:rFonts w:ascii="Times New Roman" w:hAnsi="Times New Roman" w:cs="Times New Roman"/>
          <w:sz w:val="28"/>
          <w:szCs w:val="28"/>
        </w:rPr>
        <w:t>ства других, сопереживать неудачам и радоваться успехам других, адекватно проявля</w:t>
      </w:r>
      <w:r>
        <w:rPr>
          <w:rFonts w:ascii="Times New Roman" w:hAnsi="Times New Roman" w:cs="Times New Roman"/>
          <w:sz w:val="28"/>
          <w:szCs w:val="28"/>
        </w:rPr>
        <w:t>е</w:t>
      </w:r>
      <w:r w:rsidRPr="00A3265A">
        <w:rPr>
          <w:rFonts w:ascii="Times New Roman" w:hAnsi="Times New Roman" w:cs="Times New Roman"/>
          <w:sz w:val="28"/>
          <w:szCs w:val="28"/>
        </w:rPr>
        <w:t>т свои чувства, в том числе чувство веры в себя, старается разрешать конфликты;</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ребенок обладает развитым воображением, которое реализуется в ра</w:t>
      </w:r>
      <w:r w:rsidRPr="00A3265A">
        <w:rPr>
          <w:rFonts w:ascii="Times New Roman" w:hAnsi="Times New Roman" w:cs="Times New Roman"/>
          <w:sz w:val="28"/>
          <w:szCs w:val="28"/>
        </w:rPr>
        <w:t>з</w:t>
      </w:r>
      <w:r w:rsidRPr="00A3265A">
        <w:rPr>
          <w:rFonts w:ascii="Times New Roman" w:hAnsi="Times New Roman" w:cs="Times New Roman"/>
          <w:sz w:val="28"/>
          <w:szCs w:val="28"/>
        </w:rPr>
        <w:t>ных видах деятельности, и прежде всего в игре; ребенок владеет разными фо</w:t>
      </w:r>
      <w:r w:rsidRPr="00A3265A">
        <w:rPr>
          <w:rFonts w:ascii="Times New Roman" w:hAnsi="Times New Roman" w:cs="Times New Roman"/>
          <w:sz w:val="28"/>
          <w:szCs w:val="28"/>
        </w:rPr>
        <w:t>р</w:t>
      </w:r>
      <w:r w:rsidRPr="00A3265A">
        <w:rPr>
          <w:rFonts w:ascii="Times New Roman" w:hAnsi="Times New Roman" w:cs="Times New Roman"/>
          <w:sz w:val="28"/>
          <w:szCs w:val="28"/>
        </w:rPr>
        <w:t>мами и видами игр, различает условную и реальную ситуацию, умеет подч</w:t>
      </w:r>
      <w:r w:rsidRPr="00A3265A">
        <w:rPr>
          <w:rFonts w:ascii="Times New Roman" w:hAnsi="Times New Roman" w:cs="Times New Roman"/>
          <w:sz w:val="28"/>
          <w:szCs w:val="28"/>
        </w:rPr>
        <w:t>и</w:t>
      </w:r>
      <w:r w:rsidRPr="00A3265A">
        <w:rPr>
          <w:rFonts w:ascii="Times New Roman" w:hAnsi="Times New Roman" w:cs="Times New Roman"/>
          <w:sz w:val="28"/>
          <w:szCs w:val="28"/>
        </w:rPr>
        <w:t>няться разным правилам и социальным нормам;</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w:t>
      </w:r>
      <w:r w:rsidRPr="00A3265A">
        <w:rPr>
          <w:rFonts w:ascii="Times New Roman" w:hAnsi="Times New Roman" w:cs="Times New Roman"/>
          <w:sz w:val="28"/>
          <w:szCs w:val="28"/>
        </w:rPr>
        <w:t>т</w:t>
      </w:r>
      <w:r w:rsidRPr="00A3265A">
        <w:rPr>
          <w:rFonts w:ascii="Times New Roman" w:hAnsi="Times New Roman" w:cs="Times New Roman"/>
          <w:sz w:val="28"/>
          <w:szCs w:val="28"/>
        </w:rPr>
        <w:t>ности;</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у ребенка развита крупная и мелкая моторика; он подвижен, вынослив, владеет основ</w:t>
      </w:r>
      <w:r>
        <w:rPr>
          <w:rFonts w:ascii="Times New Roman" w:hAnsi="Times New Roman" w:cs="Times New Roman"/>
          <w:sz w:val="28"/>
          <w:szCs w:val="28"/>
        </w:rPr>
        <w:t>н</w:t>
      </w:r>
      <w:r w:rsidRPr="00A3265A">
        <w:rPr>
          <w:rFonts w:ascii="Times New Roman" w:hAnsi="Times New Roman" w:cs="Times New Roman"/>
          <w:sz w:val="28"/>
          <w:szCs w:val="28"/>
        </w:rPr>
        <w:t>ыми движениями, может контролировать свои движения и управлять ими;</w:t>
      </w:r>
    </w:p>
    <w:p w:rsidR="00B61D72" w:rsidRPr="00A3265A" w:rsidRDefault="00B61D72" w:rsidP="00B61D72">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ребенок способен к волевым усилиям, может следовать социальным нормам поведения и правилам в разных видах деятельности, во взаимоотнош</w:t>
      </w:r>
      <w:r w:rsidRPr="00A3265A">
        <w:rPr>
          <w:rFonts w:ascii="Times New Roman" w:hAnsi="Times New Roman" w:cs="Times New Roman"/>
          <w:sz w:val="28"/>
          <w:szCs w:val="28"/>
        </w:rPr>
        <w:t>е</w:t>
      </w:r>
      <w:r w:rsidRPr="00A3265A">
        <w:rPr>
          <w:rFonts w:ascii="Times New Roman" w:hAnsi="Times New Roman" w:cs="Times New Roman"/>
          <w:sz w:val="28"/>
          <w:szCs w:val="28"/>
        </w:rPr>
        <w:t>ниях с взрослыми и сверстниками, может соблюдать правила безопасног</w:t>
      </w:r>
      <w:r>
        <w:rPr>
          <w:rFonts w:ascii="Times New Roman" w:hAnsi="Times New Roman" w:cs="Times New Roman"/>
          <w:sz w:val="28"/>
          <w:szCs w:val="28"/>
        </w:rPr>
        <w:t>о</w:t>
      </w:r>
      <w:r w:rsidRPr="00A3265A">
        <w:rPr>
          <w:rFonts w:ascii="Times New Roman" w:hAnsi="Times New Roman" w:cs="Times New Roman"/>
          <w:sz w:val="28"/>
          <w:szCs w:val="28"/>
        </w:rPr>
        <w:t xml:space="preserve"> п</w:t>
      </w:r>
      <w:r w:rsidRPr="00A3265A">
        <w:rPr>
          <w:rFonts w:ascii="Times New Roman" w:hAnsi="Times New Roman" w:cs="Times New Roman"/>
          <w:sz w:val="28"/>
          <w:szCs w:val="28"/>
        </w:rPr>
        <w:t>о</w:t>
      </w:r>
      <w:r w:rsidRPr="00A3265A">
        <w:rPr>
          <w:rFonts w:ascii="Times New Roman" w:hAnsi="Times New Roman" w:cs="Times New Roman"/>
          <w:sz w:val="28"/>
          <w:szCs w:val="28"/>
        </w:rPr>
        <w:t>ведения и личной гигиены;</w:t>
      </w:r>
    </w:p>
    <w:p w:rsidR="00A67316" w:rsidRDefault="00B61D72" w:rsidP="00A67316">
      <w:pPr>
        <w:autoSpaceDE w:val="0"/>
        <w:autoSpaceDN w:val="0"/>
        <w:adjustRightInd w:val="0"/>
        <w:spacing w:after="0" w:line="240" w:lineRule="auto"/>
        <w:ind w:firstLine="709"/>
        <w:jc w:val="both"/>
        <w:rPr>
          <w:rFonts w:ascii="Times New Roman" w:hAnsi="Times New Roman" w:cs="Times New Roman"/>
          <w:sz w:val="28"/>
          <w:szCs w:val="28"/>
        </w:rPr>
      </w:pPr>
      <w:r w:rsidRPr="00A3265A">
        <w:rPr>
          <w:rFonts w:ascii="Times New Roman" w:hAnsi="Times New Roman" w:cs="Times New Roman"/>
          <w:sz w:val="28"/>
          <w:szCs w:val="28"/>
        </w:rPr>
        <w:t>- ребенок проявляет любознательность, задает вопросы взрослым и све</w:t>
      </w:r>
      <w:r w:rsidRPr="00A3265A">
        <w:rPr>
          <w:rFonts w:ascii="Times New Roman" w:hAnsi="Times New Roman" w:cs="Times New Roman"/>
          <w:sz w:val="28"/>
          <w:szCs w:val="28"/>
        </w:rPr>
        <w:t>р</w:t>
      </w:r>
      <w:r w:rsidRPr="00A3265A">
        <w:rPr>
          <w:rFonts w:ascii="Times New Roman" w:hAnsi="Times New Roman" w:cs="Times New Roman"/>
          <w:sz w:val="28"/>
          <w:szCs w:val="28"/>
        </w:rPr>
        <w:t>стникам, интересуется причинно-следственными связями, пытается самосто</w:t>
      </w:r>
      <w:r w:rsidRPr="00A3265A">
        <w:rPr>
          <w:rFonts w:ascii="Times New Roman" w:hAnsi="Times New Roman" w:cs="Times New Roman"/>
          <w:sz w:val="28"/>
          <w:szCs w:val="28"/>
        </w:rPr>
        <w:t>я</w:t>
      </w:r>
      <w:r w:rsidRPr="00A3265A">
        <w:rPr>
          <w:rFonts w:ascii="Times New Roman" w:hAnsi="Times New Roman" w:cs="Times New Roman"/>
          <w:sz w:val="28"/>
          <w:szCs w:val="28"/>
        </w:rPr>
        <w:t>тельно придумывать объяснения явлениям природы и поступкам людей; скл</w:t>
      </w:r>
      <w:r w:rsidRPr="00A3265A">
        <w:rPr>
          <w:rFonts w:ascii="Times New Roman" w:hAnsi="Times New Roman" w:cs="Times New Roman"/>
          <w:sz w:val="28"/>
          <w:szCs w:val="28"/>
        </w:rPr>
        <w:t>о</w:t>
      </w:r>
      <w:r w:rsidRPr="00A3265A">
        <w:rPr>
          <w:rFonts w:ascii="Times New Roman" w:hAnsi="Times New Roman" w:cs="Times New Roman"/>
          <w:sz w:val="28"/>
          <w:szCs w:val="28"/>
        </w:rPr>
        <w:t>нен наблюдать, экспериментировать. Обладает начальными знаниями о себе, о природном и социальном мире, в кот</w:t>
      </w:r>
      <w:r>
        <w:rPr>
          <w:rFonts w:ascii="Times New Roman" w:hAnsi="Times New Roman" w:cs="Times New Roman"/>
          <w:sz w:val="28"/>
          <w:szCs w:val="28"/>
        </w:rPr>
        <w:t>о</w:t>
      </w:r>
      <w:r w:rsidRPr="00A3265A">
        <w:rPr>
          <w:rFonts w:ascii="Times New Roman" w:hAnsi="Times New Roman" w:cs="Times New Roman"/>
          <w:sz w:val="28"/>
          <w:szCs w:val="28"/>
        </w:rPr>
        <w:t>ром он живет; знаком с произведениями детской литературы, обладает элементарными представлениями из области ж</w:t>
      </w:r>
      <w:r w:rsidRPr="00A3265A">
        <w:rPr>
          <w:rFonts w:ascii="Times New Roman" w:hAnsi="Times New Roman" w:cs="Times New Roman"/>
          <w:sz w:val="28"/>
          <w:szCs w:val="28"/>
        </w:rPr>
        <w:t>и</w:t>
      </w:r>
      <w:r w:rsidRPr="00A3265A">
        <w:rPr>
          <w:rFonts w:ascii="Times New Roman" w:hAnsi="Times New Roman" w:cs="Times New Roman"/>
          <w:sz w:val="28"/>
          <w:szCs w:val="28"/>
        </w:rPr>
        <w:t>вой природы, естествознания, математики, истории и т.п.; ребенок способен к принятию собственных решений, опираясь на свои знания и умения в разли</w:t>
      </w:r>
      <w:r w:rsidRPr="00A3265A">
        <w:rPr>
          <w:rFonts w:ascii="Times New Roman" w:hAnsi="Times New Roman" w:cs="Times New Roman"/>
          <w:sz w:val="28"/>
          <w:szCs w:val="28"/>
        </w:rPr>
        <w:t>ч</w:t>
      </w:r>
      <w:r w:rsidRPr="00A3265A">
        <w:rPr>
          <w:rFonts w:ascii="Times New Roman" w:hAnsi="Times New Roman" w:cs="Times New Roman"/>
          <w:sz w:val="28"/>
          <w:szCs w:val="28"/>
        </w:rPr>
        <w:t>ных видах деятельности.</w:t>
      </w:r>
    </w:p>
    <w:p w:rsidR="00A67316" w:rsidRDefault="00A67316" w:rsidP="00A67316">
      <w:pPr>
        <w:autoSpaceDE w:val="0"/>
        <w:autoSpaceDN w:val="0"/>
        <w:adjustRightInd w:val="0"/>
        <w:spacing w:after="0" w:line="240" w:lineRule="auto"/>
        <w:jc w:val="both"/>
        <w:rPr>
          <w:rFonts w:ascii="Times New Roman" w:hAnsi="Times New Roman" w:cs="Times New Roman"/>
          <w:sz w:val="28"/>
          <w:szCs w:val="28"/>
        </w:rPr>
      </w:pPr>
    </w:p>
    <w:p w:rsidR="00B61D72" w:rsidRPr="00A67316" w:rsidRDefault="00B61D72" w:rsidP="00A67316">
      <w:pPr>
        <w:autoSpaceDE w:val="0"/>
        <w:autoSpaceDN w:val="0"/>
        <w:adjustRightInd w:val="0"/>
        <w:spacing w:after="0" w:line="240" w:lineRule="auto"/>
        <w:ind w:firstLine="709"/>
        <w:jc w:val="both"/>
        <w:rPr>
          <w:rFonts w:ascii="Times New Roman" w:hAnsi="Times New Roman" w:cs="Times New Roman"/>
          <w:sz w:val="28"/>
          <w:szCs w:val="28"/>
        </w:rPr>
      </w:pPr>
      <w:r w:rsidRPr="00CA6C75">
        <w:rPr>
          <w:rFonts w:ascii="Times New Roman" w:hAnsi="Times New Roman" w:cs="Times New Roman"/>
          <w:b/>
          <w:sz w:val="28"/>
          <w:szCs w:val="28"/>
        </w:rPr>
        <w:t xml:space="preserve">1.3. </w:t>
      </w:r>
      <w:r>
        <w:rPr>
          <w:rFonts w:ascii="Times New Roman" w:hAnsi="Times New Roman" w:cs="Times New Roman"/>
          <w:b/>
          <w:sz w:val="28"/>
          <w:szCs w:val="28"/>
        </w:rPr>
        <w:t xml:space="preserve">Внутренняя система оценки (развивающее оценивание) </w:t>
      </w:r>
      <w:r w:rsidRPr="00CA6C75">
        <w:rPr>
          <w:rFonts w:ascii="Times New Roman" w:hAnsi="Times New Roman" w:cs="Times New Roman"/>
          <w:b/>
          <w:sz w:val="28"/>
          <w:szCs w:val="28"/>
        </w:rPr>
        <w:t>качества образовательной деятельности по Программе</w:t>
      </w:r>
    </w:p>
    <w:p w:rsidR="00B61D72" w:rsidRPr="002418E0" w:rsidRDefault="00B61D72" w:rsidP="00B61D72">
      <w:pPr>
        <w:spacing w:after="0" w:line="240" w:lineRule="auto"/>
        <w:ind w:firstLine="709"/>
        <w:jc w:val="both"/>
        <w:rPr>
          <w:rFonts w:ascii="Times New Roman" w:hAnsi="Times New Roman" w:cs="Times New Roman"/>
          <w:sz w:val="28"/>
          <w:szCs w:val="28"/>
        </w:rPr>
      </w:pPr>
      <w:r w:rsidRPr="002418E0">
        <w:rPr>
          <w:rFonts w:ascii="Times New Roman" w:hAnsi="Times New Roman" w:cs="Times New Roman"/>
          <w:i/>
          <w:sz w:val="28"/>
          <w:szCs w:val="28"/>
        </w:rPr>
        <w:t>Нормативной основой внутренней системы оценки качества образов</w:t>
      </w:r>
      <w:r w:rsidRPr="002418E0">
        <w:rPr>
          <w:rFonts w:ascii="Times New Roman" w:hAnsi="Times New Roman" w:cs="Times New Roman"/>
          <w:i/>
          <w:sz w:val="28"/>
          <w:szCs w:val="28"/>
        </w:rPr>
        <w:t>а</w:t>
      </w:r>
      <w:r w:rsidRPr="002418E0">
        <w:rPr>
          <w:rFonts w:ascii="Times New Roman" w:hAnsi="Times New Roman" w:cs="Times New Roman"/>
          <w:i/>
          <w:sz w:val="28"/>
          <w:szCs w:val="28"/>
        </w:rPr>
        <w:t>ния (далее – ВСОКО) являются</w:t>
      </w:r>
      <w:r w:rsidRPr="003E6C58">
        <w:rPr>
          <w:rFonts w:ascii="Times New Roman" w:hAnsi="Times New Roman" w:cs="Times New Roman"/>
          <w:sz w:val="28"/>
          <w:szCs w:val="28"/>
        </w:rPr>
        <w:t>:</w:t>
      </w:r>
    </w:p>
    <w:p w:rsidR="00B61D72" w:rsidRPr="00917BAA" w:rsidRDefault="00B61D72" w:rsidP="00B61D72">
      <w:pPr>
        <w:shd w:val="clear" w:color="auto" w:fill="FFFFFF"/>
        <w:tabs>
          <w:tab w:val="left" w:pos="835"/>
        </w:tabs>
        <w:spacing w:after="0" w:line="240" w:lineRule="auto"/>
        <w:ind w:firstLine="709"/>
        <w:jc w:val="both"/>
        <w:rPr>
          <w:rFonts w:ascii="Times New Roman" w:hAnsi="Times New Roman" w:cs="Times New Roman"/>
          <w:sz w:val="28"/>
          <w:szCs w:val="28"/>
        </w:rPr>
      </w:pPr>
      <w:r w:rsidRPr="00414E31">
        <w:rPr>
          <w:rFonts w:ascii="Times New Roman" w:hAnsi="Times New Roman" w:cs="Times New Roman"/>
          <w:sz w:val="28"/>
          <w:szCs w:val="28"/>
        </w:rPr>
        <w:t xml:space="preserve">- </w:t>
      </w:r>
      <w:r w:rsidRPr="003453C9">
        <w:rPr>
          <w:rFonts w:ascii="Times New Roman" w:hAnsi="Times New Roman" w:cs="Times New Roman"/>
          <w:sz w:val="28"/>
          <w:szCs w:val="28"/>
        </w:rPr>
        <w:t>Федера</w:t>
      </w:r>
      <w:r>
        <w:rPr>
          <w:rFonts w:ascii="Times New Roman" w:hAnsi="Times New Roman" w:cs="Times New Roman"/>
          <w:sz w:val="28"/>
          <w:szCs w:val="28"/>
        </w:rPr>
        <w:t>льны</w:t>
      </w:r>
      <w:r w:rsidRPr="00414E31">
        <w:rPr>
          <w:rFonts w:ascii="Times New Roman" w:hAnsi="Times New Roman" w:cs="Times New Roman"/>
          <w:sz w:val="28"/>
          <w:szCs w:val="28"/>
        </w:rPr>
        <w:t>й</w:t>
      </w:r>
      <w:r>
        <w:rPr>
          <w:rFonts w:ascii="Times New Roman" w:hAnsi="Times New Roman" w:cs="Times New Roman"/>
          <w:sz w:val="28"/>
          <w:szCs w:val="28"/>
        </w:rPr>
        <w:t xml:space="preserve"> закон</w:t>
      </w:r>
      <w:r w:rsidRPr="003453C9">
        <w:rPr>
          <w:rFonts w:ascii="Times New Roman" w:hAnsi="Times New Roman" w:cs="Times New Roman"/>
          <w:sz w:val="28"/>
          <w:szCs w:val="28"/>
        </w:rPr>
        <w:t xml:space="preserve"> Российской Федерации от 29.12.2012 г. № 273-ФЗ «Об образ</w:t>
      </w:r>
      <w:r>
        <w:rPr>
          <w:rFonts w:ascii="Times New Roman" w:hAnsi="Times New Roman" w:cs="Times New Roman"/>
          <w:sz w:val="28"/>
          <w:szCs w:val="28"/>
        </w:rPr>
        <w:t>овании в Российской Федерации»;</w:t>
      </w:r>
    </w:p>
    <w:p w:rsidR="00B61D72" w:rsidRDefault="00B61D72" w:rsidP="00B61D72">
      <w:pPr>
        <w:shd w:val="clear" w:color="auto" w:fill="FFFFFF"/>
        <w:tabs>
          <w:tab w:val="left" w:pos="83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453C9">
        <w:rPr>
          <w:rFonts w:ascii="Times New Roman" w:hAnsi="Times New Roman" w:cs="Times New Roman"/>
          <w:sz w:val="28"/>
          <w:szCs w:val="28"/>
        </w:rPr>
        <w:t>Феде</w:t>
      </w:r>
      <w:r>
        <w:rPr>
          <w:rFonts w:ascii="Times New Roman" w:hAnsi="Times New Roman" w:cs="Times New Roman"/>
          <w:sz w:val="28"/>
          <w:szCs w:val="28"/>
        </w:rPr>
        <w:t>ральный</w:t>
      </w:r>
      <w:r w:rsidRPr="003453C9">
        <w:rPr>
          <w:rFonts w:ascii="Times New Roman" w:hAnsi="Times New Roman" w:cs="Times New Roman"/>
          <w:sz w:val="28"/>
          <w:szCs w:val="28"/>
        </w:rPr>
        <w:t xml:space="preserve"> государствен</w:t>
      </w:r>
      <w:r>
        <w:rPr>
          <w:rFonts w:ascii="Times New Roman" w:hAnsi="Times New Roman" w:cs="Times New Roman"/>
          <w:sz w:val="28"/>
          <w:szCs w:val="28"/>
        </w:rPr>
        <w:t>ный</w:t>
      </w:r>
      <w:r w:rsidRPr="003453C9">
        <w:rPr>
          <w:rFonts w:ascii="Times New Roman" w:hAnsi="Times New Roman" w:cs="Times New Roman"/>
          <w:sz w:val="28"/>
          <w:szCs w:val="28"/>
        </w:rPr>
        <w:t xml:space="preserve"> обра</w:t>
      </w:r>
      <w:r>
        <w:rPr>
          <w:rFonts w:ascii="Times New Roman" w:hAnsi="Times New Roman" w:cs="Times New Roman"/>
          <w:sz w:val="28"/>
          <w:szCs w:val="28"/>
        </w:rPr>
        <w:t>зовательный</w:t>
      </w:r>
      <w:r w:rsidRPr="003453C9">
        <w:rPr>
          <w:rFonts w:ascii="Times New Roman" w:hAnsi="Times New Roman" w:cs="Times New Roman"/>
          <w:sz w:val="28"/>
          <w:szCs w:val="28"/>
        </w:rPr>
        <w:t xml:space="preserve"> </w:t>
      </w:r>
      <w:r>
        <w:rPr>
          <w:rFonts w:ascii="Times New Roman" w:hAnsi="Times New Roman" w:cs="Times New Roman"/>
          <w:sz w:val="28"/>
          <w:szCs w:val="28"/>
        </w:rPr>
        <w:t>стандарт</w:t>
      </w:r>
      <w:r w:rsidRPr="003453C9">
        <w:rPr>
          <w:rFonts w:ascii="Times New Roman" w:hAnsi="Times New Roman" w:cs="Times New Roman"/>
          <w:sz w:val="28"/>
          <w:szCs w:val="28"/>
        </w:rPr>
        <w:t xml:space="preserve"> дошкольного образования</w:t>
      </w:r>
      <w:r>
        <w:rPr>
          <w:rFonts w:ascii="Times New Roman" w:hAnsi="Times New Roman" w:cs="Times New Roman"/>
          <w:sz w:val="28"/>
          <w:szCs w:val="28"/>
        </w:rPr>
        <w:t>, утвержденный</w:t>
      </w:r>
      <w:r w:rsidRPr="003453C9">
        <w:rPr>
          <w:rFonts w:ascii="Times New Roman" w:hAnsi="Times New Roman" w:cs="Times New Roman"/>
          <w:sz w:val="28"/>
          <w:szCs w:val="28"/>
        </w:rPr>
        <w:t xml:space="preserve"> приказом Министерства образования и науки Ро</w:t>
      </w:r>
      <w:r w:rsidRPr="003453C9">
        <w:rPr>
          <w:rFonts w:ascii="Times New Roman" w:hAnsi="Times New Roman" w:cs="Times New Roman"/>
          <w:sz w:val="28"/>
          <w:szCs w:val="28"/>
        </w:rPr>
        <w:t>с</w:t>
      </w:r>
      <w:r w:rsidRPr="003453C9">
        <w:rPr>
          <w:rFonts w:ascii="Times New Roman" w:hAnsi="Times New Roman" w:cs="Times New Roman"/>
          <w:sz w:val="28"/>
          <w:szCs w:val="28"/>
        </w:rPr>
        <w:t xml:space="preserve">сийской Федерации от 17.10.2013 г. №1155; </w:t>
      </w:r>
    </w:p>
    <w:p w:rsidR="00B61D72" w:rsidRDefault="00B61D72" w:rsidP="00B61D72">
      <w:pPr>
        <w:shd w:val="clear" w:color="auto" w:fill="FFFFFF"/>
        <w:tabs>
          <w:tab w:val="left" w:pos="835"/>
        </w:tab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Pr="003453C9">
        <w:rPr>
          <w:rFonts w:ascii="Times New Roman" w:hAnsi="Times New Roman" w:cs="Times New Roman"/>
          <w:bCs/>
          <w:sz w:val="28"/>
          <w:szCs w:val="28"/>
        </w:rPr>
        <w:t>Поряд</w:t>
      </w:r>
      <w:r>
        <w:rPr>
          <w:rFonts w:ascii="Times New Roman" w:hAnsi="Times New Roman" w:cs="Times New Roman"/>
          <w:bCs/>
          <w:sz w:val="28"/>
          <w:szCs w:val="28"/>
        </w:rPr>
        <w:t>ок</w:t>
      </w:r>
      <w:r w:rsidRPr="003453C9">
        <w:rPr>
          <w:rFonts w:ascii="Times New Roman" w:hAnsi="Times New Roman" w:cs="Times New Roman"/>
          <w:bCs/>
          <w:sz w:val="28"/>
          <w:szCs w:val="28"/>
        </w:rPr>
        <w:t xml:space="preserve"> организации и осуществления образовательной деятельности по основным общеобразовательным программам - образовательным програ</w:t>
      </w:r>
      <w:r w:rsidRPr="003453C9">
        <w:rPr>
          <w:rFonts w:ascii="Times New Roman" w:hAnsi="Times New Roman" w:cs="Times New Roman"/>
          <w:bCs/>
          <w:sz w:val="28"/>
          <w:szCs w:val="28"/>
        </w:rPr>
        <w:t>м</w:t>
      </w:r>
      <w:r w:rsidRPr="003453C9">
        <w:rPr>
          <w:rFonts w:ascii="Times New Roman" w:hAnsi="Times New Roman" w:cs="Times New Roman"/>
          <w:bCs/>
          <w:sz w:val="28"/>
          <w:szCs w:val="28"/>
        </w:rPr>
        <w:t>мам дошкольного образования, утвер</w:t>
      </w:r>
      <w:r>
        <w:rPr>
          <w:rFonts w:ascii="Times New Roman" w:hAnsi="Times New Roman" w:cs="Times New Roman"/>
          <w:bCs/>
          <w:sz w:val="28"/>
          <w:szCs w:val="28"/>
        </w:rPr>
        <w:t>жденный</w:t>
      </w:r>
      <w:r w:rsidRPr="003453C9">
        <w:rPr>
          <w:rFonts w:ascii="Times New Roman" w:hAnsi="Times New Roman" w:cs="Times New Roman"/>
          <w:bCs/>
          <w:sz w:val="28"/>
          <w:szCs w:val="28"/>
        </w:rPr>
        <w:t xml:space="preserve"> </w:t>
      </w:r>
      <w:r w:rsidRPr="003453C9">
        <w:rPr>
          <w:rFonts w:ascii="Times New Roman" w:hAnsi="Times New Roman" w:cs="Times New Roman"/>
          <w:color w:val="000000"/>
          <w:sz w:val="28"/>
          <w:szCs w:val="28"/>
        </w:rPr>
        <w:t>п</w:t>
      </w:r>
      <w:r w:rsidRPr="003453C9">
        <w:rPr>
          <w:rFonts w:ascii="Times New Roman" w:hAnsi="Times New Roman" w:cs="Times New Roman"/>
          <w:bCs/>
          <w:color w:val="000000"/>
          <w:sz w:val="28"/>
          <w:szCs w:val="28"/>
        </w:rPr>
        <w:t>риказ</w:t>
      </w:r>
      <w:r w:rsidRPr="003453C9">
        <w:rPr>
          <w:rFonts w:ascii="Times New Roman" w:hAnsi="Times New Roman" w:cs="Times New Roman"/>
          <w:color w:val="000000"/>
          <w:sz w:val="28"/>
          <w:szCs w:val="28"/>
        </w:rPr>
        <w:t>ом</w:t>
      </w:r>
      <w:r w:rsidRPr="003453C9">
        <w:rPr>
          <w:rFonts w:ascii="Times New Roman" w:hAnsi="Times New Roman" w:cs="Times New Roman"/>
          <w:bCs/>
          <w:color w:val="000000"/>
          <w:sz w:val="28"/>
          <w:szCs w:val="28"/>
        </w:rPr>
        <w:t xml:space="preserve"> Министерства образ</w:t>
      </w:r>
      <w:r w:rsidRPr="003453C9">
        <w:rPr>
          <w:rFonts w:ascii="Times New Roman" w:hAnsi="Times New Roman" w:cs="Times New Roman"/>
          <w:bCs/>
          <w:color w:val="000000"/>
          <w:sz w:val="28"/>
          <w:szCs w:val="28"/>
        </w:rPr>
        <w:t>о</w:t>
      </w:r>
      <w:r w:rsidRPr="003453C9">
        <w:rPr>
          <w:rFonts w:ascii="Times New Roman" w:hAnsi="Times New Roman" w:cs="Times New Roman"/>
          <w:bCs/>
          <w:color w:val="000000"/>
          <w:sz w:val="28"/>
          <w:szCs w:val="28"/>
        </w:rPr>
        <w:t>вания и науки Российской Федерации от 30</w:t>
      </w:r>
      <w:r w:rsidRPr="003453C9">
        <w:rPr>
          <w:rFonts w:ascii="Times New Roman" w:hAnsi="Times New Roman" w:cs="Times New Roman"/>
          <w:color w:val="000000"/>
          <w:sz w:val="28"/>
          <w:szCs w:val="28"/>
        </w:rPr>
        <w:t>.08.2013 г. №</w:t>
      </w:r>
      <w:r w:rsidRPr="003453C9">
        <w:rPr>
          <w:rFonts w:ascii="Times New Roman" w:hAnsi="Times New Roman" w:cs="Times New Roman"/>
          <w:bCs/>
          <w:color w:val="000000"/>
          <w:sz w:val="28"/>
          <w:szCs w:val="28"/>
        </w:rPr>
        <w:t xml:space="preserve"> 1014 г.</w:t>
      </w:r>
      <w:r w:rsidRPr="003453C9">
        <w:rPr>
          <w:rFonts w:ascii="Times New Roman" w:hAnsi="Times New Roman" w:cs="Times New Roman"/>
          <w:bCs/>
          <w:sz w:val="28"/>
          <w:szCs w:val="28"/>
        </w:rPr>
        <w:t>;</w:t>
      </w:r>
    </w:p>
    <w:p w:rsidR="00B61D72" w:rsidRDefault="00B61D72" w:rsidP="00B61D72">
      <w:pPr>
        <w:shd w:val="clear" w:color="auto" w:fill="FFFFFF"/>
        <w:tabs>
          <w:tab w:val="left" w:pos="835"/>
        </w:tabs>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w:t>
      </w:r>
      <w:r w:rsidRPr="003453C9">
        <w:rPr>
          <w:rFonts w:ascii="Times New Roman" w:hAnsi="Times New Roman" w:cs="Times New Roman"/>
          <w:bCs/>
          <w:sz w:val="28"/>
          <w:szCs w:val="28"/>
        </w:rPr>
        <w:t xml:space="preserve"> </w:t>
      </w:r>
      <w:r w:rsidRPr="003453C9">
        <w:rPr>
          <w:rFonts w:ascii="Times New Roman" w:hAnsi="Times New Roman" w:cs="Times New Roman"/>
          <w:sz w:val="28"/>
          <w:szCs w:val="28"/>
        </w:rPr>
        <w:t>Поряд</w:t>
      </w:r>
      <w:r>
        <w:rPr>
          <w:rFonts w:ascii="Times New Roman" w:hAnsi="Times New Roman" w:cs="Times New Roman"/>
          <w:sz w:val="28"/>
          <w:szCs w:val="28"/>
        </w:rPr>
        <w:t>ок</w:t>
      </w:r>
      <w:r w:rsidRPr="003453C9">
        <w:rPr>
          <w:rFonts w:ascii="Times New Roman" w:hAnsi="Times New Roman" w:cs="Times New Roman"/>
          <w:sz w:val="28"/>
          <w:szCs w:val="28"/>
        </w:rPr>
        <w:t xml:space="preserve"> проведения </w:t>
      </w:r>
      <w:proofErr w:type="spellStart"/>
      <w:r w:rsidRPr="003453C9">
        <w:rPr>
          <w:rFonts w:ascii="Times New Roman" w:hAnsi="Times New Roman" w:cs="Times New Roman"/>
          <w:sz w:val="28"/>
          <w:szCs w:val="28"/>
        </w:rPr>
        <w:t>самообследования</w:t>
      </w:r>
      <w:proofErr w:type="spellEnd"/>
      <w:r w:rsidRPr="003453C9">
        <w:rPr>
          <w:rFonts w:ascii="Times New Roman" w:hAnsi="Times New Roman" w:cs="Times New Roman"/>
          <w:sz w:val="28"/>
          <w:szCs w:val="28"/>
        </w:rPr>
        <w:t xml:space="preserve"> образовательной организацией, утвержден</w:t>
      </w:r>
      <w:r>
        <w:rPr>
          <w:rFonts w:ascii="Times New Roman" w:hAnsi="Times New Roman" w:cs="Times New Roman"/>
          <w:sz w:val="28"/>
          <w:szCs w:val="28"/>
        </w:rPr>
        <w:t>ный</w:t>
      </w:r>
      <w:r w:rsidRPr="003453C9">
        <w:rPr>
          <w:rFonts w:ascii="Times New Roman" w:hAnsi="Times New Roman" w:cs="Times New Roman"/>
          <w:sz w:val="28"/>
          <w:szCs w:val="28"/>
        </w:rPr>
        <w:t xml:space="preserve"> приказом Министерства образования и науки Российской Фед</w:t>
      </w:r>
      <w:r w:rsidRPr="003453C9">
        <w:rPr>
          <w:rFonts w:ascii="Times New Roman" w:hAnsi="Times New Roman" w:cs="Times New Roman"/>
          <w:sz w:val="28"/>
          <w:szCs w:val="28"/>
        </w:rPr>
        <w:t>е</w:t>
      </w:r>
      <w:r w:rsidRPr="003453C9">
        <w:rPr>
          <w:rFonts w:ascii="Times New Roman" w:hAnsi="Times New Roman" w:cs="Times New Roman"/>
          <w:sz w:val="28"/>
          <w:szCs w:val="28"/>
        </w:rPr>
        <w:t xml:space="preserve">рации от 14.06.2013 №462; </w:t>
      </w:r>
    </w:p>
    <w:p w:rsidR="00B61D72" w:rsidRDefault="00B61D72" w:rsidP="00B61D72">
      <w:pPr>
        <w:shd w:val="clear" w:color="auto" w:fill="FFFFFF"/>
        <w:tabs>
          <w:tab w:val="left" w:pos="83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Показател</w:t>
      </w:r>
      <w:r w:rsidRPr="003453C9">
        <w:rPr>
          <w:rFonts w:ascii="Times New Roman" w:hAnsi="Times New Roman" w:cs="Times New Roman"/>
          <w:sz w:val="28"/>
          <w:szCs w:val="28"/>
        </w:rPr>
        <w:t xml:space="preserve">и деятельности образовательной организации, подлежащей </w:t>
      </w:r>
      <w:proofErr w:type="spellStart"/>
      <w:r w:rsidRPr="003453C9">
        <w:rPr>
          <w:rFonts w:ascii="Times New Roman" w:hAnsi="Times New Roman" w:cs="Times New Roman"/>
          <w:sz w:val="28"/>
          <w:szCs w:val="28"/>
        </w:rPr>
        <w:t>самообследованию</w:t>
      </w:r>
      <w:proofErr w:type="spellEnd"/>
      <w:r w:rsidRPr="003453C9">
        <w:rPr>
          <w:rFonts w:ascii="Times New Roman" w:hAnsi="Times New Roman" w:cs="Times New Roman"/>
          <w:sz w:val="28"/>
          <w:szCs w:val="28"/>
        </w:rPr>
        <w:t>, утвержденны</w:t>
      </w:r>
      <w:r>
        <w:rPr>
          <w:rFonts w:ascii="Times New Roman" w:hAnsi="Times New Roman" w:cs="Times New Roman"/>
          <w:sz w:val="28"/>
          <w:szCs w:val="28"/>
        </w:rPr>
        <w:t>е</w:t>
      </w:r>
      <w:r w:rsidRPr="003453C9">
        <w:rPr>
          <w:rFonts w:ascii="Times New Roman" w:hAnsi="Times New Roman" w:cs="Times New Roman"/>
          <w:sz w:val="28"/>
          <w:szCs w:val="28"/>
        </w:rPr>
        <w:t xml:space="preserve"> приказом Министерства образования и на</w:t>
      </w:r>
      <w:r w:rsidRPr="003453C9">
        <w:rPr>
          <w:rFonts w:ascii="Times New Roman" w:hAnsi="Times New Roman" w:cs="Times New Roman"/>
          <w:sz w:val="28"/>
          <w:szCs w:val="28"/>
        </w:rPr>
        <w:t>у</w:t>
      </w:r>
      <w:r w:rsidRPr="003453C9">
        <w:rPr>
          <w:rFonts w:ascii="Times New Roman" w:hAnsi="Times New Roman" w:cs="Times New Roman"/>
          <w:sz w:val="28"/>
          <w:szCs w:val="28"/>
        </w:rPr>
        <w:t>ки Российской Федерации от 10.10.2013 №1324.</w:t>
      </w:r>
    </w:p>
    <w:p w:rsidR="00B61D72" w:rsidRDefault="00B61D72" w:rsidP="00B61D7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ВСОКО </w:t>
      </w:r>
      <w:proofErr w:type="gramStart"/>
      <w:r w:rsidRPr="004C23F2">
        <w:rPr>
          <w:rFonts w:ascii="Times New Roman" w:hAnsi="Times New Roman" w:cs="Times New Roman"/>
          <w:bCs/>
          <w:spacing w:val="-11"/>
          <w:sz w:val="28"/>
          <w:szCs w:val="28"/>
        </w:rPr>
        <w:t>предназначена</w:t>
      </w:r>
      <w:proofErr w:type="gramEnd"/>
      <w:r w:rsidRPr="004C23F2">
        <w:rPr>
          <w:rFonts w:ascii="Times New Roman" w:hAnsi="Times New Roman" w:cs="Times New Roman"/>
          <w:bCs/>
          <w:spacing w:val="-11"/>
          <w:sz w:val="28"/>
          <w:szCs w:val="28"/>
        </w:rPr>
        <w:t xml:space="preserve"> для</w:t>
      </w:r>
      <w:r>
        <w:rPr>
          <w:rFonts w:ascii="Times New Roman" w:hAnsi="Times New Roman" w:cs="Times New Roman"/>
          <w:bCs/>
          <w:color w:val="FF0000"/>
          <w:spacing w:val="-11"/>
          <w:sz w:val="28"/>
          <w:szCs w:val="28"/>
        </w:rPr>
        <w:t xml:space="preserve"> </w:t>
      </w:r>
      <w:r w:rsidRPr="00FB0130">
        <w:rPr>
          <w:rFonts w:ascii="Times New Roman" w:hAnsi="Times New Roman" w:cs="Times New Roman"/>
          <w:sz w:val="28"/>
          <w:szCs w:val="28"/>
        </w:rPr>
        <w:t xml:space="preserve">управления качеством образования в </w:t>
      </w:r>
      <w:r>
        <w:rPr>
          <w:rFonts w:ascii="Times New Roman" w:hAnsi="Times New Roman" w:cs="Times New Roman"/>
          <w:sz w:val="28"/>
          <w:szCs w:val="28"/>
        </w:rPr>
        <w:t>Организ</w:t>
      </w:r>
      <w:r>
        <w:rPr>
          <w:rFonts w:ascii="Times New Roman" w:hAnsi="Times New Roman" w:cs="Times New Roman"/>
          <w:sz w:val="28"/>
          <w:szCs w:val="28"/>
        </w:rPr>
        <w:t>а</w:t>
      </w:r>
      <w:r>
        <w:rPr>
          <w:rFonts w:ascii="Times New Roman" w:hAnsi="Times New Roman" w:cs="Times New Roman"/>
          <w:sz w:val="28"/>
          <w:szCs w:val="28"/>
        </w:rPr>
        <w:t>ции</w:t>
      </w:r>
      <w:r w:rsidRPr="00FB0130">
        <w:rPr>
          <w:rFonts w:ascii="Times New Roman" w:hAnsi="Times New Roman" w:cs="Times New Roman"/>
          <w:sz w:val="28"/>
          <w:szCs w:val="28"/>
        </w:rPr>
        <w:t xml:space="preserve">, обеспечения участников образовательных отношений и общества в целом объективной и достоверной информацией о качестве образования, </w:t>
      </w:r>
      <w:r>
        <w:rPr>
          <w:rFonts w:ascii="Times New Roman" w:hAnsi="Times New Roman" w:cs="Times New Roman"/>
          <w:sz w:val="28"/>
          <w:szCs w:val="28"/>
        </w:rPr>
        <w:t>предоста</w:t>
      </w:r>
      <w:r>
        <w:rPr>
          <w:rFonts w:ascii="Times New Roman" w:hAnsi="Times New Roman" w:cs="Times New Roman"/>
          <w:sz w:val="28"/>
          <w:szCs w:val="28"/>
        </w:rPr>
        <w:t>в</w:t>
      </w:r>
      <w:r>
        <w:rPr>
          <w:rFonts w:ascii="Times New Roman" w:hAnsi="Times New Roman" w:cs="Times New Roman"/>
          <w:sz w:val="28"/>
          <w:szCs w:val="28"/>
        </w:rPr>
        <w:t>ляемого Организацией</w:t>
      </w:r>
      <w:r w:rsidRPr="00FB0130">
        <w:rPr>
          <w:rFonts w:ascii="Times New Roman" w:hAnsi="Times New Roman" w:cs="Times New Roman"/>
          <w:bCs/>
          <w:spacing w:val="-11"/>
          <w:sz w:val="28"/>
          <w:szCs w:val="28"/>
        </w:rPr>
        <w:t xml:space="preserve">, о тенденциях </w:t>
      </w:r>
      <w:r>
        <w:rPr>
          <w:rFonts w:ascii="Times New Roman" w:hAnsi="Times New Roman" w:cs="Times New Roman"/>
          <w:bCs/>
          <w:spacing w:val="-11"/>
          <w:sz w:val="28"/>
          <w:szCs w:val="28"/>
        </w:rPr>
        <w:t xml:space="preserve">ее </w:t>
      </w:r>
      <w:r w:rsidRPr="00FB0130">
        <w:rPr>
          <w:rFonts w:ascii="Times New Roman" w:hAnsi="Times New Roman" w:cs="Times New Roman"/>
          <w:sz w:val="28"/>
          <w:szCs w:val="28"/>
        </w:rPr>
        <w:t>разви</w:t>
      </w:r>
      <w:r>
        <w:rPr>
          <w:rFonts w:ascii="Times New Roman" w:hAnsi="Times New Roman" w:cs="Times New Roman"/>
          <w:sz w:val="28"/>
          <w:szCs w:val="28"/>
        </w:rPr>
        <w:t>тия.</w:t>
      </w:r>
    </w:p>
    <w:p w:rsidR="00B61D72" w:rsidRPr="002418E0" w:rsidRDefault="00B61D72" w:rsidP="00B61D72">
      <w:pPr>
        <w:spacing w:after="0" w:line="240" w:lineRule="auto"/>
        <w:ind w:firstLine="709"/>
        <w:jc w:val="both"/>
        <w:rPr>
          <w:rFonts w:ascii="Times New Roman" w:eastAsia="Times New Roman" w:hAnsi="Times New Roman" w:cs="Times New Roman"/>
          <w:i/>
          <w:sz w:val="28"/>
          <w:szCs w:val="28"/>
        </w:rPr>
      </w:pPr>
      <w:r>
        <w:rPr>
          <w:rFonts w:ascii="Times New Roman" w:hAnsi="Times New Roman" w:cs="Times New Roman"/>
          <w:i/>
          <w:sz w:val="28"/>
          <w:szCs w:val="28"/>
        </w:rPr>
        <w:t xml:space="preserve">Функционирование </w:t>
      </w:r>
      <w:r w:rsidRPr="002418E0">
        <w:rPr>
          <w:rFonts w:ascii="Times New Roman" w:eastAsia="Times New Roman" w:hAnsi="Times New Roman" w:cs="Times New Roman"/>
          <w:i/>
          <w:sz w:val="28"/>
          <w:szCs w:val="28"/>
        </w:rPr>
        <w:t xml:space="preserve">ВСОКО </w:t>
      </w:r>
      <w:r>
        <w:rPr>
          <w:rFonts w:ascii="Times New Roman" w:hAnsi="Times New Roman" w:cs="Times New Roman"/>
          <w:i/>
          <w:sz w:val="28"/>
          <w:szCs w:val="28"/>
        </w:rPr>
        <w:t>строится на следующих принципах</w:t>
      </w:r>
      <w:r w:rsidRPr="002418E0">
        <w:rPr>
          <w:rFonts w:ascii="Times New Roman" w:eastAsia="Times New Roman" w:hAnsi="Times New Roman" w:cs="Times New Roman"/>
          <w:i/>
          <w:sz w:val="28"/>
          <w:szCs w:val="28"/>
        </w:rPr>
        <w:t>:</w:t>
      </w:r>
    </w:p>
    <w:p w:rsidR="00B61D72" w:rsidRPr="002418E0" w:rsidRDefault="00B61D72" w:rsidP="00B61D72">
      <w:pPr>
        <w:spacing w:after="0" w:line="240" w:lineRule="auto"/>
        <w:ind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sz w:val="28"/>
          <w:szCs w:val="28"/>
        </w:rPr>
        <w:t>- объективность оценки качества дошкольного образования;</w:t>
      </w:r>
    </w:p>
    <w:p w:rsidR="00B61D72" w:rsidRPr="002418E0" w:rsidRDefault="00B61D72" w:rsidP="00B61D72">
      <w:pPr>
        <w:pStyle w:val="12"/>
        <w:tabs>
          <w:tab w:val="left" w:pos="0"/>
        </w:tabs>
        <w:ind w:firstLine="709"/>
        <w:jc w:val="both"/>
        <w:rPr>
          <w:sz w:val="28"/>
          <w:szCs w:val="28"/>
          <w:lang w:val="ru-RU"/>
        </w:rPr>
      </w:pPr>
      <w:r w:rsidRPr="002418E0">
        <w:rPr>
          <w:sz w:val="28"/>
          <w:szCs w:val="28"/>
          <w:lang w:val="ru-RU"/>
        </w:rPr>
        <w:t>- реалистичность требований, норм и показателей качества дошкольного образования, их социальная и личностная значимость;</w:t>
      </w:r>
    </w:p>
    <w:p w:rsidR="00B61D72" w:rsidRPr="002418E0" w:rsidRDefault="00B61D72" w:rsidP="00B61D72">
      <w:pPr>
        <w:pStyle w:val="12"/>
        <w:tabs>
          <w:tab w:val="left" w:pos="720"/>
        </w:tabs>
        <w:ind w:firstLine="709"/>
        <w:jc w:val="both"/>
        <w:rPr>
          <w:sz w:val="28"/>
          <w:szCs w:val="28"/>
          <w:lang w:val="ru-RU"/>
        </w:rPr>
      </w:pPr>
      <w:r w:rsidRPr="002418E0">
        <w:rPr>
          <w:sz w:val="28"/>
          <w:szCs w:val="28"/>
          <w:lang w:val="ru-RU"/>
        </w:rPr>
        <w:t>- возрастно-психологическая адекватность оценочных процедур и показ</w:t>
      </w:r>
      <w:r w:rsidRPr="002418E0">
        <w:rPr>
          <w:sz w:val="28"/>
          <w:szCs w:val="28"/>
          <w:lang w:val="ru-RU"/>
        </w:rPr>
        <w:t>а</w:t>
      </w:r>
      <w:r w:rsidRPr="002418E0">
        <w:rPr>
          <w:sz w:val="28"/>
          <w:szCs w:val="28"/>
          <w:lang w:val="ru-RU"/>
        </w:rPr>
        <w:t>телей качества;</w:t>
      </w:r>
    </w:p>
    <w:p w:rsidR="00B61D72" w:rsidRPr="002418E0" w:rsidRDefault="00B61D72" w:rsidP="00B61D72">
      <w:pPr>
        <w:pStyle w:val="12"/>
        <w:tabs>
          <w:tab w:val="left" w:pos="720"/>
        </w:tabs>
        <w:ind w:firstLine="709"/>
        <w:jc w:val="both"/>
        <w:rPr>
          <w:sz w:val="28"/>
          <w:szCs w:val="28"/>
          <w:lang w:val="ru-RU"/>
        </w:rPr>
      </w:pPr>
      <w:r w:rsidRPr="002418E0">
        <w:rPr>
          <w:sz w:val="28"/>
          <w:szCs w:val="28"/>
          <w:lang w:val="ru-RU"/>
        </w:rPr>
        <w:t>- открытость и прозрачность процедур оценки качества дошкольного о</w:t>
      </w:r>
      <w:r w:rsidRPr="002418E0">
        <w:rPr>
          <w:sz w:val="28"/>
          <w:szCs w:val="28"/>
          <w:lang w:val="ru-RU"/>
        </w:rPr>
        <w:t>б</w:t>
      </w:r>
      <w:r w:rsidRPr="002418E0">
        <w:rPr>
          <w:sz w:val="28"/>
          <w:szCs w:val="28"/>
          <w:lang w:val="ru-RU"/>
        </w:rPr>
        <w:t>разования;</w:t>
      </w:r>
    </w:p>
    <w:p w:rsidR="00B61D72" w:rsidRPr="002418E0" w:rsidRDefault="00B61D72" w:rsidP="00B61D72">
      <w:pPr>
        <w:pStyle w:val="12"/>
        <w:tabs>
          <w:tab w:val="left" w:pos="720"/>
        </w:tabs>
        <w:ind w:firstLine="709"/>
        <w:jc w:val="both"/>
        <w:rPr>
          <w:sz w:val="28"/>
          <w:szCs w:val="28"/>
          <w:lang w:val="ru-RU"/>
        </w:rPr>
      </w:pPr>
      <w:r w:rsidRPr="002418E0">
        <w:rPr>
          <w:sz w:val="28"/>
          <w:szCs w:val="28"/>
          <w:lang w:val="ru-RU"/>
        </w:rPr>
        <w:t>- открытость и доступность информации о состоянии и качестве дошк</w:t>
      </w:r>
      <w:r w:rsidRPr="002418E0">
        <w:rPr>
          <w:sz w:val="28"/>
          <w:szCs w:val="28"/>
          <w:lang w:val="ru-RU"/>
        </w:rPr>
        <w:t>о</w:t>
      </w:r>
      <w:r w:rsidRPr="002418E0">
        <w:rPr>
          <w:sz w:val="28"/>
          <w:szCs w:val="28"/>
          <w:lang w:val="ru-RU"/>
        </w:rPr>
        <w:t>льного образования;</w:t>
      </w:r>
    </w:p>
    <w:p w:rsidR="00B61D72" w:rsidRPr="002418E0" w:rsidRDefault="00B61D72" w:rsidP="00B61D72">
      <w:pPr>
        <w:pStyle w:val="12"/>
        <w:tabs>
          <w:tab w:val="left" w:pos="720"/>
        </w:tabs>
        <w:ind w:firstLine="709"/>
        <w:jc w:val="both"/>
        <w:rPr>
          <w:sz w:val="28"/>
          <w:szCs w:val="28"/>
          <w:lang w:val="ru-RU"/>
        </w:rPr>
      </w:pPr>
      <w:r w:rsidRPr="002418E0">
        <w:rPr>
          <w:sz w:val="28"/>
          <w:szCs w:val="28"/>
          <w:lang w:val="ru-RU"/>
        </w:rPr>
        <w:t>- гласность при обсуждении процедур, технологий и результатов оценки качества дошкольного образования.</w:t>
      </w:r>
    </w:p>
    <w:p w:rsidR="00B61D72" w:rsidRPr="002418E0" w:rsidRDefault="00B61D72" w:rsidP="00B61D72">
      <w:pPr>
        <w:pStyle w:val="35"/>
        <w:shd w:val="clear" w:color="auto" w:fill="auto"/>
        <w:spacing w:line="240" w:lineRule="auto"/>
        <w:ind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i/>
          <w:sz w:val="28"/>
          <w:szCs w:val="28"/>
        </w:rPr>
        <w:t>Цель функционирования ВСОКО</w:t>
      </w:r>
      <w:r w:rsidRPr="002418E0">
        <w:rPr>
          <w:rFonts w:ascii="Times New Roman" w:eastAsia="Times New Roman" w:hAnsi="Times New Roman" w:cs="Times New Roman"/>
          <w:sz w:val="28"/>
          <w:szCs w:val="28"/>
        </w:rPr>
        <w:t xml:space="preserve"> заключается в выявлении степени соо</w:t>
      </w:r>
      <w:r w:rsidRPr="002418E0">
        <w:rPr>
          <w:rFonts w:ascii="Times New Roman" w:eastAsia="Times New Roman" w:hAnsi="Times New Roman" w:cs="Times New Roman"/>
          <w:sz w:val="28"/>
          <w:szCs w:val="28"/>
        </w:rPr>
        <w:t>т</w:t>
      </w:r>
      <w:r w:rsidRPr="002418E0">
        <w:rPr>
          <w:rFonts w:ascii="Times New Roman" w:eastAsia="Times New Roman" w:hAnsi="Times New Roman" w:cs="Times New Roman"/>
          <w:sz w:val="28"/>
          <w:szCs w:val="28"/>
        </w:rPr>
        <w:t xml:space="preserve">ветствия требованиям </w:t>
      </w:r>
      <w:r>
        <w:rPr>
          <w:rFonts w:ascii="Times New Roman" w:hAnsi="Times New Roman" w:cs="Times New Roman"/>
          <w:sz w:val="28"/>
          <w:szCs w:val="28"/>
        </w:rPr>
        <w:t xml:space="preserve">ФГОС </w:t>
      </w:r>
      <w:proofErr w:type="gramStart"/>
      <w:r>
        <w:rPr>
          <w:rFonts w:ascii="Times New Roman" w:hAnsi="Times New Roman" w:cs="Times New Roman"/>
          <w:sz w:val="28"/>
          <w:szCs w:val="28"/>
        </w:rPr>
        <w:t>ДО</w:t>
      </w:r>
      <w:proofErr w:type="gramEnd"/>
      <w:r w:rsidRPr="002418E0">
        <w:rPr>
          <w:rFonts w:ascii="Times New Roman" w:eastAsia="Times New Roman" w:hAnsi="Times New Roman" w:cs="Times New Roman"/>
          <w:sz w:val="28"/>
          <w:szCs w:val="28"/>
        </w:rPr>
        <w:t>:</w:t>
      </w:r>
    </w:p>
    <w:p w:rsidR="00B61D72" w:rsidRPr="002418E0" w:rsidRDefault="00B61D72" w:rsidP="00B61D72">
      <w:pPr>
        <w:pStyle w:val="35"/>
        <w:numPr>
          <w:ilvl w:val="0"/>
          <w:numId w:val="32"/>
        </w:numPr>
        <w:shd w:val="clear" w:color="auto" w:fill="auto"/>
        <w:tabs>
          <w:tab w:val="left" w:pos="851"/>
        </w:tabs>
        <w:spacing w:line="240" w:lineRule="auto"/>
        <w:ind w:left="0"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sz w:val="28"/>
          <w:szCs w:val="28"/>
        </w:rPr>
        <w:t>образовательных программ дошкол</w:t>
      </w:r>
      <w:r>
        <w:rPr>
          <w:rFonts w:ascii="Times New Roman" w:hAnsi="Times New Roman" w:cs="Times New Roman"/>
          <w:sz w:val="28"/>
          <w:szCs w:val="28"/>
        </w:rPr>
        <w:t>ьного образования, реализуемых О</w:t>
      </w:r>
      <w:r w:rsidRPr="002418E0">
        <w:rPr>
          <w:rFonts w:ascii="Times New Roman" w:eastAsia="Times New Roman" w:hAnsi="Times New Roman" w:cs="Times New Roman"/>
          <w:sz w:val="28"/>
          <w:szCs w:val="28"/>
        </w:rPr>
        <w:t>р</w:t>
      </w:r>
      <w:r w:rsidRPr="002418E0">
        <w:rPr>
          <w:rFonts w:ascii="Times New Roman" w:eastAsia="Times New Roman" w:hAnsi="Times New Roman" w:cs="Times New Roman"/>
          <w:sz w:val="28"/>
          <w:szCs w:val="28"/>
        </w:rPr>
        <w:t>ганизацией;</w:t>
      </w:r>
    </w:p>
    <w:p w:rsidR="00B61D72" w:rsidRPr="002418E0" w:rsidRDefault="00B61D72" w:rsidP="00B61D72">
      <w:pPr>
        <w:pStyle w:val="35"/>
        <w:numPr>
          <w:ilvl w:val="0"/>
          <w:numId w:val="32"/>
        </w:numPr>
        <w:shd w:val="clear" w:color="auto" w:fill="auto"/>
        <w:tabs>
          <w:tab w:val="left" w:pos="851"/>
        </w:tabs>
        <w:spacing w:line="240" w:lineRule="auto"/>
        <w:ind w:left="0"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sz w:val="28"/>
          <w:szCs w:val="28"/>
        </w:rPr>
        <w:t xml:space="preserve">результатов освоения </w:t>
      </w:r>
      <w:r>
        <w:rPr>
          <w:rFonts w:ascii="Times New Roman" w:hAnsi="Times New Roman" w:cs="Times New Roman"/>
          <w:sz w:val="28"/>
          <w:szCs w:val="28"/>
        </w:rPr>
        <w:t>основной образовательной программы дошкол</w:t>
      </w:r>
      <w:r>
        <w:rPr>
          <w:rFonts w:ascii="Times New Roman" w:hAnsi="Times New Roman" w:cs="Times New Roman"/>
          <w:sz w:val="28"/>
          <w:szCs w:val="28"/>
        </w:rPr>
        <w:t>ь</w:t>
      </w:r>
      <w:r>
        <w:rPr>
          <w:rFonts w:ascii="Times New Roman" w:hAnsi="Times New Roman" w:cs="Times New Roman"/>
          <w:sz w:val="28"/>
          <w:szCs w:val="28"/>
        </w:rPr>
        <w:t>ного образования</w:t>
      </w:r>
      <w:r w:rsidRPr="002418E0">
        <w:rPr>
          <w:rFonts w:ascii="Times New Roman" w:eastAsia="Times New Roman" w:hAnsi="Times New Roman" w:cs="Times New Roman"/>
          <w:sz w:val="28"/>
          <w:szCs w:val="28"/>
        </w:rPr>
        <w:t xml:space="preserve">; </w:t>
      </w:r>
    </w:p>
    <w:p w:rsidR="00B61D72" w:rsidRPr="002418E0" w:rsidRDefault="00B61D72" w:rsidP="00B61D72">
      <w:pPr>
        <w:pStyle w:val="35"/>
        <w:numPr>
          <w:ilvl w:val="0"/>
          <w:numId w:val="32"/>
        </w:numPr>
        <w:shd w:val="clear" w:color="auto" w:fill="auto"/>
        <w:tabs>
          <w:tab w:val="left" w:pos="851"/>
        </w:tabs>
        <w:spacing w:line="240" w:lineRule="auto"/>
        <w:ind w:left="0"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sz w:val="28"/>
          <w:szCs w:val="28"/>
        </w:rPr>
        <w:t xml:space="preserve">условий реализации </w:t>
      </w:r>
      <w:r>
        <w:rPr>
          <w:rFonts w:ascii="Times New Roman" w:hAnsi="Times New Roman" w:cs="Times New Roman"/>
          <w:sz w:val="28"/>
          <w:szCs w:val="28"/>
        </w:rPr>
        <w:t>основной образовательной</w:t>
      </w:r>
      <w:r w:rsidRPr="002418E0">
        <w:rPr>
          <w:rFonts w:ascii="Times New Roman" w:eastAsia="Times New Roman" w:hAnsi="Times New Roman" w:cs="Times New Roman"/>
          <w:sz w:val="28"/>
          <w:szCs w:val="28"/>
        </w:rPr>
        <w:t xml:space="preserve"> программ</w:t>
      </w:r>
      <w:r>
        <w:rPr>
          <w:rFonts w:ascii="Times New Roman" w:hAnsi="Times New Roman" w:cs="Times New Roman"/>
          <w:sz w:val="28"/>
          <w:szCs w:val="28"/>
        </w:rPr>
        <w:t>ы</w:t>
      </w:r>
      <w:r w:rsidRPr="002418E0">
        <w:rPr>
          <w:rFonts w:ascii="Times New Roman" w:eastAsia="Times New Roman" w:hAnsi="Times New Roman" w:cs="Times New Roman"/>
          <w:sz w:val="28"/>
          <w:szCs w:val="28"/>
        </w:rPr>
        <w:t xml:space="preserve"> дошкольного образования.</w:t>
      </w:r>
    </w:p>
    <w:p w:rsidR="00B61D72" w:rsidRPr="002418E0" w:rsidRDefault="00B61D72" w:rsidP="00B61D72">
      <w:pPr>
        <w:pStyle w:val="35"/>
        <w:spacing w:line="240" w:lineRule="auto"/>
        <w:ind w:firstLine="709"/>
        <w:jc w:val="both"/>
        <w:rPr>
          <w:rFonts w:ascii="Times New Roman" w:hAnsi="Times New Roman" w:cs="Times New Roman"/>
          <w:i/>
          <w:sz w:val="28"/>
          <w:szCs w:val="28"/>
        </w:rPr>
      </w:pPr>
      <w:r w:rsidRPr="002418E0">
        <w:rPr>
          <w:rFonts w:ascii="Times New Roman" w:eastAsia="Times New Roman" w:hAnsi="Times New Roman" w:cs="Times New Roman"/>
          <w:i/>
          <w:sz w:val="28"/>
          <w:szCs w:val="28"/>
        </w:rPr>
        <w:t xml:space="preserve">Внутренняя оценка качества образования выполняется самостоятельно Организацией с помощью процедур </w:t>
      </w:r>
      <w:proofErr w:type="spellStart"/>
      <w:r w:rsidRPr="002418E0">
        <w:rPr>
          <w:rFonts w:ascii="Times New Roman" w:eastAsia="Times New Roman" w:hAnsi="Times New Roman" w:cs="Times New Roman"/>
          <w:i/>
          <w:sz w:val="28"/>
          <w:szCs w:val="28"/>
        </w:rPr>
        <w:t>самообследования</w:t>
      </w:r>
      <w:proofErr w:type="spellEnd"/>
      <w:r w:rsidRPr="002418E0">
        <w:rPr>
          <w:rFonts w:ascii="Times New Roman" w:eastAsia="Times New Roman" w:hAnsi="Times New Roman" w:cs="Times New Roman"/>
          <w:i/>
          <w:sz w:val="28"/>
          <w:szCs w:val="28"/>
        </w:rPr>
        <w:t xml:space="preserve"> и мониторинга.</w:t>
      </w:r>
    </w:p>
    <w:p w:rsidR="00B61D72" w:rsidRPr="00043257" w:rsidRDefault="00B61D72" w:rsidP="00B61D72">
      <w:pPr>
        <w:tabs>
          <w:tab w:val="left" w:pos="709"/>
        </w:tabs>
        <w:spacing w:after="0" w:line="240" w:lineRule="auto"/>
        <w:ind w:left="-142" w:firstLine="851"/>
        <w:jc w:val="both"/>
        <w:rPr>
          <w:rFonts w:ascii="Times New Roman" w:hAnsi="Times New Roman" w:cs="Times New Roman"/>
          <w:i/>
          <w:sz w:val="28"/>
          <w:szCs w:val="28"/>
        </w:rPr>
      </w:pPr>
      <w:proofErr w:type="spellStart"/>
      <w:r w:rsidRPr="00043257">
        <w:rPr>
          <w:rFonts w:ascii="Times New Roman" w:hAnsi="Times New Roman" w:cs="Times New Roman"/>
          <w:i/>
          <w:sz w:val="28"/>
          <w:szCs w:val="28"/>
        </w:rPr>
        <w:t>Самообследование</w:t>
      </w:r>
      <w:proofErr w:type="spellEnd"/>
      <w:r w:rsidRPr="00043257">
        <w:rPr>
          <w:rFonts w:ascii="Times New Roman" w:hAnsi="Times New Roman" w:cs="Times New Roman"/>
          <w:i/>
          <w:sz w:val="28"/>
          <w:szCs w:val="28"/>
        </w:rPr>
        <w:t xml:space="preserve"> проводится О</w:t>
      </w:r>
      <w:r>
        <w:rPr>
          <w:rFonts w:ascii="Times New Roman" w:hAnsi="Times New Roman" w:cs="Times New Roman"/>
          <w:i/>
          <w:sz w:val="28"/>
          <w:szCs w:val="28"/>
        </w:rPr>
        <w:t>р</w:t>
      </w:r>
      <w:r w:rsidRPr="00043257">
        <w:rPr>
          <w:rFonts w:ascii="Times New Roman" w:hAnsi="Times New Roman" w:cs="Times New Roman"/>
          <w:i/>
          <w:sz w:val="28"/>
          <w:szCs w:val="28"/>
        </w:rPr>
        <w:t>ганизацией ежегодно в августе.</w:t>
      </w:r>
    </w:p>
    <w:p w:rsidR="00B61D72" w:rsidRPr="009A6806" w:rsidRDefault="00B61D72" w:rsidP="00B61D72">
      <w:pPr>
        <w:tabs>
          <w:tab w:val="left" w:pos="709"/>
        </w:tabs>
        <w:spacing w:after="0" w:line="240" w:lineRule="auto"/>
        <w:ind w:left="-142" w:firstLine="851"/>
        <w:jc w:val="both"/>
        <w:rPr>
          <w:rFonts w:ascii="Times New Roman" w:hAnsi="Times New Roman" w:cs="Times New Roman"/>
          <w:sz w:val="28"/>
          <w:szCs w:val="28"/>
        </w:rPr>
      </w:pPr>
      <w:r w:rsidRPr="009A6806">
        <w:rPr>
          <w:rFonts w:ascii="Times New Roman" w:hAnsi="Times New Roman" w:cs="Times New Roman"/>
          <w:sz w:val="28"/>
          <w:szCs w:val="28"/>
        </w:rPr>
        <w:t xml:space="preserve">Для проведения </w:t>
      </w:r>
      <w:proofErr w:type="spellStart"/>
      <w:r w:rsidRPr="009A6806">
        <w:rPr>
          <w:rFonts w:ascii="Times New Roman" w:hAnsi="Times New Roman" w:cs="Times New Roman"/>
          <w:sz w:val="28"/>
          <w:szCs w:val="28"/>
        </w:rPr>
        <w:t>самообследования</w:t>
      </w:r>
      <w:proofErr w:type="spellEnd"/>
      <w:r w:rsidRPr="009A6806">
        <w:rPr>
          <w:rFonts w:ascii="Times New Roman" w:hAnsi="Times New Roman" w:cs="Times New Roman"/>
          <w:sz w:val="28"/>
          <w:szCs w:val="28"/>
        </w:rPr>
        <w:t xml:space="preserve"> приказом руководителя </w:t>
      </w:r>
      <w:r>
        <w:rPr>
          <w:rFonts w:ascii="Times New Roman" w:hAnsi="Times New Roman" w:cs="Times New Roman"/>
          <w:sz w:val="28"/>
          <w:szCs w:val="28"/>
        </w:rPr>
        <w:t xml:space="preserve"> </w:t>
      </w:r>
      <w:r w:rsidRPr="009A6806">
        <w:rPr>
          <w:rFonts w:ascii="Times New Roman" w:hAnsi="Times New Roman" w:cs="Times New Roman"/>
          <w:sz w:val="28"/>
          <w:szCs w:val="28"/>
        </w:rPr>
        <w:t>создается р</w:t>
      </w:r>
      <w:r w:rsidRPr="009A6806">
        <w:rPr>
          <w:rFonts w:ascii="Times New Roman" w:hAnsi="Times New Roman" w:cs="Times New Roman"/>
          <w:sz w:val="28"/>
          <w:szCs w:val="28"/>
        </w:rPr>
        <w:t>а</w:t>
      </w:r>
      <w:r w:rsidRPr="009A6806">
        <w:rPr>
          <w:rFonts w:ascii="Times New Roman" w:hAnsi="Times New Roman" w:cs="Times New Roman"/>
          <w:sz w:val="28"/>
          <w:szCs w:val="28"/>
        </w:rPr>
        <w:t xml:space="preserve">бочая группа, которой поручается провести </w:t>
      </w:r>
      <w:proofErr w:type="spellStart"/>
      <w:r w:rsidRPr="009A6806">
        <w:rPr>
          <w:rFonts w:ascii="Times New Roman" w:hAnsi="Times New Roman" w:cs="Times New Roman"/>
          <w:sz w:val="28"/>
          <w:szCs w:val="28"/>
        </w:rPr>
        <w:t>самообследование</w:t>
      </w:r>
      <w:proofErr w:type="spellEnd"/>
      <w:r>
        <w:rPr>
          <w:rFonts w:ascii="Times New Roman" w:hAnsi="Times New Roman" w:cs="Times New Roman"/>
          <w:sz w:val="28"/>
          <w:szCs w:val="28"/>
        </w:rPr>
        <w:t xml:space="preserve"> О</w:t>
      </w:r>
      <w:r w:rsidRPr="009A6806">
        <w:rPr>
          <w:rFonts w:ascii="Times New Roman" w:hAnsi="Times New Roman" w:cs="Times New Roman"/>
          <w:sz w:val="28"/>
          <w:szCs w:val="28"/>
        </w:rPr>
        <w:t xml:space="preserve">рганизации в отчетный период и подготовить отчет о результатах </w:t>
      </w:r>
      <w:proofErr w:type="spellStart"/>
      <w:r w:rsidRPr="009A6806">
        <w:rPr>
          <w:rFonts w:ascii="Times New Roman" w:hAnsi="Times New Roman" w:cs="Times New Roman"/>
          <w:sz w:val="28"/>
          <w:szCs w:val="28"/>
        </w:rPr>
        <w:t>самообследования</w:t>
      </w:r>
      <w:proofErr w:type="spellEnd"/>
      <w:r w:rsidRPr="009A6806">
        <w:rPr>
          <w:rFonts w:ascii="Times New Roman" w:hAnsi="Times New Roman" w:cs="Times New Roman"/>
          <w:sz w:val="28"/>
          <w:szCs w:val="28"/>
        </w:rPr>
        <w:t xml:space="preserve">. </w:t>
      </w:r>
    </w:p>
    <w:p w:rsidR="00B61D72" w:rsidRPr="009A6806" w:rsidRDefault="00B61D72" w:rsidP="00B61D72">
      <w:pPr>
        <w:tabs>
          <w:tab w:val="left" w:pos="709"/>
        </w:tabs>
        <w:spacing w:after="0" w:line="240" w:lineRule="auto"/>
        <w:ind w:left="-142" w:firstLine="851"/>
        <w:jc w:val="both"/>
        <w:rPr>
          <w:rFonts w:ascii="Times New Roman" w:hAnsi="Times New Roman" w:cs="Times New Roman"/>
          <w:sz w:val="28"/>
          <w:szCs w:val="28"/>
        </w:rPr>
      </w:pPr>
      <w:r w:rsidRPr="009A6806">
        <w:rPr>
          <w:rFonts w:ascii="Times New Roman" w:hAnsi="Times New Roman" w:cs="Times New Roman"/>
          <w:sz w:val="28"/>
          <w:szCs w:val="28"/>
        </w:rPr>
        <w:lastRenderedPageBreak/>
        <w:t xml:space="preserve">Председатель рабочей группы распределяет обязанности между </w:t>
      </w:r>
      <w:r>
        <w:rPr>
          <w:rFonts w:ascii="Times New Roman" w:hAnsi="Times New Roman" w:cs="Times New Roman"/>
          <w:sz w:val="28"/>
          <w:szCs w:val="28"/>
        </w:rPr>
        <w:t xml:space="preserve">ее </w:t>
      </w:r>
      <w:r w:rsidRPr="009A6806">
        <w:rPr>
          <w:rFonts w:ascii="Times New Roman" w:hAnsi="Times New Roman" w:cs="Times New Roman"/>
          <w:sz w:val="28"/>
          <w:szCs w:val="28"/>
        </w:rPr>
        <w:t>член</w:t>
      </w:r>
      <w:r w:rsidRPr="009A6806">
        <w:rPr>
          <w:rFonts w:ascii="Times New Roman" w:hAnsi="Times New Roman" w:cs="Times New Roman"/>
          <w:sz w:val="28"/>
          <w:szCs w:val="28"/>
        </w:rPr>
        <w:t>а</w:t>
      </w:r>
      <w:r>
        <w:rPr>
          <w:rFonts w:ascii="Times New Roman" w:hAnsi="Times New Roman" w:cs="Times New Roman"/>
          <w:sz w:val="28"/>
          <w:szCs w:val="28"/>
        </w:rPr>
        <w:t>ми</w:t>
      </w:r>
      <w:r w:rsidRPr="009A6806">
        <w:rPr>
          <w:rFonts w:ascii="Times New Roman" w:hAnsi="Times New Roman" w:cs="Times New Roman"/>
          <w:sz w:val="28"/>
          <w:szCs w:val="28"/>
        </w:rPr>
        <w:t>, обеспечивает их материала</w:t>
      </w:r>
      <w:r>
        <w:rPr>
          <w:rFonts w:ascii="Times New Roman" w:hAnsi="Times New Roman" w:cs="Times New Roman"/>
          <w:sz w:val="28"/>
          <w:szCs w:val="28"/>
        </w:rPr>
        <w:t xml:space="preserve">ми, необходимыми для проведения </w:t>
      </w:r>
      <w:proofErr w:type="spellStart"/>
      <w:r w:rsidRPr="009A6806">
        <w:rPr>
          <w:rFonts w:ascii="Times New Roman" w:hAnsi="Times New Roman" w:cs="Times New Roman"/>
          <w:sz w:val="28"/>
          <w:szCs w:val="28"/>
        </w:rPr>
        <w:t>самообслед</w:t>
      </w:r>
      <w:r w:rsidRPr="009A6806">
        <w:rPr>
          <w:rFonts w:ascii="Times New Roman" w:hAnsi="Times New Roman" w:cs="Times New Roman"/>
          <w:sz w:val="28"/>
          <w:szCs w:val="28"/>
        </w:rPr>
        <w:t>о</w:t>
      </w:r>
      <w:r w:rsidRPr="009A6806">
        <w:rPr>
          <w:rFonts w:ascii="Times New Roman" w:hAnsi="Times New Roman" w:cs="Times New Roman"/>
          <w:sz w:val="28"/>
          <w:szCs w:val="28"/>
        </w:rPr>
        <w:t>вания</w:t>
      </w:r>
      <w:proofErr w:type="spellEnd"/>
      <w:r w:rsidRPr="009A6806">
        <w:rPr>
          <w:rFonts w:ascii="Times New Roman" w:hAnsi="Times New Roman" w:cs="Times New Roman"/>
          <w:sz w:val="28"/>
          <w:szCs w:val="28"/>
        </w:rPr>
        <w:t>, организует работу группы, обобщает полученные материалы, пред</w:t>
      </w:r>
      <w:r>
        <w:rPr>
          <w:rFonts w:ascii="Times New Roman" w:hAnsi="Times New Roman" w:cs="Times New Roman"/>
          <w:sz w:val="28"/>
          <w:szCs w:val="28"/>
        </w:rPr>
        <w:t>ставл</w:t>
      </w:r>
      <w:r>
        <w:rPr>
          <w:rFonts w:ascii="Times New Roman" w:hAnsi="Times New Roman" w:cs="Times New Roman"/>
          <w:sz w:val="28"/>
          <w:szCs w:val="28"/>
        </w:rPr>
        <w:t>я</w:t>
      </w:r>
      <w:r>
        <w:rPr>
          <w:rFonts w:ascii="Times New Roman" w:hAnsi="Times New Roman" w:cs="Times New Roman"/>
          <w:sz w:val="28"/>
          <w:szCs w:val="28"/>
        </w:rPr>
        <w:t xml:space="preserve">ет </w:t>
      </w:r>
      <w:r w:rsidRPr="009A6806">
        <w:rPr>
          <w:rFonts w:ascii="Times New Roman" w:hAnsi="Times New Roman" w:cs="Times New Roman"/>
          <w:sz w:val="28"/>
          <w:szCs w:val="28"/>
        </w:rPr>
        <w:t>отче</w:t>
      </w:r>
      <w:r>
        <w:rPr>
          <w:rFonts w:ascii="Times New Roman" w:hAnsi="Times New Roman" w:cs="Times New Roman"/>
          <w:sz w:val="28"/>
          <w:szCs w:val="28"/>
        </w:rPr>
        <w:t xml:space="preserve">т руководителю </w:t>
      </w:r>
      <w:r w:rsidRPr="006E48D4">
        <w:rPr>
          <w:rFonts w:ascii="Times New Roman" w:hAnsi="Times New Roman" w:cs="Times New Roman"/>
          <w:i/>
          <w:color w:val="FF0000"/>
          <w:sz w:val="28"/>
          <w:szCs w:val="28"/>
        </w:rPr>
        <w:t xml:space="preserve"> </w:t>
      </w:r>
      <w:r>
        <w:rPr>
          <w:rFonts w:ascii="Times New Roman" w:hAnsi="Times New Roman" w:cs="Times New Roman"/>
          <w:sz w:val="28"/>
          <w:szCs w:val="28"/>
        </w:rPr>
        <w:t>О</w:t>
      </w:r>
      <w:r w:rsidRPr="009A6806">
        <w:rPr>
          <w:rFonts w:ascii="Times New Roman" w:hAnsi="Times New Roman" w:cs="Times New Roman"/>
          <w:sz w:val="28"/>
          <w:szCs w:val="28"/>
        </w:rPr>
        <w:t>рганизации.</w:t>
      </w:r>
    </w:p>
    <w:p w:rsidR="00B61D72" w:rsidRPr="005B5E5C"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proofErr w:type="gramStart"/>
      <w:r w:rsidRPr="009A6806">
        <w:rPr>
          <w:rFonts w:ascii="Times New Roman" w:hAnsi="Times New Roman" w:cs="Times New Roman"/>
          <w:sz w:val="28"/>
          <w:szCs w:val="28"/>
        </w:rPr>
        <w:t xml:space="preserve">В процессе </w:t>
      </w:r>
      <w:proofErr w:type="spellStart"/>
      <w:r w:rsidRPr="009A6806">
        <w:rPr>
          <w:rFonts w:ascii="Times New Roman" w:hAnsi="Times New Roman" w:cs="Times New Roman"/>
          <w:sz w:val="28"/>
          <w:szCs w:val="28"/>
        </w:rPr>
        <w:t>самообследования</w:t>
      </w:r>
      <w:proofErr w:type="spellEnd"/>
      <w:r w:rsidRPr="009A6806">
        <w:rPr>
          <w:rFonts w:ascii="Times New Roman" w:hAnsi="Times New Roman" w:cs="Times New Roman"/>
          <w:sz w:val="28"/>
          <w:szCs w:val="28"/>
        </w:rPr>
        <w:t xml:space="preserve"> проводится оценка</w:t>
      </w:r>
      <w:r w:rsidRPr="00B80F78">
        <w:rPr>
          <w:rFonts w:ascii="Times New Roman" w:hAnsi="Times New Roman" w:cs="Times New Roman"/>
          <w:sz w:val="28"/>
          <w:szCs w:val="28"/>
        </w:rPr>
        <w:t xml:space="preserve"> </w:t>
      </w:r>
      <w:r w:rsidRPr="00D50BFD">
        <w:rPr>
          <w:rFonts w:ascii="Times New Roman" w:hAnsi="Times New Roman" w:cs="Times New Roman"/>
          <w:sz w:val="28"/>
          <w:szCs w:val="28"/>
        </w:rPr>
        <w:t>образовательной де</w:t>
      </w:r>
      <w:r w:rsidRPr="00D50BFD">
        <w:rPr>
          <w:rFonts w:ascii="Times New Roman" w:hAnsi="Times New Roman" w:cs="Times New Roman"/>
          <w:sz w:val="28"/>
          <w:szCs w:val="28"/>
        </w:rPr>
        <w:t>я</w:t>
      </w:r>
      <w:r w:rsidRPr="00D50BFD">
        <w:rPr>
          <w:rFonts w:ascii="Times New Roman" w:hAnsi="Times New Roman" w:cs="Times New Roman"/>
          <w:sz w:val="28"/>
          <w:szCs w:val="28"/>
        </w:rPr>
        <w:t xml:space="preserve">тельности, системы управления организации, содержания </w:t>
      </w:r>
      <w:r>
        <w:rPr>
          <w:rFonts w:ascii="Times New Roman" w:hAnsi="Times New Roman" w:cs="Times New Roman"/>
          <w:sz w:val="28"/>
          <w:szCs w:val="28"/>
        </w:rPr>
        <w:t xml:space="preserve">подготовки </w:t>
      </w:r>
      <w:r w:rsidRPr="0006645A">
        <w:rPr>
          <w:rFonts w:ascii="Times New Roman" w:hAnsi="Times New Roman" w:cs="Times New Roman"/>
          <w:sz w:val="28"/>
          <w:szCs w:val="28"/>
        </w:rPr>
        <w:t>восп</w:t>
      </w:r>
      <w:r w:rsidRPr="0006645A">
        <w:rPr>
          <w:rFonts w:ascii="Times New Roman" w:hAnsi="Times New Roman" w:cs="Times New Roman"/>
          <w:sz w:val="28"/>
          <w:szCs w:val="28"/>
        </w:rPr>
        <w:t>и</w:t>
      </w:r>
      <w:r w:rsidRPr="0006645A">
        <w:rPr>
          <w:rFonts w:ascii="Times New Roman" w:hAnsi="Times New Roman" w:cs="Times New Roman"/>
          <w:sz w:val="28"/>
          <w:szCs w:val="28"/>
        </w:rPr>
        <w:t>танников</w:t>
      </w:r>
      <w:r>
        <w:rPr>
          <w:rFonts w:ascii="Times New Roman" w:hAnsi="Times New Roman" w:cs="Times New Roman"/>
          <w:sz w:val="28"/>
          <w:szCs w:val="28"/>
        </w:rPr>
        <w:t xml:space="preserve"> с ОВЗ</w:t>
      </w:r>
      <w:r w:rsidRPr="0006645A">
        <w:rPr>
          <w:rFonts w:ascii="Times New Roman" w:hAnsi="Times New Roman" w:cs="Times New Roman"/>
          <w:sz w:val="28"/>
          <w:szCs w:val="28"/>
        </w:rPr>
        <w:t>, организации образовательной деятельности,</w:t>
      </w:r>
      <w:r w:rsidRPr="00D50BFD">
        <w:rPr>
          <w:rFonts w:ascii="Times New Roman" w:hAnsi="Times New Roman" w:cs="Times New Roman"/>
          <w:sz w:val="28"/>
          <w:szCs w:val="28"/>
        </w:rPr>
        <w:t xml:space="preserve"> качества кадров</w:t>
      </w:r>
      <w:r w:rsidRPr="00D50BFD">
        <w:rPr>
          <w:rFonts w:ascii="Times New Roman" w:hAnsi="Times New Roman" w:cs="Times New Roman"/>
          <w:sz w:val="28"/>
          <w:szCs w:val="28"/>
        </w:rPr>
        <w:t>о</w:t>
      </w:r>
      <w:r w:rsidRPr="00D50BFD">
        <w:rPr>
          <w:rFonts w:ascii="Times New Roman" w:hAnsi="Times New Roman" w:cs="Times New Roman"/>
          <w:sz w:val="28"/>
          <w:szCs w:val="28"/>
        </w:rPr>
        <w:t>го, учебно-методического, библиотечно-информационного обеспечения, мат</w:t>
      </w:r>
      <w:r w:rsidRPr="00D50BFD">
        <w:rPr>
          <w:rFonts w:ascii="Times New Roman" w:hAnsi="Times New Roman" w:cs="Times New Roman"/>
          <w:sz w:val="28"/>
          <w:szCs w:val="28"/>
        </w:rPr>
        <w:t>е</w:t>
      </w:r>
      <w:r w:rsidRPr="00D50BFD">
        <w:rPr>
          <w:rFonts w:ascii="Times New Roman" w:hAnsi="Times New Roman" w:cs="Times New Roman"/>
          <w:sz w:val="28"/>
          <w:szCs w:val="28"/>
        </w:rPr>
        <w:t>риально-технической базы, функционирования внутренней системы оценки к</w:t>
      </w:r>
      <w:r w:rsidRPr="00D50BFD">
        <w:rPr>
          <w:rFonts w:ascii="Times New Roman" w:hAnsi="Times New Roman" w:cs="Times New Roman"/>
          <w:sz w:val="28"/>
          <w:szCs w:val="28"/>
        </w:rPr>
        <w:t>а</w:t>
      </w:r>
      <w:r w:rsidRPr="00D50BFD">
        <w:rPr>
          <w:rFonts w:ascii="Times New Roman" w:hAnsi="Times New Roman" w:cs="Times New Roman"/>
          <w:sz w:val="28"/>
          <w:szCs w:val="28"/>
        </w:rPr>
        <w:t xml:space="preserve">чества образования, а также анализ показателей деятельности организации, подлежащей </w:t>
      </w:r>
      <w:proofErr w:type="spellStart"/>
      <w:r w:rsidRPr="00D50BFD">
        <w:rPr>
          <w:rFonts w:ascii="Times New Roman" w:hAnsi="Times New Roman" w:cs="Times New Roman"/>
          <w:sz w:val="28"/>
          <w:szCs w:val="28"/>
        </w:rPr>
        <w:t>самообследованию</w:t>
      </w:r>
      <w:proofErr w:type="spellEnd"/>
      <w:r w:rsidRPr="00D50BFD">
        <w:rPr>
          <w:rFonts w:ascii="Times New Roman" w:hAnsi="Times New Roman" w:cs="Times New Roman"/>
          <w:sz w:val="28"/>
          <w:szCs w:val="28"/>
        </w:rPr>
        <w:t xml:space="preserve">, </w:t>
      </w:r>
      <w:r w:rsidRPr="002F3A1A">
        <w:rPr>
          <w:rFonts w:ascii="Times New Roman" w:hAnsi="Times New Roman" w:cs="Times New Roman"/>
          <w:sz w:val="28"/>
          <w:szCs w:val="28"/>
        </w:rPr>
        <w:t>установленных федеральным</w:t>
      </w:r>
      <w:r w:rsidRPr="00D50BFD">
        <w:rPr>
          <w:rFonts w:ascii="Times New Roman" w:hAnsi="Times New Roman" w:cs="Times New Roman"/>
          <w:sz w:val="28"/>
          <w:szCs w:val="28"/>
        </w:rPr>
        <w:t xml:space="preserve"> органом испо</w:t>
      </w:r>
      <w:r w:rsidRPr="00D50BFD">
        <w:rPr>
          <w:rFonts w:ascii="Times New Roman" w:hAnsi="Times New Roman" w:cs="Times New Roman"/>
          <w:sz w:val="28"/>
          <w:szCs w:val="28"/>
        </w:rPr>
        <w:t>л</w:t>
      </w:r>
      <w:r w:rsidRPr="00D50BFD">
        <w:rPr>
          <w:rFonts w:ascii="Times New Roman" w:hAnsi="Times New Roman" w:cs="Times New Roman"/>
          <w:sz w:val="28"/>
          <w:szCs w:val="28"/>
        </w:rPr>
        <w:t>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Times New Roman" w:hAnsi="Times New Roman" w:cs="Times New Roman"/>
          <w:sz w:val="28"/>
          <w:szCs w:val="28"/>
        </w:rPr>
        <w:t>.</w:t>
      </w:r>
      <w:proofErr w:type="gramEnd"/>
    </w:p>
    <w:p w:rsidR="00B61D72" w:rsidRPr="006E48D4" w:rsidRDefault="00B61D72" w:rsidP="00B61D72">
      <w:pPr>
        <w:pStyle w:val="aa"/>
        <w:tabs>
          <w:tab w:val="left" w:pos="709"/>
        </w:tabs>
        <w:spacing w:after="0" w:line="240" w:lineRule="auto"/>
        <w:ind w:left="0" w:firstLine="709"/>
        <w:jc w:val="both"/>
        <w:rPr>
          <w:rFonts w:ascii="Times New Roman" w:hAnsi="Times New Roman" w:cs="Times New Roman"/>
          <w:i/>
          <w:sz w:val="28"/>
          <w:szCs w:val="28"/>
        </w:rPr>
      </w:pPr>
      <w:r w:rsidRPr="006E48D4">
        <w:rPr>
          <w:rFonts w:ascii="Times New Roman" w:hAnsi="Times New Roman" w:cs="Times New Roman"/>
          <w:i/>
          <w:sz w:val="28"/>
          <w:szCs w:val="28"/>
        </w:rPr>
        <w:t xml:space="preserve">В процессе анализа реализуемой </w:t>
      </w:r>
      <w:r>
        <w:rPr>
          <w:rFonts w:ascii="Times New Roman" w:hAnsi="Times New Roman" w:cs="Times New Roman"/>
          <w:i/>
          <w:sz w:val="28"/>
          <w:szCs w:val="28"/>
        </w:rPr>
        <w:t>адаптированной</w:t>
      </w:r>
      <w:r w:rsidRPr="006E48D4">
        <w:rPr>
          <w:rFonts w:ascii="Times New Roman" w:hAnsi="Times New Roman" w:cs="Times New Roman"/>
          <w:i/>
          <w:sz w:val="28"/>
          <w:szCs w:val="28"/>
        </w:rPr>
        <w:t xml:space="preserve"> образовательной пр</w:t>
      </w:r>
      <w:r w:rsidRPr="006E48D4">
        <w:rPr>
          <w:rFonts w:ascii="Times New Roman" w:hAnsi="Times New Roman" w:cs="Times New Roman"/>
          <w:i/>
          <w:sz w:val="28"/>
          <w:szCs w:val="28"/>
        </w:rPr>
        <w:t>о</w:t>
      </w:r>
      <w:r w:rsidRPr="006E48D4">
        <w:rPr>
          <w:rFonts w:ascii="Times New Roman" w:hAnsi="Times New Roman" w:cs="Times New Roman"/>
          <w:i/>
          <w:sz w:val="28"/>
          <w:szCs w:val="28"/>
        </w:rPr>
        <w:t>граммы дошкольного образования изучаются:</w:t>
      </w:r>
    </w:p>
    <w:p w:rsidR="00B61D72" w:rsidRPr="00F05B76" w:rsidRDefault="00B61D72" w:rsidP="00B61D72">
      <w:pPr>
        <w:pStyle w:val="aa"/>
        <w:tabs>
          <w:tab w:val="left" w:pos="709"/>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ф</w:t>
      </w:r>
      <w:r w:rsidRPr="00CE4AAB">
        <w:rPr>
          <w:rFonts w:ascii="Times New Roman" w:eastAsia="Times New Roman" w:hAnsi="Times New Roman" w:cs="Times New Roman"/>
          <w:color w:val="000000"/>
          <w:sz w:val="28"/>
          <w:szCs w:val="28"/>
        </w:rPr>
        <w:t xml:space="preserve">ормы получения дошкольного образования и формы </w:t>
      </w:r>
      <w:proofErr w:type="gramStart"/>
      <w:r w:rsidRPr="00CE4AAB">
        <w:rPr>
          <w:rFonts w:ascii="Times New Roman" w:eastAsia="Times New Roman" w:hAnsi="Times New Roman" w:cs="Times New Roman"/>
          <w:color w:val="000000"/>
          <w:sz w:val="28"/>
          <w:szCs w:val="28"/>
        </w:rPr>
        <w:t>обучения</w:t>
      </w:r>
      <w:proofErr w:type="gramEnd"/>
      <w:r w:rsidRPr="00CE4AAB">
        <w:rPr>
          <w:rFonts w:ascii="Times New Roman" w:eastAsia="Times New Roman" w:hAnsi="Times New Roman" w:cs="Times New Roman"/>
          <w:color w:val="000000"/>
          <w:sz w:val="28"/>
          <w:szCs w:val="28"/>
        </w:rPr>
        <w:t xml:space="preserve"> по конкретной </w:t>
      </w:r>
      <w:r>
        <w:rPr>
          <w:rFonts w:ascii="Times New Roman" w:eastAsia="Times New Roman" w:hAnsi="Times New Roman" w:cs="Times New Roman"/>
          <w:color w:val="000000"/>
          <w:sz w:val="28"/>
          <w:szCs w:val="28"/>
        </w:rPr>
        <w:t>адаптированной</w:t>
      </w:r>
      <w:r w:rsidRPr="00CE4AAB">
        <w:rPr>
          <w:rFonts w:ascii="Times New Roman" w:eastAsia="Times New Roman" w:hAnsi="Times New Roman" w:cs="Times New Roman"/>
          <w:color w:val="000000"/>
          <w:sz w:val="28"/>
          <w:szCs w:val="28"/>
        </w:rPr>
        <w:t xml:space="preserve"> образовательной программе дошкольного образ</w:t>
      </w:r>
      <w:r w:rsidRPr="00CE4AAB">
        <w:rPr>
          <w:rFonts w:ascii="Times New Roman" w:eastAsia="Times New Roman" w:hAnsi="Times New Roman" w:cs="Times New Roman"/>
          <w:color w:val="000000"/>
          <w:sz w:val="28"/>
          <w:szCs w:val="28"/>
        </w:rPr>
        <w:t>о</w:t>
      </w:r>
      <w:r w:rsidRPr="00CE4AAB">
        <w:rPr>
          <w:rFonts w:ascii="Times New Roman" w:eastAsia="Times New Roman" w:hAnsi="Times New Roman" w:cs="Times New Roman"/>
          <w:color w:val="000000"/>
          <w:sz w:val="28"/>
          <w:szCs w:val="28"/>
        </w:rPr>
        <w:t xml:space="preserve">вания, </w:t>
      </w:r>
      <w:r>
        <w:rPr>
          <w:rFonts w:ascii="Times New Roman" w:eastAsia="Times New Roman" w:hAnsi="Times New Roman" w:cs="Times New Roman"/>
          <w:color w:val="000000"/>
          <w:sz w:val="28"/>
          <w:szCs w:val="28"/>
        </w:rPr>
        <w:t>в т.ч. использование сетевой формы</w:t>
      </w:r>
      <w:r w:rsidRPr="00B80F7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ее </w:t>
      </w:r>
      <w:r w:rsidRPr="00CE4AAB">
        <w:rPr>
          <w:rFonts w:ascii="Times New Roman" w:eastAsia="Times New Roman" w:hAnsi="Times New Roman" w:cs="Times New Roman"/>
          <w:color w:val="000000"/>
          <w:sz w:val="28"/>
          <w:szCs w:val="28"/>
        </w:rPr>
        <w:t>реализации;</w:t>
      </w:r>
    </w:p>
    <w:p w:rsidR="00B61D72" w:rsidRPr="002809F6"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б) </w:t>
      </w:r>
      <w:proofErr w:type="gramStart"/>
      <w:r>
        <w:rPr>
          <w:rFonts w:ascii="Times New Roman" w:eastAsia="Times New Roman" w:hAnsi="Times New Roman" w:cs="Times New Roman"/>
          <w:color w:val="000000"/>
          <w:sz w:val="28"/>
          <w:szCs w:val="28"/>
          <w:lang w:val="en-US"/>
        </w:rPr>
        <w:t>c</w:t>
      </w:r>
      <w:proofErr w:type="spellStart"/>
      <w:proofErr w:type="gramEnd"/>
      <w:r>
        <w:rPr>
          <w:rFonts w:ascii="Times New Roman" w:eastAsia="Times New Roman" w:hAnsi="Times New Roman" w:cs="Times New Roman"/>
          <w:color w:val="000000"/>
          <w:sz w:val="28"/>
          <w:szCs w:val="28"/>
        </w:rPr>
        <w:t>оответствие</w:t>
      </w:r>
      <w:proofErr w:type="spellEnd"/>
      <w:r>
        <w:rPr>
          <w:rFonts w:ascii="Times New Roman" w:eastAsia="Times New Roman" w:hAnsi="Times New Roman" w:cs="Times New Roman"/>
          <w:color w:val="000000"/>
          <w:sz w:val="28"/>
          <w:szCs w:val="28"/>
        </w:rPr>
        <w:t xml:space="preserve"> адаптированной образовательной программы дошкольн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го образования, реализуемой в группах, компенсирующей направленности</w:t>
      </w:r>
      <w:r w:rsidRPr="002809F6">
        <w:rPr>
          <w:rFonts w:ascii="Times New Roman" w:eastAsia="Times New Roman" w:hAnsi="Times New Roman" w:cs="Times New Roman"/>
          <w:color w:val="000000"/>
          <w:sz w:val="28"/>
          <w:szCs w:val="28"/>
        </w:rPr>
        <w:t>;</w:t>
      </w:r>
    </w:p>
    <w:p w:rsidR="00B61D72" w:rsidRPr="00462E0E"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462E0E">
        <w:rPr>
          <w:rFonts w:ascii="Times New Roman" w:hAnsi="Times New Roman" w:cs="Times New Roman"/>
          <w:sz w:val="28"/>
          <w:szCs w:val="28"/>
        </w:rPr>
        <w:t>соответствие</w:t>
      </w:r>
      <w:r w:rsidRPr="00B80F78">
        <w:rPr>
          <w:rFonts w:ascii="Times New Roman" w:hAnsi="Times New Roman" w:cs="Times New Roman"/>
          <w:sz w:val="28"/>
          <w:szCs w:val="28"/>
        </w:rPr>
        <w:t xml:space="preserve"> </w:t>
      </w:r>
      <w:r w:rsidRPr="00462E0E">
        <w:rPr>
          <w:rFonts w:ascii="Times New Roman" w:hAnsi="Times New Roman" w:cs="Times New Roman"/>
          <w:sz w:val="28"/>
          <w:szCs w:val="28"/>
        </w:rPr>
        <w:t xml:space="preserve">структуры </w:t>
      </w:r>
      <w:r>
        <w:rPr>
          <w:rFonts w:ascii="Times New Roman" w:hAnsi="Times New Roman" w:cs="Times New Roman"/>
          <w:sz w:val="28"/>
          <w:szCs w:val="28"/>
        </w:rPr>
        <w:t xml:space="preserve">адаптированной </w:t>
      </w:r>
      <w:r w:rsidRPr="00462E0E">
        <w:rPr>
          <w:rFonts w:ascii="Times New Roman" w:hAnsi="Times New Roman" w:cs="Times New Roman"/>
          <w:sz w:val="28"/>
          <w:szCs w:val="28"/>
        </w:rPr>
        <w:t xml:space="preserve">образовательной программы </w:t>
      </w:r>
      <w:r>
        <w:rPr>
          <w:rFonts w:ascii="Times New Roman" w:hAnsi="Times New Roman" w:cs="Times New Roman"/>
          <w:sz w:val="28"/>
          <w:szCs w:val="28"/>
        </w:rPr>
        <w:t xml:space="preserve">дошкольного образования </w:t>
      </w:r>
      <w:r w:rsidRPr="00462E0E">
        <w:rPr>
          <w:rFonts w:ascii="Times New Roman" w:hAnsi="Times New Roman" w:cs="Times New Roman"/>
          <w:sz w:val="28"/>
          <w:szCs w:val="28"/>
        </w:rPr>
        <w:t>и ее объема</w:t>
      </w:r>
      <w:r w:rsidRPr="00B80F78">
        <w:rPr>
          <w:rFonts w:ascii="Times New Roman" w:hAnsi="Times New Roman" w:cs="Times New Roman"/>
          <w:sz w:val="28"/>
          <w:szCs w:val="28"/>
        </w:rPr>
        <w:t xml:space="preserve"> </w:t>
      </w:r>
      <w:r w:rsidRPr="00462E0E">
        <w:rPr>
          <w:rFonts w:ascii="Times New Roman" w:hAnsi="Times New Roman" w:cs="Times New Roman"/>
          <w:sz w:val="28"/>
          <w:szCs w:val="28"/>
        </w:rPr>
        <w:t>требованиям ФГОС</w:t>
      </w:r>
      <w:r>
        <w:rPr>
          <w:rFonts w:ascii="Times New Roman" w:hAnsi="Times New Roman" w:cs="Times New Roman"/>
          <w:sz w:val="28"/>
          <w:szCs w:val="28"/>
        </w:rPr>
        <w:t xml:space="preserve"> </w:t>
      </w:r>
      <w:proofErr w:type="gramStart"/>
      <w:r w:rsidRPr="00462E0E">
        <w:rPr>
          <w:rFonts w:ascii="Times New Roman" w:hAnsi="Times New Roman" w:cs="Times New Roman"/>
          <w:sz w:val="28"/>
          <w:szCs w:val="28"/>
        </w:rPr>
        <w:t>ДО</w:t>
      </w:r>
      <w:proofErr w:type="gramEnd"/>
      <w:r>
        <w:rPr>
          <w:rFonts w:ascii="Times New Roman" w:hAnsi="Times New Roman" w:cs="Times New Roman"/>
          <w:sz w:val="28"/>
          <w:szCs w:val="28"/>
        </w:rPr>
        <w:t>, а именно</w:t>
      </w:r>
      <w:r w:rsidRPr="00462E0E">
        <w:rPr>
          <w:rFonts w:ascii="Times New Roman" w:hAnsi="Times New Roman" w:cs="Times New Roman"/>
          <w:sz w:val="28"/>
          <w:szCs w:val="28"/>
        </w:rPr>
        <w:t xml:space="preserve">: </w:t>
      </w:r>
    </w:p>
    <w:p w:rsidR="00B61D72"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462E0E">
        <w:rPr>
          <w:rFonts w:ascii="Times New Roman" w:hAnsi="Times New Roman" w:cs="Times New Roman"/>
          <w:sz w:val="28"/>
          <w:szCs w:val="28"/>
        </w:rPr>
        <w:t xml:space="preserve">наличие основных разделов: </w:t>
      </w:r>
      <w:proofErr w:type="gramStart"/>
      <w:r w:rsidRPr="00462E0E">
        <w:rPr>
          <w:rFonts w:ascii="Times New Roman" w:hAnsi="Times New Roman" w:cs="Times New Roman"/>
          <w:sz w:val="28"/>
          <w:szCs w:val="28"/>
        </w:rPr>
        <w:t>целевого</w:t>
      </w:r>
      <w:proofErr w:type="gramEnd"/>
      <w:r w:rsidRPr="00462E0E">
        <w:rPr>
          <w:rFonts w:ascii="Times New Roman" w:hAnsi="Times New Roman" w:cs="Times New Roman"/>
          <w:sz w:val="28"/>
          <w:szCs w:val="28"/>
        </w:rPr>
        <w:t>, содержательного и организац</w:t>
      </w:r>
      <w:r w:rsidRPr="00462E0E">
        <w:rPr>
          <w:rFonts w:ascii="Times New Roman" w:hAnsi="Times New Roman" w:cs="Times New Roman"/>
          <w:sz w:val="28"/>
          <w:szCs w:val="28"/>
        </w:rPr>
        <w:t>и</w:t>
      </w:r>
      <w:r w:rsidRPr="00462E0E">
        <w:rPr>
          <w:rFonts w:ascii="Times New Roman" w:hAnsi="Times New Roman" w:cs="Times New Roman"/>
          <w:sz w:val="28"/>
          <w:szCs w:val="28"/>
        </w:rPr>
        <w:t>онного;</w:t>
      </w:r>
      <w:r>
        <w:rPr>
          <w:rFonts w:ascii="Times New Roman" w:hAnsi="Times New Roman" w:cs="Times New Roman"/>
          <w:sz w:val="28"/>
          <w:szCs w:val="28"/>
        </w:rPr>
        <w:t xml:space="preserve"> их соответствие </w:t>
      </w:r>
      <w:r w:rsidRPr="00462E0E">
        <w:rPr>
          <w:rFonts w:ascii="Times New Roman" w:hAnsi="Times New Roman" w:cs="Times New Roman"/>
          <w:sz w:val="28"/>
          <w:szCs w:val="28"/>
        </w:rPr>
        <w:t>по структуре</w:t>
      </w:r>
      <w:r>
        <w:rPr>
          <w:rFonts w:ascii="Times New Roman" w:hAnsi="Times New Roman" w:cs="Times New Roman"/>
          <w:sz w:val="28"/>
          <w:szCs w:val="28"/>
        </w:rPr>
        <w:t xml:space="preserve"> и содержанию требованиям </w:t>
      </w:r>
      <w:r w:rsidRPr="00F92747">
        <w:rPr>
          <w:rFonts w:ascii="Times New Roman" w:hAnsi="Times New Roman" w:cs="Times New Roman"/>
          <w:sz w:val="28"/>
          <w:szCs w:val="28"/>
        </w:rPr>
        <w:t>ФГОС ДО</w:t>
      </w:r>
      <w:r>
        <w:rPr>
          <w:rFonts w:ascii="Times New Roman" w:hAnsi="Times New Roman" w:cs="Times New Roman"/>
          <w:sz w:val="28"/>
          <w:szCs w:val="28"/>
        </w:rPr>
        <w:t>;</w:t>
      </w:r>
    </w:p>
    <w:p w:rsidR="00B61D72" w:rsidRPr="00F05B76"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sidRPr="0006645A">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наличие</w:t>
      </w:r>
      <w:r w:rsidRPr="00462E0E">
        <w:rPr>
          <w:rFonts w:ascii="Times New Roman" w:hAnsi="Times New Roman" w:cs="Times New Roman"/>
          <w:sz w:val="28"/>
          <w:szCs w:val="28"/>
        </w:rPr>
        <w:t xml:space="preserve"> обязательной </w:t>
      </w:r>
      <w:r w:rsidRPr="00801129">
        <w:rPr>
          <w:rFonts w:ascii="Times New Roman" w:hAnsi="Times New Roman" w:cs="Times New Roman"/>
          <w:sz w:val="28"/>
          <w:szCs w:val="28"/>
        </w:rPr>
        <w:t>части (не менее 60%) и части, формируемой уч</w:t>
      </w:r>
      <w:r w:rsidRPr="00801129">
        <w:rPr>
          <w:rFonts w:ascii="Times New Roman" w:hAnsi="Times New Roman" w:cs="Times New Roman"/>
          <w:sz w:val="28"/>
          <w:szCs w:val="28"/>
        </w:rPr>
        <w:t>а</w:t>
      </w:r>
      <w:r w:rsidRPr="00801129">
        <w:rPr>
          <w:rFonts w:ascii="Times New Roman" w:hAnsi="Times New Roman" w:cs="Times New Roman"/>
          <w:sz w:val="28"/>
          <w:szCs w:val="28"/>
        </w:rPr>
        <w:t>стниками образовательных отношений (не более 40%);</w:t>
      </w:r>
    </w:p>
    <w:p w:rsidR="00B61D72" w:rsidRPr="00A52254"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sidRPr="0006645A">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наличие краткой презентации, ее соответствие </w:t>
      </w:r>
      <w:r w:rsidRPr="001844CA">
        <w:rPr>
          <w:rFonts w:ascii="Times New Roman" w:hAnsi="Times New Roman" w:cs="Times New Roman"/>
          <w:sz w:val="28"/>
          <w:szCs w:val="28"/>
        </w:rPr>
        <w:t xml:space="preserve">требованиям ФГОС </w:t>
      </w:r>
      <w:proofErr w:type="gramStart"/>
      <w:r w:rsidRPr="001844CA">
        <w:rPr>
          <w:rFonts w:ascii="Times New Roman" w:hAnsi="Times New Roman" w:cs="Times New Roman"/>
          <w:sz w:val="28"/>
          <w:szCs w:val="28"/>
        </w:rPr>
        <w:t>ДО</w:t>
      </w:r>
      <w:proofErr w:type="gramEnd"/>
      <w:r w:rsidRPr="00A52254">
        <w:rPr>
          <w:rFonts w:ascii="Times New Roman" w:hAnsi="Times New Roman" w:cs="Times New Roman"/>
          <w:sz w:val="28"/>
          <w:szCs w:val="28"/>
        </w:rPr>
        <w:t>;</w:t>
      </w:r>
    </w:p>
    <w:p w:rsidR="00B61D72" w:rsidRPr="001B0EE9"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sz w:val="28"/>
          <w:szCs w:val="28"/>
          <w:lang w:val="en-US"/>
        </w:rPr>
        <w:t> </w:t>
      </w:r>
      <w:r>
        <w:rPr>
          <w:rFonts w:ascii="Times New Roman" w:hAnsi="Times New Roman" w:cs="Times New Roman"/>
          <w:sz w:val="28"/>
          <w:szCs w:val="28"/>
        </w:rPr>
        <w:t xml:space="preserve">соответствие содержания адаптированной образовательной программы дошкольного образования требованиям ФГОС </w:t>
      </w:r>
      <w:proofErr w:type="gramStart"/>
      <w:r>
        <w:rPr>
          <w:rFonts w:ascii="Times New Roman" w:hAnsi="Times New Roman" w:cs="Times New Roman"/>
          <w:sz w:val="28"/>
          <w:szCs w:val="28"/>
        </w:rPr>
        <w:t>ДО</w:t>
      </w:r>
      <w:proofErr w:type="gramEnd"/>
      <w:r w:rsidRPr="00FA1A0B">
        <w:rPr>
          <w:rFonts w:ascii="Times New Roman" w:hAnsi="Times New Roman" w:cs="Times New Roman"/>
          <w:sz w:val="28"/>
          <w:szCs w:val="28"/>
        </w:rPr>
        <w:t>:</w:t>
      </w:r>
    </w:p>
    <w:p w:rsidR="00B61D72"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sidRPr="00FA1A0B">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c</w:t>
      </w:r>
      <w:proofErr w:type="spellStart"/>
      <w:proofErr w:type="gramEnd"/>
      <w:r>
        <w:rPr>
          <w:rFonts w:ascii="Times New Roman" w:hAnsi="Times New Roman" w:cs="Times New Roman"/>
          <w:sz w:val="28"/>
          <w:szCs w:val="28"/>
        </w:rPr>
        <w:t>оответствие</w:t>
      </w:r>
      <w:proofErr w:type="spellEnd"/>
      <w:r>
        <w:rPr>
          <w:rFonts w:ascii="Times New Roman" w:hAnsi="Times New Roman" w:cs="Times New Roman"/>
          <w:sz w:val="28"/>
          <w:szCs w:val="28"/>
        </w:rPr>
        <w:t xml:space="preserve"> направлениям развития и образования детей</w:t>
      </w:r>
      <w:r w:rsidRPr="00801129">
        <w:rPr>
          <w:rFonts w:ascii="Times New Roman" w:hAnsi="Times New Roman" w:cs="Times New Roman"/>
          <w:sz w:val="28"/>
          <w:szCs w:val="28"/>
        </w:rPr>
        <w:t xml:space="preserve"> (социаль</w:t>
      </w:r>
      <w:r>
        <w:rPr>
          <w:rFonts w:ascii="Times New Roman" w:hAnsi="Times New Roman" w:cs="Times New Roman"/>
          <w:sz w:val="28"/>
          <w:szCs w:val="28"/>
        </w:rPr>
        <w:t>но-коммуникативному</w:t>
      </w:r>
      <w:r w:rsidRPr="00801129">
        <w:rPr>
          <w:rFonts w:ascii="Times New Roman" w:hAnsi="Times New Roman" w:cs="Times New Roman"/>
          <w:sz w:val="28"/>
          <w:szCs w:val="28"/>
        </w:rPr>
        <w:t>, познава</w:t>
      </w:r>
      <w:r>
        <w:rPr>
          <w:rFonts w:ascii="Times New Roman" w:hAnsi="Times New Roman" w:cs="Times New Roman"/>
          <w:sz w:val="28"/>
          <w:szCs w:val="28"/>
        </w:rPr>
        <w:t>тельному, речевому</w:t>
      </w:r>
      <w:r w:rsidRPr="00801129">
        <w:rPr>
          <w:rFonts w:ascii="Times New Roman" w:hAnsi="Times New Roman" w:cs="Times New Roman"/>
          <w:sz w:val="28"/>
          <w:szCs w:val="28"/>
        </w:rPr>
        <w:t>, художественно-</w:t>
      </w:r>
      <w:r>
        <w:rPr>
          <w:rFonts w:ascii="Times New Roman" w:hAnsi="Times New Roman" w:cs="Times New Roman"/>
          <w:sz w:val="28"/>
          <w:szCs w:val="28"/>
        </w:rPr>
        <w:t>эстетическому</w:t>
      </w:r>
      <w:r w:rsidRPr="00801129">
        <w:rPr>
          <w:rFonts w:ascii="Times New Roman" w:hAnsi="Times New Roman" w:cs="Times New Roman"/>
          <w:sz w:val="28"/>
          <w:szCs w:val="28"/>
        </w:rPr>
        <w:t>, фи</w:t>
      </w:r>
      <w:r>
        <w:rPr>
          <w:rFonts w:ascii="Times New Roman" w:hAnsi="Times New Roman" w:cs="Times New Roman"/>
          <w:sz w:val="28"/>
          <w:szCs w:val="28"/>
        </w:rPr>
        <w:t>зическому</w:t>
      </w:r>
      <w:r w:rsidRPr="00801129">
        <w:rPr>
          <w:rFonts w:ascii="Times New Roman" w:hAnsi="Times New Roman" w:cs="Times New Roman"/>
          <w:sz w:val="28"/>
          <w:szCs w:val="28"/>
        </w:rPr>
        <w:t>);</w:t>
      </w:r>
      <w:r>
        <w:rPr>
          <w:rFonts w:ascii="Times New Roman" w:hAnsi="Times New Roman" w:cs="Times New Roman"/>
          <w:sz w:val="28"/>
          <w:szCs w:val="28"/>
        </w:rPr>
        <w:t xml:space="preserve"> </w:t>
      </w:r>
    </w:p>
    <w:p w:rsidR="00B61D72"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sidRPr="00FA1A0B">
        <w:rPr>
          <w:rFonts w:ascii="Times New Roman" w:hAnsi="Times New Roman" w:cs="Times New Roman"/>
          <w:sz w:val="28"/>
          <w:szCs w:val="28"/>
        </w:rPr>
        <w:t xml:space="preserve">- </w:t>
      </w:r>
      <w:r>
        <w:rPr>
          <w:rFonts w:ascii="Times New Roman" w:hAnsi="Times New Roman" w:cs="Times New Roman"/>
          <w:sz w:val="28"/>
          <w:szCs w:val="28"/>
        </w:rPr>
        <w:t>учет возрастных и индивидуальных особенностей детей при разработке содержания адаптированной образовательной программы дошкольного образ</w:t>
      </w:r>
      <w:r>
        <w:rPr>
          <w:rFonts w:ascii="Times New Roman" w:hAnsi="Times New Roman" w:cs="Times New Roman"/>
          <w:sz w:val="28"/>
          <w:szCs w:val="28"/>
        </w:rPr>
        <w:t>о</w:t>
      </w:r>
      <w:r>
        <w:rPr>
          <w:rFonts w:ascii="Times New Roman" w:hAnsi="Times New Roman" w:cs="Times New Roman"/>
          <w:sz w:val="28"/>
          <w:szCs w:val="28"/>
        </w:rPr>
        <w:t>вания и видов деятельности;</w:t>
      </w:r>
    </w:p>
    <w:p w:rsidR="00B61D72"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наличие</w:t>
      </w:r>
      <w:r w:rsidRPr="00B80F78">
        <w:rPr>
          <w:rFonts w:ascii="Times New Roman" w:hAnsi="Times New Roman" w:cs="Times New Roman"/>
          <w:sz w:val="28"/>
          <w:szCs w:val="28"/>
        </w:rPr>
        <w:t xml:space="preserve"> </w:t>
      </w:r>
      <w:r w:rsidRPr="00462E0E">
        <w:rPr>
          <w:rFonts w:ascii="Times New Roman" w:hAnsi="Times New Roman" w:cs="Times New Roman"/>
          <w:sz w:val="28"/>
          <w:szCs w:val="28"/>
        </w:rPr>
        <w:t xml:space="preserve">содержания </w:t>
      </w:r>
      <w:r>
        <w:rPr>
          <w:rFonts w:ascii="Times New Roman" w:hAnsi="Times New Roman" w:cs="Times New Roman"/>
          <w:sz w:val="28"/>
          <w:szCs w:val="28"/>
        </w:rPr>
        <w:t xml:space="preserve">коррекционной работы </w:t>
      </w:r>
      <w:r w:rsidRPr="00462E0E">
        <w:rPr>
          <w:rFonts w:ascii="Times New Roman" w:hAnsi="Times New Roman" w:cs="Times New Roman"/>
          <w:sz w:val="28"/>
          <w:szCs w:val="28"/>
        </w:rPr>
        <w:t>и/или инклюзивного обр</w:t>
      </w:r>
      <w:r w:rsidRPr="00462E0E">
        <w:rPr>
          <w:rFonts w:ascii="Times New Roman" w:hAnsi="Times New Roman" w:cs="Times New Roman"/>
          <w:sz w:val="28"/>
          <w:szCs w:val="28"/>
        </w:rPr>
        <w:t>а</w:t>
      </w:r>
      <w:r w:rsidRPr="00462E0E">
        <w:rPr>
          <w:rFonts w:ascii="Times New Roman" w:hAnsi="Times New Roman" w:cs="Times New Roman"/>
          <w:sz w:val="28"/>
          <w:szCs w:val="28"/>
        </w:rPr>
        <w:t>зования</w:t>
      </w:r>
      <w:r w:rsidRPr="001B0EE9">
        <w:rPr>
          <w:rFonts w:ascii="Times New Roman" w:hAnsi="Times New Roman" w:cs="Times New Roman"/>
          <w:sz w:val="28"/>
          <w:szCs w:val="28"/>
        </w:rPr>
        <w:t xml:space="preserve"> его соответствие требованиям ФГОС </w:t>
      </w:r>
      <w:proofErr w:type="gramStart"/>
      <w:r w:rsidRPr="001B0EE9">
        <w:rPr>
          <w:rFonts w:ascii="Times New Roman" w:hAnsi="Times New Roman" w:cs="Times New Roman"/>
          <w:sz w:val="28"/>
          <w:szCs w:val="28"/>
        </w:rPr>
        <w:t>ДО</w:t>
      </w:r>
      <w:proofErr w:type="gramEnd"/>
      <w:r w:rsidRPr="001B0EE9">
        <w:rPr>
          <w:rFonts w:ascii="Times New Roman" w:hAnsi="Times New Roman" w:cs="Times New Roman"/>
          <w:sz w:val="28"/>
          <w:szCs w:val="28"/>
        </w:rPr>
        <w:t>.</w:t>
      </w:r>
    </w:p>
    <w:p w:rsidR="00B61D72" w:rsidRPr="009345DD" w:rsidRDefault="00B61D72" w:rsidP="00B61D72">
      <w:pPr>
        <w:pStyle w:val="aa"/>
        <w:tabs>
          <w:tab w:val="left" w:pos="709"/>
        </w:tabs>
        <w:spacing w:after="0" w:line="240" w:lineRule="auto"/>
        <w:ind w:left="0" w:firstLine="709"/>
        <w:jc w:val="both"/>
        <w:rPr>
          <w:rFonts w:ascii="Times New Roman" w:hAnsi="Times New Roman" w:cs="Times New Roman"/>
          <w:i/>
          <w:sz w:val="28"/>
          <w:szCs w:val="28"/>
          <w:highlight w:val="yellow"/>
        </w:rPr>
      </w:pPr>
      <w:r>
        <w:rPr>
          <w:rFonts w:ascii="Times New Roman" w:hAnsi="Times New Roman" w:cs="Times New Roman"/>
          <w:i/>
          <w:sz w:val="28"/>
          <w:szCs w:val="28"/>
        </w:rPr>
        <w:t xml:space="preserve">В процессе </w:t>
      </w:r>
      <w:proofErr w:type="gramStart"/>
      <w:r>
        <w:rPr>
          <w:rFonts w:ascii="Times New Roman" w:hAnsi="Times New Roman" w:cs="Times New Roman"/>
          <w:i/>
          <w:sz w:val="28"/>
          <w:szCs w:val="28"/>
        </w:rPr>
        <w:t>а</w:t>
      </w:r>
      <w:r w:rsidRPr="009345DD">
        <w:rPr>
          <w:rFonts w:ascii="Times New Roman" w:hAnsi="Times New Roman" w:cs="Times New Roman"/>
          <w:i/>
          <w:sz w:val="28"/>
          <w:szCs w:val="28"/>
        </w:rPr>
        <w:t>нализ</w:t>
      </w:r>
      <w:r>
        <w:rPr>
          <w:rFonts w:ascii="Times New Roman" w:hAnsi="Times New Roman" w:cs="Times New Roman"/>
          <w:i/>
          <w:sz w:val="28"/>
          <w:szCs w:val="28"/>
        </w:rPr>
        <w:t>а</w:t>
      </w:r>
      <w:r w:rsidRPr="00B80F78">
        <w:rPr>
          <w:rFonts w:ascii="Times New Roman" w:hAnsi="Times New Roman" w:cs="Times New Roman"/>
          <w:i/>
          <w:sz w:val="28"/>
          <w:szCs w:val="28"/>
        </w:rPr>
        <w:t xml:space="preserve"> </w:t>
      </w:r>
      <w:r w:rsidRPr="009345DD">
        <w:rPr>
          <w:rFonts w:ascii="Times New Roman" w:hAnsi="Times New Roman" w:cs="Times New Roman"/>
          <w:i/>
          <w:sz w:val="28"/>
          <w:szCs w:val="28"/>
        </w:rPr>
        <w:t xml:space="preserve">условий реализации </w:t>
      </w:r>
      <w:r>
        <w:rPr>
          <w:rFonts w:ascii="Times New Roman" w:hAnsi="Times New Roman" w:cs="Times New Roman"/>
          <w:i/>
          <w:sz w:val="28"/>
          <w:szCs w:val="28"/>
        </w:rPr>
        <w:t xml:space="preserve">адаптированной </w:t>
      </w:r>
      <w:r w:rsidRPr="009345DD">
        <w:rPr>
          <w:rFonts w:ascii="Times New Roman" w:hAnsi="Times New Roman" w:cs="Times New Roman"/>
          <w:i/>
          <w:sz w:val="28"/>
          <w:szCs w:val="28"/>
        </w:rPr>
        <w:t>образовательн</w:t>
      </w:r>
      <w:r>
        <w:rPr>
          <w:rFonts w:ascii="Times New Roman" w:hAnsi="Times New Roman" w:cs="Times New Roman"/>
          <w:i/>
          <w:sz w:val="28"/>
          <w:szCs w:val="28"/>
        </w:rPr>
        <w:t>ой</w:t>
      </w:r>
      <w:r w:rsidRPr="009345DD">
        <w:rPr>
          <w:rFonts w:ascii="Times New Roman" w:hAnsi="Times New Roman" w:cs="Times New Roman"/>
          <w:i/>
          <w:sz w:val="28"/>
          <w:szCs w:val="28"/>
        </w:rPr>
        <w:t xml:space="preserve"> программ</w:t>
      </w:r>
      <w:r>
        <w:rPr>
          <w:rFonts w:ascii="Times New Roman" w:hAnsi="Times New Roman" w:cs="Times New Roman"/>
          <w:i/>
          <w:sz w:val="28"/>
          <w:szCs w:val="28"/>
        </w:rPr>
        <w:t>ы дошкольного образования</w:t>
      </w:r>
      <w:proofErr w:type="gramEnd"/>
      <w:r>
        <w:rPr>
          <w:rFonts w:ascii="Times New Roman" w:hAnsi="Times New Roman" w:cs="Times New Roman"/>
          <w:i/>
          <w:sz w:val="28"/>
          <w:szCs w:val="28"/>
        </w:rPr>
        <w:t xml:space="preserve"> изучается</w:t>
      </w:r>
      <w:r w:rsidRPr="009345DD">
        <w:rPr>
          <w:rFonts w:ascii="Times New Roman" w:hAnsi="Times New Roman" w:cs="Times New Roman"/>
          <w:i/>
          <w:sz w:val="28"/>
          <w:szCs w:val="28"/>
        </w:rPr>
        <w:t>:</w:t>
      </w:r>
    </w:p>
    <w:p w:rsidR="00B61D72" w:rsidRPr="008A05F9" w:rsidRDefault="00B61D72" w:rsidP="00B61D72">
      <w:pPr>
        <w:pStyle w:val="aa"/>
        <w:tabs>
          <w:tab w:val="left" w:pos="709"/>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70D06">
        <w:rPr>
          <w:rFonts w:ascii="Times New Roman" w:hAnsi="Times New Roman" w:cs="Times New Roman"/>
          <w:sz w:val="28"/>
          <w:szCs w:val="28"/>
        </w:rPr>
        <w:t xml:space="preserve">соответствие психолого-педагогических, кадровых, материально-технических и финансовых условий, </w:t>
      </w:r>
      <w:r>
        <w:rPr>
          <w:rFonts w:ascii="Times New Roman" w:hAnsi="Times New Roman" w:cs="Times New Roman"/>
          <w:sz w:val="28"/>
          <w:szCs w:val="28"/>
        </w:rPr>
        <w:t xml:space="preserve">а также </w:t>
      </w:r>
      <w:r w:rsidRPr="00D70D06">
        <w:rPr>
          <w:rFonts w:ascii="Times New Roman" w:hAnsi="Times New Roman" w:cs="Times New Roman"/>
          <w:sz w:val="28"/>
          <w:szCs w:val="28"/>
        </w:rPr>
        <w:t>развивающей пр</w:t>
      </w:r>
      <w:r>
        <w:rPr>
          <w:rFonts w:ascii="Times New Roman" w:hAnsi="Times New Roman" w:cs="Times New Roman"/>
          <w:sz w:val="28"/>
          <w:szCs w:val="28"/>
        </w:rPr>
        <w:t>едметно-пространственной среды для детей с ОВЗ</w:t>
      </w:r>
      <w:r w:rsidRPr="00D70D06">
        <w:rPr>
          <w:rFonts w:ascii="Times New Roman" w:hAnsi="Times New Roman" w:cs="Times New Roman"/>
          <w:sz w:val="28"/>
          <w:szCs w:val="28"/>
        </w:rPr>
        <w:t xml:space="preserve"> требованиям ФГОС </w:t>
      </w:r>
      <w:proofErr w:type="gramStart"/>
      <w:r w:rsidRPr="00D70D06">
        <w:rPr>
          <w:rFonts w:ascii="Times New Roman" w:hAnsi="Times New Roman" w:cs="Times New Roman"/>
          <w:sz w:val="28"/>
          <w:szCs w:val="28"/>
        </w:rPr>
        <w:t>ДО</w:t>
      </w:r>
      <w:proofErr w:type="gramEnd"/>
      <w:r>
        <w:rPr>
          <w:rFonts w:ascii="Times New Roman" w:hAnsi="Times New Roman" w:cs="Times New Roman"/>
          <w:sz w:val="28"/>
          <w:szCs w:val="28"/>
        </w:rPr>
        <w:t>.</w:t>
      </w:r>
    </w:p>
    <w:p w:rsidR="00B61D72" w:rsidRPr="00BF3614" w:rsidRDefault="00B61D72" w:rsidP="00B61D72">
      <w:pPr>
        <w:tabs>
          <w:tab w:val="left" w:pos="284"/>
          <w:tab w:val="left" w:pos="360"/>
          <w:tab w:val="left" w:pos="567"/>
        </w:tabs>
        <w:spacing w:after="0" w:line="240" w:lineRule="auto"/>
        <w:ind w:firstLine="709"/>
        <w:jc w:val="both"/>
        <w:rPr>
          <w:rStyle w:val="FontStyle36"/>
          <w:rFonts w:eastAsia="SimSun"/>
        </w:rPr>
      </w:pPr>
      <w:r w:rsidRPr="00BF3614">
        <w:rPr>
          <w:rStyle w:val="FontStyle36"/>
          <w:rFonts w:eastAsia="SimSun"/>
        </w:rPr>
        <w:lastRenderedPageBreak/>
        <w:t xml:space="preserve">Программой </w:t>
      </w:r>
      <w:r w:rsidRPr="00BF3614">
        <w:rPr>
          <w:rStyle w:val="FontStyle36"/>
          <w:rFonts w:eastAsia="SimSun"/>
          <w:i/>
        </w:rPr>
        <w:t>не предусматривается оценивание</w:t>
      </w:r>
      <w:r w:rsidRPr="00BF3614">
        <w:rPr>
          <w:rStyle w:val="FontStyle36"/>
          <w:rFonts w:eastAsia="SimSun"/>
        </w:rPr>
        <w:t xml:space="preserve"> качества образовател</w:t>
      </w:r>
      <w:r w:rsidRPr="00BF3614">
        <w:rPr>
          <w:rStyle w:val="FontStyle36"/>
          <w:rFonts w:eastAsia="SimSun"/>
        </w:rPr>
        <w:t>ь</w:t>
      </w:r>
      <w:r w:rsidRPr="00BF3614">
        <w:rPr>
          <w:rStyle w:val="FontStyle36"/>
          <w:rFonts w:eastAsia="SimSun"/>
        </w:rPr>
        <w:t xml:space="preserve">ной деятельности Организации на основе достижения детьми </w:t>
      </w:r>
      <w:r>
        <w:rPr>
          <w:rStyle w:val="FontStyle36"/>
          <w:rFonts w:eastAsia="SimSun"/>
        </w:rPr>
        <w:t xml:space="preserve">с ОВЗ </w:t>
      </w:r>
      <w:r w:rsidRPr="00BF3614">
        <w:rPr>
          <w:rStyle w:val="FontStyle36"/>
          <w:rFonts w:eastAsia="SimSun"/>
        </w:rPr>
        <w:t>планиру</w:t>
      </w:r>
      <w:r w:rsidRPr="00BF3614">
        <w:rPr>
          <w:rStyle w:val="FontStyle36"/>
          <w:rFonts w:eastAsia="SimSun"/>
        </w:rPr>
        <w:t>е</w:t>
      </w:r>
      <w:r w:rsidRPr="00BF3614">
        <w:rPr>
          <w:rStyle w:val="FontStyle36"/>
          <w:rFonts w:eastAsia="SimSun"/>
        </w:rPr>
        <w:t>мых результатов освоения Программы.</w:t>
      </w:r>
    </w:p>
    <w:p w:rsidR="00B61D72" w:rsidRPr="009A4BC4" w:rsidRDefault="00B61D72" w:rsidP="00B61D72">
      <w:pPr>
        <w:tabs>
          <w:tab w:val="num" w:pos="0"/>
          <w:tab w:val="left" w:pos="567"/>
        </w:tabs>
        <w:spacing w:after="0" w:line="240" w:lineRule="auto"/>
        <w:ind w:firstLine="709"/>
        <w:jc w:val="both"/>
        <w:rPr>
          <w:rFonts w:ascii="Times New Roman" w:eastAsia="Times New Roman" w:hAnsi="Times New Roman"/>
          <w:i/>
          <w:sz w:val="28"/>
          <w:szCs w:val="28"/>
        </w:rPr>
      </w:pPr>
      <w:r w:rsidRPr="009A4BC4">
        <w:rPr>
          <w:rFonts w:ascii="Times New Roman" w:eastAsia="Times New Roman" w:hAnsi="Times New Roman"/>
          <w:i/>
          <w:sz w:val="28"/>
          <w:szCs w:val="28"/>
        </w:rPr>
        <w:t>Целевые ориентиры, представленные в Программе:</w:t>
      </w:r>
    </w:p>
    <w:p w:rsidR="00B61D72" w:rsidRPr="00BF3614" w:rsidRDefault="00B61D72" w:rsidP="00B61D72">
      <w:pPr>
        <w:pStyle w:val="11"/>
        <w:tabs>
          <w:tab w:val="num" w:pos="0"/>
          <w:tab w:val="left" w:pos="567"/>
          <w:tab w:val="left" w:pos="993"/>
        </w:tabs>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BF3614">
        <w:rPr>
          <w:rFonts w:ascii="Times New Roman" w:eastAsia="Times New Roman" w:hAnsi="Times New Roman"/>
          <w:sz w:val="28"/>
          <w:szCs w:val="28"/>
          <w:lang w:eastAsia="ru-RU"/>
        </w:rPr>
        <w:t>не подлежат непосредственной оценке;</w:t>
      </w:r>
    </w:p>
    <w:p w:rsidR="00B61D72" w:rsidRPr="00BF3614" w:rsidRDefault="00B61D72" w:rsidP="00B61D72">
      <w:pPr>
        <w:pStyle w:val="11"/>
        <w:tabs>
          <w:tab w:val="num" w:pos="0"/>
          <w:tab w:val="left" w:pos="567"/>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BF3614">
        <w:rPr>
          <w:rFonts w:ascii="Times New Roman" w:eastAsia="Times New Roman" w:hAnsi="Times New Roman"/>
          <w:sz w:val="28"/>
          <w:szCs w:val="28"/>
          <w:lang w:eastAsia="ru-RU"/>
        </w:rPr>
        <w:t>не являются непосредственным основанием оценки как итогового, так и промежуточного уровня развития детей</w:t>
      </w:r>
      <w:r>
        <w:rPr>
          <w:rFonts w:ascii="Times New Roman" w:eastAsia="Times New Roman" w:hAnsi="Times New Roman"/>
          <w:sz w:val="28"/>
          <w:szCs w:val="28"/>
          <w:lang w:eastAsia="ru-RU"/>
        </w:rPr>
        <w:t xml:space="preserve"> с ОВЗ</w:t>
      </w:r>
      <w:r w:rsidRPr="00BF3614">
        <w:rPr>
          <w:rFonts w:ascii="Times New Roman" w:eastAsia="Times New Roman" w:hAnsi="Times New Roman"/>
          <w:sz w:val="28"/>
          <w:szCs w:val="28"/>
          <w:lang w:eastAsia="ru-RU"/>
        </w:rPr>
        <w:t xml:space="preserve">; </w:t>
      </w:r>
    </w:p>
    <w:p w:rsidR="00B61D72" w:rsidRPr="00BF3614" w:rsidRDefault="00B61D72" w:rsidP="00B61D72">
      <w:pPr>
        <w:pStyle w:val="11"/>
        <w:tabs>
          <w:tab w:val="num" w:pos="0"/>
          <w:tab w:val="left" w:pos="567"/>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BF3614">
        <w:rPr>
          <w:rFonts w:ascii="Times New Roman" w:eastAsia="Times New Roman" w:hAnsi="Times New Roman"/>
          <w:sz w:val="28"/>
          <w:szCs w:val="28"/>
          <w:lang w:eastAsia="ru-RU"/>
        </w:rPr>
        <w:t>не являются основанием для их формального сравнения с реальными достижениями детей</w:t>
      </w:r>
      <w:r>
        <w:rPr>
          <w:rFonts w:ascii="Times New Roman" w:eastAsia="Times New Roman" w:hAnsi="Times New Roman"/>
          <w:sz w:val="28"/>
          <w:szCs w:val="28"/>
          <w:lang w:eastAsia="ru-RU"/>
        </w:rPr>
        <w:t xml:space="preserve"> с ОВЗ</w:t>
      </w:r>
      <w:r w:rsidRPr="00BF3614">
        <w:rPr>
          <w:rFonts w:ascii="Times New Roman" w:eastAsia="Times New Roman" w:hAnsi="Times New Roman"/>
          <w:sz w:val="28"/>
          <w:szCs w:val="28"/>
          <w:lang w:eastAsia="ru-RU"/>
        </w:rPr>
        <w:t>;</w:t>
      </w:r>
    </w:p>
    <w:p w:rsidR="00B61D72" w:rsidRPr="00BF3614" w:rsidRDefault="00B61D72" w:rsidP="00B61D72">
      <w:pPr>
        <w:pStyle w:val="11"/>
        <w:tabs>
          <w:tab w:val="num" w:pos="0"/>
          <w:tab w:val="left" w:pos="567"/>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BF3614">
        <w:rPr>
          <w:rFonts w:ascii="Times New Roman" w:eastAsia="Times New Roman" w:hAnsi="Times New Roman"/>
          <w:sz w:val="28"/>
          <w:szCs w:val="28"/>
          <w:lang w:eastAsia="ru-RU"/>
        </w:rPr>
        <w:t xml:space="preserve">не являются основой объективной оценки </w:t>
      </w:r>
      <w:proofErr w:type="gramStart"/>
      <w:r w:rsidRPr="00BF3614">
        <w:rPr>
          <w:rFonts w:ascii="Times New Roman" w:eastAsia="Times New Roman" w:hAnsi="Times New Roman"/>
          <w:sz w:val="28"/>
          <w:szCs w:val="28"/>
          <w:lang w:eastAsia="ru-RU"/>
        </w:rPr>
        <w:t>соответствия</w:t>
      </w:r>
      <w:proofErr w:type="gramEnd"/>
      <w:r w:rsidRPr="00BF3614">
        <w:rPr>
          <w:rFonts w:ascii="Times New Roman" w:eastAsia="Times New Roman" w:hAnsi="Times New Roman"/>
          <w:sz w:val="28"/>
          <w:szCs w:val="28"/>
          <w:lang w:eastAsia="ru-RU"/>
        </w:rPr>
        <w:t xml:space="preserve"> установленным требованиям образовательной деятельности и подготовки детей</w:t>
      </w:r>
      <w:r>
        <w:rPr>
          <w:rFonts w:ascii="Times New Roman" w:eastAsia="Times New Roman" w:hAnsi="Times New Roman"/>
          <w:sz w:val="28"/>
          <w:szCs w:val="28"/>
          <w:lang w:eastAsia="ru-RU"/>
        </w:rPr>
        <w:t xml:space="preserve"> с ОВЗ</w:t>
      </w:r>
      <w:r w:rsidRPr="00BF3614">
        <w:rPr>
          <w:rFonts w:ascii="Times New Roman" w:eastAsia="Times New Roman" w:hAnsi="Times New Roman"/>
          <w:sz w:val="28"/>
          <w:szCs w:val="28"/>
          <w:lang w:eastAsia="ru-RU"/>
        </w:rPr>
        <w:t xml:space="preserve">; </w:t>
      </w:r>
    </w:p>
    <w:p w:rsidR="00B61D72" w:rsidRDefault="00B61D72" w:rsidP="00B61D72">
      <w:pPr>
        <w:pStyle w:val="11"/>
        <w:tabs>
          <w:tab w:val="num" w:pos="0"/>
          <w:tab w:val="left" w:pos="567"/>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BF3614">
        <w:rPr>
          <w:rFonts w:ascii="Times New Roman" w:eastAsia="Times New Roman" w:hAnsi="Times New Roman"/>
          <w:sz w:val="28"/>
          <w:szCs w:val="28"/>
          <w:lang w:eastAsia="ru-RU"/>
        </w:rPr>
        <w:t>не являются непосредственным основанием при оценке качества обр</w:t>
      </w:r>
      <w:r w:rsidRPr="00BF3614">
        <w:rPr>
          <w:rFonts w:ascii="Times New Roman" w:eastAsia="Times New Roman" w:hAnsi="Times New Roman"/>
          <w:sz w:val="28"/>
          <w:szCs w:val="28"/>
          <w:lang w:eastAsia="ru-RU"/>
        </w:rPr>
        <w:t>а</w:t>
      </w:r>
      <w:r w:rsidRPr="00BF3614">
        <w:rPr>
          <w:rFonts w:ascii="Times New Roman" w:eastAsia="Times New Roman" w:hAnsi="Times New Roman"/>
          <w:sz w:val="28"/>
          <w:szCs w:val="28"/>
          <w:lang w:eastAsia="ru-RU"/>
        </w:rPr>
        <w:t xml:space="preserve">зования. </w:t>
      </w:r>
    </w:p>
    <w:p w:rsidR="00B61D72" w:rsidRDefault="00B61D72" w:rsidP="00B61D72">
      <w:pPr>
        <w:pStyle w:val="35"/>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повышения эффективности индивидуального развития детей с ОВЗ в Организации осуществляется мониторинг.</w:t>
      </w:r>
    </w:p>
    <w:p w:rsidR="00B61D72" w:rsidRPr="004D3493" w:rsidRDefault="00B61D72" w:rsidP="00B61D72">
      <w:pPr>
        <w:tabs>
          <w:tab w:val="left" w:pos="284"/>
          <w:tab w:val="left" w:pos="360"/>
          <w:tab w:val="left" w:pos="567"/>
        </w:tabs>
        <w:spacing w:after="0" w:line="240" w:lineRule="auto"/>
        <w:ind w:firstLine="709"/>
        <w:jc w:val="both"/>
        <w:rPr>
          <w:rStyle w:val="FontStyle36"/>
          <w:rFonts w:eastAsia="SimSun"/>
          <w:i/>
        </w:rPr>
      </w:pPr>
      <w:r w:rsidRPr="004D3493">
        <w:rPr>
          <w:rStyle w:val="FontStyle36"/>
          <w:rFonts w:eastAsia="SimSun"/>
          <w:i/>
        </w:rPr>
        <w:t>Система мониторинга динамики развития детей с ОВЗ, динамики их о</w:t>
      </w:r>
      <w:r w:rsidRPr="004D3493">
        <w:rPr>
          <w:rStyle w:val="FontStyle36"/>
          <w:rFonts w:eastAsia="SimSun"/>
          <w:i/>
        </w:rPr>
        <w:t>б</w:t>
      </w:r>
      <w:r w:rsidRPr="004D3493">
        <w:rPr>
          <w:rStyle w:val="FontStyle36"/>
          <w:rFonts w:eastAsia="SimSun"/>
          <w:i/>
        </w:rPr>
        <w:t xml:space="preserve">разовательных достижений, основанная на методе наблюдения, включает: </w:t>
      </w:r>
    </w:p>
    <w:p w:rsidR="00B61D72" w:rsidRPr="00BF3614" w:rsidRDefault="00B61D72" w:rsidP="00B61D72">
      <w:pPr>
        <w:tabs>
          <w:tab w:val="left" w:pos="284"/>
          <w:tab w:val="left" w:pos="360"/>
          <w:tab w:val="left" w:pos="567"/>
        </w:tabs>
        <w:spacing w:after="0" w:line="240" w:lineRule="auto"/>
        <w:ind w:firstLine="709"/>
        <w:jc w:val="both"/>
        <w:rPr>
          <w:rStyle w:val="FontStyle36"/>
          <w:rFonts w:eastAsia="SimSun"/>
        </w:rPr>
      </w:pPr>
      <w:r>
        <w:rPr>
          <w:rStyle w:val="FontStyle36"/>
          <w:rFonts w:eastAsia="SimSun"/>
        </w:rPr>
        <w:t>-</w:t>
      </w:r>
      <w:r w:rsidRPr="00BF3614">
        <w:rPr>
          <w:rStyle w:val="FontStyle36"/>
          <w:rFonts w:eastAsia="SimSun"/>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w:t>
      </w:r>
      <w:r w:rsidRPr="00BF3614">
        <w:rPr>
          <w:rStyle w:val="FontStyle36"/>
          <w:rFonts w:eastAsia="SimSun"/>
        </w:rPr>
        <w:t>п</w:t>
      </w:r>
      <w:r w:rsidRPr="00BF3614">
        <w:rPr>
          <w:rStyle w:val="FontStyle36"/>
          <w:rFonts w:eastAsia="SimSun"/>
        </w:rPr>
        <w:t>тимизации;</w:t>
      </w:r>
    </w:p>
    <w:p w:rsidR="00B61D72" w:rsidRPr="00BF3614" w:rsidRDefault="00B61D72" w:rsidP="00B61D72">
      <w:pPr>
        <w:tabs>
          <w:tab w:val="left" w:pos="284"/>
          <w:tab w:val="left" w:pos="360"/>
          <w:tab w:val="left" w:pos="567"/>
        </w:tabs>
        <w:spacing w:after="0" w:line="240" w:lineRule="auto"/>
        <w:ind w:firstLine="709"/>
        <w:jc w:val="both"/>
        <w:rPr>
          <w:rStyle w:val="FontStyle36"/>
          <w:rFonts w:eastAsia="SimSun"/>
        </w:rPr>
      </w:pPr>
      <w:r>
        <w:rPr>
          <w:rStyle w:val="FontStyle36"/>
          <w:rFonts w:eastAsia="SimSun"/>
        </w:rPr>
        <w:t>-</w:t>
      </w:r>
      <w:r w:rsidRPr="00BF3614">
        <w:rPr>
          <w:rStyle w:val="FontStyle36"/>
          <w:rFonts w:eastAsia="SimSun"/>
        </w:rPr>
        <w:t xml:space="preserve"> детские </w:t>
      </w:r>
      <w:proofErr w:type="spellStart"/>
      <w:r w:rsidRPr="00BF3614">
        <w:rPr>
          <w:rStyle w:val="FontStyle36"/>
          <w:rFonts w:eastAsia="SimSun"/>
        </w:rPr>
        <w:t>портфолио</w:t>
      </w:r>
      <w:proofErr w:type="spellEnd"/>
      <w:r w:rsidRPr="00BF3614">
        <w:rPr>
          <w:rStyle w:val="FontStyle36"/>
          <w:rFonts w:eastAsia="SimSun"/>
        </w:rPr>
        <w:t xml:space="preserve">, фиксирующие достижения ребенка </w:t>
      </w:r>
      <w:r>
        <w:rPr>
          <w:rStyle w:val="FontStyle36"/>
          <w:rFonts w:eastAsia="SimSun"/>
        </w:rPr>
        <w:t xml:space="preserve">с ОВЗ </w:t>
      </w:r>
      <w:r w:rsidRPr="00BF3614">
        <w:rPr>
          <w:rStyle w:val="FontStyle36"/>
          <w:rFonts w:eastAsia="SimSun"/>
        </w:rPr>
        <w:t xml:space="preserve">в ходе образовательной деятельности; </w:t>
      </w:r>
    </w:p>
    <w:p w:rsidR="00B61D72" w:rsidRPr="00BF3614" w:rsidRDefault="00B61D72" w:rsidP="00B61D72">
      <w:pPr>
        <w:tabs>
          <w:tab w:val="left" w:pos="284"/>
          <w:tab w:val="left" w:pos="360"/>
          <w:tab w:val="left" w:pos="567"/>
        </w:tabs>
        <w:spacing w:after="0" w:line="240" w:lineRule="auto"/>
        <w:ind w:firstLine="709"/>
        <w:jc w:val="both"/>
        <w:rPr>
          <w:rStyle w:val="FontStyle36"/>
          <w:rFonts w:eastAsia="SimSun"/>
        </w:rPr>
      </w:pPr>
      <w:r>
        <w:rPr>
          <w:rStyle w:val="FontStyle36"/>
          <w:rFonts w:eastAsia="SimSun"/>
        </w:rPr>
        <w:t>- карты развития ребенка с ОВЗ;</w:t>
      </w:r>
    </w:p>
    <w:p w:rsidR="00B61D72" w:rsidRPr="00BF13EF" w:rsidRDefault="00B61D72" w:rsidP="00B61D72">
      <w:pPr>
        <w:tabs>
          <w:tab w:val="left" w:pos="284"/>
          <w:tab w:val="left" w:pos="360"/>
          <w:tab w:val="left" w:pos="567"/>
        </w:tabs>
        <w:spacing w:after="0" w:line="240" w:lineRule="auto"/>
        <w:ind w:firstLine="709"/>
        <w:jc w:val="both"/>
        <w:rPr>
          <w:rFonts w:ascii="Times New Roman" w:eastAsia="SimSun" w:hAnsi="Times New Roman" w:cs="Times New Roman"/>
          <w:sz w:val="28"/>
          <w:szCs w:val="28"/>
        </w:rPr>
      </w:pPr>
      <w:r>
        <w:rPr>
          <w:rStyle w:val="FontStyle36"/>
          <w:rFonts w:eastAsia="SimSun"/>
        </w:rPr>
        <w:t>-</w:t>
      </w:r>
      <w:r w:rsidRPr="00BF3614">
        <w:rPr>
          <w:rStyle w:val="FontStyle36"/>
          <w:rFonts w:eastAsia="SimSun"/>
        </w:rPr>
        <w:t xml:space="preserve"> различные шкалы индивидуального развития. </w:t>
      </w:r>
    </w:p>
    <w:p w:rsidR="00B61D72" w:rsidRPr="00043257" w:rsidRDefault="00B61D72" w:rsidP="00B61D72">
      <w:pPr>
        <w:pStyle w:val="s1"/>
        <w:shd w:val="clear" w:color="auto" w:fill="FFFFFF"/>
        <w:spacing w:before="0" w:beforeAutospacing="0" w:after="0" w:afterAutospacing="0"/>
        <w:ind w:firstLine="709"/>
        <w:jc w:val="both"/>
        <w:rPr>
          <w:sz w:val="28"/>
          <w:szCs w:val="28"/>
        </w:rPr>
      </w:pPr>
      <w:r w:rsidRPr="00043257">
        <w:rPr>
          <w:sz w:val="28"/>
          <w:szCs w:val="28"/>
        </w:rPr>
        <w:t xml:space="preserve">При реализации Программы </w:t>
      </w:r>
      <w:r w:rsidRPr="00BF13EF">
        <w:rPr>
          <w:sz w:val="28"/>
          <w:szCs w:val="28"/>
        </w:rPr>
        <w:t>в рамках педагогической диагностики</w:t>
      </w:r>
      <w:r w:rsidRPr="00043257">
        <w:rPr>
          <w:sz w:val="28"/>
          <w:szCs w:val="28"/>
        </w:rPr>
        <w:t xml:space="preserve"> (оце</w:t>
      </w:r>
      <w:r w:rsidRPr="00043257">
        <w:rPr>
          <w:sz w:val="28"/>
          <w:szCs w:val="28"/>
        </w:rPr>
        <w:t>н</w:t>
      </w:r>
      <w:r w:rsidRPr="00043257">
        <w:rPr>
          <w:sz w:val="28"/>
          <w:szCs w:val="28"/>
        </w:rPr>
        <w:t xml:space="preserve">ки индивидуального развития детей </w:t>
      </w:r>
      <w:r>
        <w:rPr>
          <w:sz w:val="28"/>
          <w:szCs w:val="28"/>
        </w:rPr>
        <w:t xml:space="preserve">с ОВЗ </w:t>
      </w:r>
      <w:r w:rsidRPr="00043257">
        <w:rPr>
          <w:sz w:val="28"/>
          <w:szCs w:val="28"/>
        </w:rPr>
        <w:t>дошкольного возраста, связанной с оценкой эффективности педагогических действий и лежащей в основе их дал</w:t>
      </w:r>
      <w:r w:rsidRPr="00043257">
        <w:rPr>
          <w:sz w:val="28"/>
          <w:szCs w:val="28"/>
        </w:rPr>
        <w:t>ь</w:t>
      </w:r>
      <w:r w:rsidRPr="00043257">
        <w:rPr>
          <w:sz w:val="28"/>
          <w:szCs w:val="28"/>
        </w:rPr>
        <w:t xml:space="preserve">нейшего планирования) </w:t>
      </w:r>
      <w:r w:rsidRPr="00BF13EF">
        <w:rPr>
          <w:sz w:val="28"/>
          <w:szCs w:val="28"/>
        </w:rPr>
        <w:t>проводится оценка индивидуального развития детей.</w:t>
      </w:r>
    </w:p>
    <w:p w:rsidR="00B61D72" w:rsidRPr="008A05F9" w:rsidRDefault="00B61D72" w:rsidP="00B61D72">
      <w:pPr>
        <w:pStyle w:val="s1"/>
        <w:shd w:val="clear" w:color="auto" w:fill="FFFFFF"/>
        <w:spacing w:before="0" w:beforeAutospacing="0" w:after="0" w:afterAutospacing="0"/>
        <w:ind w:firstLine="709"/>
        <w:jc w:val="both"/>
        <w:rPr>
          <w:i/>
          <w:sz w:val="28"/>
          <w:szCs w:val="28"/>
        </w:rPr>
      </w:pPr>
      <w:r w:rsidRPr="008A05F9">
        <w:rPr>
          <w:i/>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B61D72" w:rsidRPr="00043257" w:rsidRDefault="00B61D72" w:rsidP="00B61D72">
      <w:pPr>
        <w:pStyle w:val="s1"/>
        <w:shd w:val="clear" w:color="auto" w:fill="FFFFFF"/>
        <w:spacing w:before="0" w:beforeAutospacing="0" w:after="0" w:afterAutospacing="0"/>
        <w:ind w:firstLine="709"/>
        <w:jc w:val="both"/>
        <w:rPr>
          <w:sz w:val="28"/>
          <w:szCs w:val="28"/>
        </w:rPr>
      </w:pPr>
      <w:r w:rsidRPr="00043257">
        <w:rPr>
          <w:sz w:val="28"/>
          <w:szCs w:val="28"/>
        </w:rPr>
        <w:t>- индивидуализации образования (в том числе поддержки ребенка</w:t>
      </w:r>
      <w:r>
        <w:rPr>
          <w:sz w:val="28"/>
          <w:szCs w:val="28"/>
        </w:rPr>
        <w:t xml:space="preserve"> с ОВЗ</w:t>
      </w:r>
      <w:r w:rsidRPr="00043257">
        <w:rPr>
          <w:sz w:val="28"/>
          <w:szCs w:val="28"/>
        </w:rPr>
        <w:t>, построения его образовательной траектории или профессиональной коррекции особенностей его развития);</w:t>
      </w:r>
    </w:p>
    <w:p w:rsidR="00B61D72" w:rsidRPr="00043257" w:rsidRDefault="00B61D72" w:rsidP="00B61D72">
      <w:pPr>
        <w:pStyle w:val="s1"/>
        <w:shd w:val="clear" w:color="auto" w:fill="FFFFFF"/>
        <w:spacing w:before="0" w:beforeAutospacing="0" w:after="0" w:afterAutospacing="0"/>
        <w:ind w:firstLine="709"/>
        <w:jc w:val="both"/>
        <w:rPr>
          <w:sz w:val="28"/>
          <w:szCs w:val="28"/>
        </w:rPr>
      </w:pPr>
      <w:r w:rsidRPr="00043257">
        <w:rPr>
          <w:sz w:val="28"/>
          <w:szCs w:val="28"/>
        </w:rPr>
        <w:t>- оптимизации работы с группой детей</w:t>
      </w:r>
      <w:r>
        <w:rPr>
          <w:sz w:val="28"/>
          <w:szCs w:val="28"/>
        </w:rPr>
        <w:t xml:space="preserve"> с ОВЗ</w:t>
      </w:r>
      <w:r w:rsidRPr="00043257">
        <w:rPr>
          <w:sz w:val="28"/>
          <w:szCs w:val="28"/>
        </w:rPr>
        <w:t>.</w:t>
      </w:r>
    </w:p>
    <w:p w:rsidR="00B61D72" w:rsidRPr="00043257" w:rsidRDefault="00B61D72" w:rsidP="00B61D72">
      <w:pPr>
        <w:pStyle w:val="s1"/>
        <w:shd w:val="clear" w:color="auto" w:fill="FFFFFF"/>
        <w:spacing w:before="0" w:beforeAutospacing="0" w:after="0" w:afterAutospacing="0"/>
        <w:ind w:firstLine="709"/>
        <w:jc w:val="both"/>
        <w:rPr>
          <w:sz w:val="28"/>
          <w:szCs w:val="28"/>
        </w:rPr>
      </w:pPr>
      <w:r w:rsidRPr="00043257">
        <w:rPr>
          <w:sz w:val="28"/>
          <w:szCs w:val="28"/>
        </w:rPr>
        <w:t xml:space="preserve">При необходимости используется </w:t>
      </w:r>
      <w:r w:rsidRPr="00043257">
        <w:rPr>
          <w:i/>
          <w:sz w:val="28"/>
          <w:szCs w:val="28"/>
        </w:rPr>
        <w:t>психологическая диагностика развития детей</w:t>
      </w:r>
      <w:r w:rsidRPr="00043257">
        <w:rPr>
          <w:sz w:val="28"/>
          <w:szCs w:val="28"/>
        </w:rPr>
        <w:t xml:space="preserve"> </w:t>
      </w:r>
      <w:r>
        <w:rPr>
          <w:sz w:val="28"/>
          <w:szCs w:val="28"/>
        </w:rPr>
        <w:t xml:space="preserve">с ОВЗ </w:t>
      </w:r>
      <w:r w:rsidRPr="00043257">
        <w:rPr>
          <w:sz w:val="28"/>
          <w:szCs w:val="28"/>
        </w:rPr>
        <w:t>(выявление и изучение индивидуально-психологических особе</w:t>
      </w:r>
      <w:r w:rsidRPr="00043257">
        <w:rPr>
          <w:sz w:val="28"/>
          <w:szCs w:val="28"/>
        </w:rPr>
        <w:t>н</w:t>
      </w:r>
      <w:r w:rsidRPr="00043257">
        <w:rPr>
          <w:sz w:val="28"/>
          <w:szCs w:val="28"/>
        </w:rPr>
        <w:t xml:space="preserve">ностей детей), </w:t>
      </w:r>
      <w:proofErr w:type="gramStart"/>
      <w:r w:rsidRPr="00043257">
        <w:rPr>
          <w:sz w:val="28"/>
          <w:szCs w:val="28"/>
        </w:rPr>
        <w:t>которую</w:t>
      </w:r>
      <w:proofErr w:type="gramEnd"/>
      <w:r w:rsidRPr="00043257">
        <w:rPr>
          <w:sz w:val="28"/>
          <w:szCs w:val="28"/>
        </w:rPr>
        <w:t xml:space="preserve"> проводят квалифицированные специалисты (педагоги-психологи, психологи).</w:t>
      </w:r>
    </w:p>
    <w:p w:rsidR="00B61D72" w:rsidRPr="00043257" w:rsidRDefault="00B61D72" w:rsidP="00B61D72">
      <w:pPr>
        <w:pStyle w:val="s1"/>
        <w:shd w:val="clear" w:color="auto" w:fill="FFFFFF"/>
        <w:spacing w:before="0" w:beforeAutospacing="0" w:after="0" w:afterAutospacing="0"/>
        <w:ind w:firstLine="709"/>
        <w:jc w:val="both"/>
        <w:rPr>
          <w:sz w:val="28"/>
          <w:szCs w:val="28"/>
        </w:rPr>
      </w:pPr>
      <w:r w:rsidRPr="00043257">
        <w:rPr>
          <w:sz w:val="28"/>
          <w:szCs w:val="28"/>
        </w:rPr>
        <w:t xml:space="preserve">Участие ребенка </w:t>
      </w:r>
      <w:r>
        <w:rPr>
          <w:sz w:val="28"/>
          <w:szCs w:val="28"/>
        </w:rPr>
        <w:t xml:space="preserve">с ОВЗ </w:t>
      </w:r>
      <w:r w:rsidRPr="00043257">
        <w:rPr>
          <w:sz w:val="28"/>
          <w:szCs w:val="28"/>
        </w:rPr>
        <w:t>в психологической диагностике осуществляется только с согласия его родителей (законных представителей).</w:t>
      </w:r>
    </w:p>
    <w:p w:rsidR="00B61D72" w:rsidRPr="008A05F9" w:rsidRDefault="00B61D72" w:rsidP="00B61D72">
      <w:pPr>
        <w:pStyle w:val="s1"/>
        <w:shd w:val="clear" w:color="auto" w:fill="FFFFFF"/>
        <w:spacing w:before="0" w:beforeAutospacing="0" w:after="0" w:afterAutospacing="0"/>
        <w:ind w:firstLine="709"/>
        <w:jc w:val="both"/>
        <w:rPr>
          <w:rStyle w:val="FontStyle36"/>
          <w:i/>
        </w:rPr>
      </w:pPr>
      <w:r w:rsidRPr="008A05F9">
        <w:rPr>
          <w:i/>
          <w:sz w:val="28"/>
          <w:szCs w:val="28"/>
        </w:rPr>
        <w:t>Результаты психологической диагностики используются для решения з</w:t>
      </w:r>
      <w:r w:rsidRPr="008A05F9">
        <w:rPr>
          <w:i/>
          <w:sz w:val="28"/>
          <w:szCs w:val="28"/>
        </w:rPr>
        <w:t>а</w:t>
      </w:r>
      <w:r w:rsidRPr="008A05F9">
        <w:rPr>
          <w:i/>
          <w:sz w:val="28"/>
          <w:szCs w:val="28"/>
        </w:rPr>
        <w:t>дач психологического сопровождения и проведения квалифицированной корре</w:t>
      </w:r>
      <w:r w:rsidRPr="008A05F9">
        <w:rPr>
          <w:i/>
          <w:sz w:val="28"/>
          <w:szCs w:val="28"/>
        </w:rPr>
        <w:t>к</w:t>
      </w:r>
      <w:r w:rsidRPr="008A05F9">
        <w:rPr>
          <w:i/>
          <w:sz w:val="28"/>
          <w:szCs w:val="28"/>
        </w:rPr>
        <w:t>ции развития детей</w:t>
      </w:r>
      <w:r>
        <w:rPr>
          <w:i/>
          <w:sz w:val="28"/>
          <w:szCs w:val="28"/>
        </w:rPr>
        <w:t xml:space="preserve"> с ОВЗ</w:t>
      </w:r>
      <w:r w:rsidRPr="008A05F9">
        <w:rPr>
          <w:i/>
          <w:sz w:val="28"/>
          <w:szCs w:val="28"/>
        </w:rPr>
        <w:t>.</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sidRPr="008A05F9">
        <w:rPr>
          <w:rFonts w:ascii="Times New Roman" w:eastAsia="Times New Roman" w:hAnsi="Times New Roman"/>
          <w:bCs/>
          <w:sz w:val="28"/>
          <w:szCs w:val="28"/>
        </w:rPr>
        <w:t>Система оценки качества дошкольного образования:</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sidRPr="008A05F9">
        <w:rPr>
          <w:rFonts w:ascii="Times New Roman" w:eastAsia="Times New Roman" w:hAnsi="Times New Roman"/>
          <w:bCs/>
          <w:sz w:val="28"/>
          <w:szCs w:val="28"/>
        </w:rPr>
        <w:lastRenderedPageBreak/>
        <w:t xml:space="preserve">- </w:t>
      </w:r>
      <w:proofErr w:type="gramStart"/>
      <w:r w:rsidRPr="008A05F9">
        <w:rPr>
          <w:rFonts w:ascii="Times New Roman" w:eastAsia="Times New Roman" w:hAnsi="Times New Roman"/>
          <w:bCs/>
          <w:sz w:val="28"/>
          <w:szCs w:val="28"/>
        </w:rPr>
        <w:t>сфокусирована</w:t>
      </w:r>
      <w:proofErr w:type="gramEnd"/>
      <w:r w:rsidRPr="008A05F9">
        <w:rPr>
          <w:rFonts w:ascii="Times New Roman" w:eastAsia="Times New Roman" w:hAnsi="Times New Roman"/>
          <w:bCs/>
          <w:sz w:val="28"/>
          <w:szCs w:val="28"/>
        </w:rPr>
        <w:t xml:space="preserve"> на </w:t>
      </w:r>
      <w:r w:rsidRPr="008A05F9">
        <w:rPr>
          <w:rFonts w:ascii="Times New Roman" w:eastAsia="Times New Roman" w:hAnsi="Times New Roman"/>
          <w:bCs/>
          <w:i/>
          <w:sz w:val="28"/>
          <w:szCs w:val="28"/>
        </w:rPr>
        <w:t>оценивании психолого-педагогических и других усл</w:t>
      </w:r>
      <w:r w:rsidRPr="008A05F9">
        <w:rPr>
          <w:rFonts w:ascii="Times New Roman" w:eastAsia="Times New Roman" w:hAnsi="Times New Roman"/>
          <w:bCs/>
          <w:i/>
          <w:sz w:val="28"/>
          <w:szCs w:val="28"/>
        </w:rPr>
        <w:t>о</w:t>
      </w:r>
      <w:r w:rsidRPr="008A05F9">
        <w:rPr>
          <w:rFonts w:ascii="Times New Roman" w:eastAsia="Times New Roman" w:hAnsi="Times New Roman"/>
          <w:bCs/>
          <w:i/>
          <w:sz w:val="28"/>
          <w:szCs w:val="28"/>
        </w:rPr>
        <w:t xml:space="preserve">вий реализации </w:t>
      </w:r>
      <w:r>
        <w:rPr>
          <w:rFonts w:ascii="Times New Roman" w:eastAsia="Times New Roman" w:hAnsi="Times New Roman"/>
          <w:bCs/>
          <w:i/>
          <w:sz w:val="28"/>
          <w:szCs w:val="28"/>
        </w:rPr>
        <w:t>адаптированной</w:t>
      </w:r>
      <w:r w:rsidRPr="008A05F9">
        <w:rPr>
          <w:rFonts w:ascii="Times New Roman" w:eastAsia="Times New Roman" w:hAnsi="Times New Roman"/>
          <w:bCs/>
          <w:i/>
          <w:sz w:val="28"/>
          <w:szCs w:val="28"/>
        </w:rPr>
        <w:t xml:space="preserve"> образовательной программы</w:t>
      </w:r>
      <w:r w:rsidRPr="008A05F9">
        <w:rPr>
          <w:rFonts w:ascii="Times New Roman" w:eastAsia="Times New Roman" w:hAnsi="Times New Roman"/>
          <w:bCs/>
          <w:sz w:val="28"/>
          <w:szCs w:val="28"/>
        </w:rPr>
        <w:t xml:space="preserve"> в Организации по </w:t>
      </w:r>
      <w:r w:rsidRPr="008A05F9">
        <w:rPr>
          <w:rFonts w:ascii="Times New Roman" w:eastAsia="Times New Roman" w:hAnsi="Times New Roman"/>
          <w:bCs/>
          <w:i/>
          <w:sz w:val="28"/>
          <w:szCs w:val="28"/>
        </w:rPr>
        <w:t>пяти образовательным областям</w:t>
      </w:r>
      <w:r w:rsidRPr="008A05F9">
        <w:rPr>
          <w:rFonts w:ascii="Times New Roman" w:eastAsia="Times New Roman" w:hAnsi="Times New Roman"/>
          <w:bCs/>
          <w:sz w:val="28"/>
          <w:szCs w:val="28"/>
        </w:rPr>
        <w:t xml:space="preserve">, определенным ФГОС ДО; </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sidRPr="008A05F9">
        <w:rPr>
          <w:rFonts w:ascii="Times New Roman" w:eastAsia="Times New Roman" w:hAnsi="Times New Roman"/>
          <w:bCs/>
          <w:sz w:val="28"/>
          <w:szCs w:val="28"/>
        </w:rPr>
        <w:t xml:space="preserve">- учитывает </w:t>
      </w:r>
      <w:r w:rsidRPr="008A05F9">
        <w:rPr>
          <w:rFonts w:ascii="Times New Roman" w:eastAsia="Times New Roman" w:hAnsi="Times New Roman"/>
          <w:bCs/>
          <w:i/>
          <w:sz w:val="28"/>
          <w:szCs w:val="28"/>
        </w:rPr>
        <w:t>образовательные предпочтения и удовлетворенность</w:t>
      </w:r>
      <w:r w:rsidRPr="008A05F9">
        <w:rPr>
          <w:rFonts w:ascii="Times New Roman" w:eastAsia="Times New Roman" w:hAnsi="Times New Roman"/>
          <w:bCs/>
          <w:sz w:val="28"/>
          <w:szCs w:val="28"/>
        </w:rPr>
        <w:t xml:space="preserve"> д</w:t>
      </w:r>
      <w:r w:rsidRPr="008A05F9">
        <w:rPr>
          <w:rFonts w:ascii="Times New Roman" w:eastAsia="Times New Roman" w:hAnsi="Times New Roman"/>
          <w:bCs/>
          <w:sz w:val="28"/>
          <w:szCs w:val="28"/>
        </w:rPr>
        <w:t>о</w:t>
      </w:r>
      <w:r w:rsidRPr="008A05F9">
        <w:rPr>
          <w:rFonts w:ascii="Times New Roman" w:eastAsia="Times New Roman" w:hAnsi="Times New Roman"/>
          <w:bCs/>
          <w:sz w:val="28"/>
          <w:szCs w:val="28"/>
        </w:rPr>
        <w:t xml:space="preserve">школьным образованием со стороны </w:t>
      </w:r>
      <w:r w:rsidRPr="008A05F9">
        <w:rPr>
          <w:rFonts w:ascii="Times New Roman" w:eastAsia="Times New Roman" w:hAnsi="Times New Roman"/>
          <w:bCs/>
          <w:i/>
          <w:sz w:val="28"/>
          <w:szCs w:val="28"/>
        </w:rPr>
        <w:t>семьи ребенка</w:t>
      </w:r>
      <w:r w:rsidRPr="008A05F9">
        <w:rPr>
          <w:rFonts w:ascii="Times New Roman" w:eastAsia="Times New Roman" w:hAnsi="Times New Roman"/>
          <w:bCs/>
          <w:sz w:val="28"/>
          <w:szCs w:val="28"/>
        </w:rPr>
        <w:t>;</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8A05F9">
        <w:rPr>
          <w:rFonts w:ascii="Times New Roman" w:eastAsia="Times New Roman" w:hAnsi="Times New Roman"/>
          <w:bCs/>
          <w:sz w:val="28"/>
          <w:szCs w:val="28"/>
        </w:rPr>
        <w:t xml:space="preserve"> исключает использование </w:t>
      </w:r>
      <w:r w:rsidRPr="008A05F9">
        <w:rPr>
          <w:rFonts w:ascii="Times New Roman" w:eastAsia="Times New Roman" w:hAnsi="Times New Roman"/>
          <w:bCs/>
          <w:i/>
          <w:sz w:val="28"/>
          <w:szCs w:val="28"/>
        </w:rPr>
        <w:t xml:space="preserve">оценки индивидуального развития ребенка </w:t>
      </w:r>
      <w:r>
        <w:rPr>
          <w:rFonts w:ascii="Times New Roman" w:eastAsia="Times New Roman" w:hAnsi="Times New Roman"/>
          <w:bCs/>
          <w:i/>
          <w:sz w:val="28"/>
          <w:szCs w:val="28"/>
        </w:rPr>
        <w:t xml:space="preserve">с ОВЗ </w:t>
      </w:r>
      <w:r w:rsidRPr="008A05F9">
        <w:rPr>
          <w:rFonts w:ascii="Times New Roman" w:eastAsia="Times New Roman" w:hAnsi="Times New Roman"/>
          <w:bCs/>
          <w:i/>
          <w:sz w:val="28"/>
          <w:szCs w:val="28"/>
        </w:rPr>
        <w:t>в контексте оценки работы Организации</w:t>
      </w:r>
      <w:r w:rsidRPr="008A05F9">
        <w:rPr>
          <w:rFonts w:ascii="Times New Roman" w:eastAsia="Times New Roman" w:hAnsi="Times New Roman"/>
          <w:bCs/>
          <w:sz w:val="28"/>
          <w:szCs w:val="28"/>
        </w:rPr>
        <w:t>;</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8A05F9">
        <w:rPr>
          <w:rFonts w:ascii="Times New Roman" w:eastAsia="Times New Roman" w:hAnsi="Times New Roman"/>
          <w:bCs/>
          <w:sz w:val="28"/>
          <w:szCs w:val="28"/>
        </w:rPr>
        <w:t xml:space="preserve">исключает унификацию и </w:t>
      </w:r>
      <w:r w:rsidRPr="008A05F9">
        <w:rPr>
          <w:rFonts w:ascii="Times New Roman" w:eastAsia="Times New Roman" w:hAnsi="Times New Roman"/>
          <w:bCs/>
          <w:i/>
          <w:sz w:val="28"/>
          <w:szCs w:val="28"/>
        </w:rPr>
        <w:t>поддерживает вариативность</w:t>
      </w:r>
      <w:r w:rsidRPr="008A05F9">
        <w:rPr>
          <w:rFonts w:ascii="Times New Roman" w:eastAsia="Times New Roman" w:hAnsi="Times New Roman"/>
          <w:bCs/>
          <w:sz w:val="28"/>
          <w:szCs w:val="28"/>
        </w:rPr>
        <w:t xml:space="preserve"> программ, форм и методов дошкольного образования;</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color w:val="0070C0"/>
          <w:sz w:val="28"/>
          <w:szCs w:val="28"/>
        </w:rPr>
      </w:pPr>
      <w:r>
        <w:rPr>
          <w:rFonts w:ascii="Times New Roman" w:eastAsia="Times New Roman" w:hAnsi="Times New Roman"/>
          <w:bCs/>
          <w:sz w:val="28"/>
          <w:szCs w:val="28"/>
        </w:rPr>
        <w:t>-</w:t>
      </w:r>
      <w:r w:rsidRPr="008A05F9">
        <w:rPr>
          <w:rFonts w:ascii="Times New Roman" w:eastAsia="Times New Roman" w:hAnsi="Times New Roman"/>
          <w:bCs/>
          <w:sz w:val="28"/>
          <w:szCs w:val="28"/>
        </w:rPr>
        <w:t xml:space="preserve"> способствует </w:t>
      </w:r>
      <w:r w:rsidRPr="008A05F9">
        <w:rPr>
          <w:rFonts w:ascii="Times New Roman" w:eastAsia="Times New Roman" w:hAnsi="Times New Roman"/>
          <w:bCs/>
          <w:i/>
          <w:sz w:val="28"/>
          <w:szCs w:val="28"/>
        </w:rPr>
        <w:t>открытости</w:t>
      </w:r>
      <w:r w:rsidRPr="008A05F9">
        <w:rPr>
          <w:rFonts w:ascii="Times New Roman" w:eastAsia="Times New Roman" w:hAnsi="Times New Roman"/>
          <w:bCs/>
          <w:sz w:val="28"/>
          <w:szCs w:val="28"/>
        </w:rPr>
        <w:t xml:space="preserve"> по отношению к ожиданиям ребенка, семьи, педагогов, общества и государства;</w:t>
      </w:r>
    </w:p>
    <w:p w:rsidR="00B61D72" w:rsidRPr="008A05F9" w:rsidRDefault="00B61D72" w:rsidP="00B61D72">
      <w:pPr>
        <w:tabs>
          <w:tab w:val="left" w:pos="567"/>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8A05F9">
        <w:rPr>
          <w:rFonts w:ascii="Times New Roman" w:eastAsia="Times New Roman" w:hAnsi="Times New Roman"/>
          <w:bCs/>
          <w:sz w:val="28"/>
          <w:szCs w:val="28"/>
        </w:rPr>
        <w:t xml:space="preserve"> включает как </w:t>
      </w:r>
      <w:r w:rsidRPr="008A05F9">
        <w:rPr>
          <w:rFonts w:ascii="Times New Roman" w:eastAsia="Times New Roman" w:hAnsi="Times New Roman"/>
          <w:bCs/>
          <w:i/>
          <w:sz w:val="28"/>
          <w:szCs w:val="28"/>
        </w:rPr>
        <w:t>оценку педагогами Организации собственной работы, так и независимую профессиональную и общественную оценку</w:t>
      </w:r>
      <w:r w:rsidRPr="008A05F9">
        <w:rPr>
          <w:rFonts w:ascii="Times New Roman" w:eastAsia="Times New Roman" w:hAnsi="Times New Roman"/>
          <w:bCs/>
          <w:sz w:val="28"/>
          <w:szCs w:val="28"/>
        </w:rPr>
        <w:t xml:space="preserve"> условий образов</w:t>
      </w:r>
      <w:r w:rsidRPr="008A05F9">
        <w:rPr>
          <w:rFonts w:ascii="Times New Roman" w:eastAsia="Times New Roman" w:hAnsi="Times New Roman"/>
          <w:bCs/>
          <w:sz w:val="28"/>
          <w:szCs w:val="28"/>
        </w:rPr>
        <w:t>а</w:t>
      </w:r>
      <w:r w:rsidRPr="008A05F9">
        <w:rPr>
          <w:rFonts w:ascii="Times New Roman" w:eastAsia="Times New Roman" w:hAnsi="Times New Roman"/>
          <w:bCs/>
          <w:sz w:val="28"/>
          <w:szCs w:val="28"/>
        </w:rPr>
        <w:t>тельной деятельно</w:t>
      </w:r>
      <w:r>
        <w:rPr>
          <w:rFonts w:ascii="Times New Roman" w:eastAsia="Times New Roman" w:hAnsi="Times New Roman"/>
          <w:bCs/>
          <w:sz w:val="28"/>
          <w:szCs w:val="28"/>
        </w:rPr>
        <w:t>сти в О</w:t>
      </w:r>
      <w:r w:rsidRPr="008A05F9">
        <w:rPr>
          <w:rFonts w:ascii="Times New Roman" w:eastAsia="Times New Roman" w:hAnsi="Times New Roman"/>
          <w:bCs/>
          <w:sz w:val="28"/>
          <w:szCs w:val="28"/>
        </w:rPr>
        <w:t>рганизации;</w:t>
      </w:r>
    </w:p>
    <w:p w:rsidR="00B61D72" w:rsidRPr="008A05F9" w:rsidRDefault="00B61D72" w:rsidP="00B61D72">
      <w:pPr>
        <w:pStyle w:val="35"/>
        <w:shd w:val="clear" w:color="auto" w:fill="auto"/>
        <w:tabs>
          <w:tab w:val="left" w:pos="851"/>
        </w:tab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bCs/>
          <w:sz w:val="28"/>
          <w:szCs w:val="28"/>
        </w:rPr>
        <w:t>-</w:t>
      </w:r>
      <w:r w:rsidRPr="008A05F9">
        <w:rPr>
          <w:rFonts w:ascii="Times New Roman" w:eastAsia="Times New Roman" w:hAnsi="Times New Roman"/>
          <w:bCs/>
          <w:sz w:val="28"/>
          <w:szCs w:val="28"/>
        </w:rPr>
        <w:t xml:space="preserve"> использует единые </w:t>
      </w:r>
      <w:r w:rsidRPr="008A05F9">
        <w:rPr>
          <w:rFonts w:ascii="Times New Roman" w:eastAsia="Times New Roman" w:hAnsi="Times New Roman"/>
          <w:bCs/>
          <w:i/>
          <w:sz w:val="28"/>
          <w:szCs w:val="28"/>
        </w:rPr>
        <w:t>инструменты, оценивающие условия реализации программы</w:t>
      </w:r>
      <w:r>
        <w:rPr>
          <w:rFonts w:ascii="Times New Roman" w:eastAsia="Times New Roman" w:hAnsi="Times New Roman"/>
          <w:bCs/>
          <w:sz w:val="28"/>
          <w:szCs w:val="28"/>
        </w:rPr>
        <w:t xml:space="preserve"> в Организации,</w:t>
      </w:r>
      <w:r w:rsidRPr="008A05F9">
        <w:rPr>
          <w:rFonts w:ascii="Times New Roman" w:eastAsia="Times New Roman" w:hAnsi="Times New Roman"/>
          <w:bCs/>
          <w:sz w:val="28"/>
          <w:szCs w:val="28"/>
        </w:rPr>
        <w:t xml:space="preserve"> как для самоанализа, так и для внешнего оценив</w:t>
      </w:r>
      <w:r w:rsidRPr="008A05F9">
        <w:rPr>
          <w:rFonts w:ascii="Times New Roman" w:eastAsia="Times New Roman" w:hAnsi="Times New Roman"/>
          <w:bCs/>
          <w:sz w:val="28"/>
          <w:szCs w:val="28"/>
        </w:rPr>
        <w:t>а</w:t>
      </w:r>
      <w:r w:rsidRPr="008A05F9">
        <w:rPr>
          <w:rFonts w:ascii="Times New Roman" w:eastAsia="Times New Roman" w:hAnsi="Times New Roman"/>
          <w:bCs/>
          <w:sz w:val="28"/>
          <w:szCs w:val="28"/>
        </w:rPr>
        <w:t>ния.</w:t>
      </w:r>
      <w:r w:rsidRPr="008A05F9">
        <w:rPr>
          <w:rFonts w:ascii="Times New Roman" w:eastAsia="Times New Roman" w:hAnsi="Times New Roman" w:cs="Times New Roman"/>
          <w:sz w:val="28"/>
          <w:szCs w:val="28"/>
        </w:rPr>
        <w:t xml:space="preserve"> </w:t>
      </w:r>
    </w:p>
    <w:p w:rsidR="00B61D72" w:rsidRDefault="00B61D72" w:rsidP="00B61D72">
      <w:pPr>
        <w:pStyle w:val="35"/>
        <w:shd w:val="clear" w:color="auto" w:fill="auto"/>
        <w:tabs>
          <w:tab w:val="left" w:pos="851"/>
        </w:tabs>
        <w:spacing w:line="240" w:lineRule="auto"/>
        <w:ind w:firstLine="709"/>
        <w:jc w:val="both"/>
        <w:rPr>
          <w:rFonts w:ascii="Times New Roman" w:eastAsia="Times New Roman" w:hAnsi="Times New Roman" w:cs="Times New Roman"/>
          <w:sz w:val="28"/>
          <w:szCs w:val="28"/>
        </w:rPr>
      </w:pPr>
      <w:r w:rsidRPr="002418E0">
        <w:rPr>
          <w:rFonts w:ascii="Times New Roman" w:eastAsia="Times New Roman" w:hAnsi="Times New Roman" w:cs="Times New Roman"/>
          <w:sz w:val="28"/>
          <w:szCs w:val="28"/>
        </w:rPr>
        <w:t>Данные, полученные в ходе оценочных процедур, организуемых и пров</w:t>
      </w:r>
      <w:r w:rsidRPr="002418E0">
        <w:rPr>
          <w:rFonts w:ascii="Times New Roman" w:eastAsia="Times New Roman" w:hAnsi="Times New Roman" w:cs="Times New Roman"/>
          <w:sz w:val="28"/>
          <w:szCs w:val="28"/>
        </w:rPr>
        <w:t>о</w:t>
      </w:r>
      <w:r w:rsidRPr="002418E0">
        <w:rPr>
          <w:rFonts w:ascii="Times New Roman" w:eastAsia="Times New Roman" w:hAnsi="Times New Roman" w:cs="Times New Roman"/>
          <w:sz w:val="28"/>
          <w:szCs w:val="28"/>
        </w:rPr>
        <w:t>димых образовательной организацией, используются для выработки операти</w:t>
      </w:r>
      <w:r w:rsidRPr="002418E0">
        <w:rPr>
          <w:rFonts w:ascii="Times New Roman" w:eastAsia="Times New Roman" w:hAnsi="Times New Roman" w:cs="Times New Roman"/>
          <w:sz w:val="28"/>
          <w:szCs w:val="28"/>
        </w:rPr>
        <w:t>в</w:t>
      </w:r>
      <w:r w:rsidRPr="002418E0">
        <w:rPr>
          <w:rFonts w:ascii="Times New Roman" w:eastAsia="Times New Roman" w:hAnsi="Times New Roman" w:cs="Times New Roman"/>
          <w:sz w:val="28"/>
          <w:szCs w:val="28"/>
        </w:rPr>
        <w:t xml:space="preserve">ных решений и являются основой управления качеством образования в </w:t>
      </w:r>
      <w:r>
        <w:rPr>
          <w:rFonts w:ascii="Times New Roman" w:eastAsia="Times New Roman" w:hAnsi="Times New Roman" w:cs="Times New Roman"/>
          <w:sz w:val="28"/>
          <w:szCs w:val="28"/>
        </w:rPr>
        <w:t>дошк</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льной </w:t>
      </w:r>
      <w:r w:rsidRPr="002418E0">
        <w:rPr>
          <w:rFonts w:ascii="Times New Roman" w:eastAsia="Times New Roman" w:hAnsi="Times New Roman" w:cs="Times New Roman"/>
          <w:sz w:val="28"/>
          <w:szCs w:val="28"/>
        </w:rPr>
        <w:t>образовательной организации.</w:t>
      </w:r>
    </w:p>
    <w:p w:rsidR="00B61D72" w:rsidRPr="004D3493" w:rsidRDefault="00B61D72" w:rsidP="00B61D72">
      <w:pPr>
        <w:jc w:val="center"/>
        <w:rPr>
          <w:rFonts w:ascii="Times New Roman" w:hAnsi="Times New Roman" w:cs="Times New Roman"/>
          <w:b/>
          <w:bCs/>
          <w:sz w:val="28"/>
          <w:szCs w:val="28"/>
        </w:rPr>
      </w:pPr>
      <w:r>
        <w:rPr>
          <w:rFonts w:ascii="Times New Roman" w:eastAsia="Times New Roman" w:hAnsi="Times New Roman" w:cs="Times New Roman"/>
          <w:sz w:val="28"/>
          <w:szCs w:val="28"/>
        </w:rPr>
        <w:br w:type="page"/>
      </w:r>
      <w:r w:rsidRPr="00710026">
        <w:rPr>
          <w:rFonts w:ascii="Times New Roman" w:hAnsi="Times New Roman" w:cs="Times New Roman"/>
          <w:b/>
          <w:bCs/>
          <w:sz w:val="28"/>
          <w:szCs w:val="28"/>
        </w:rPr>
        <w:lastRenderedPageBreak/>
        <w:t>2. СОДЕРЖАТЕЛЬНЫЙ РАЗДЕЛ</w:t>
      </w:r>
    </w:p>
    <w:p w:rsidR="00B61D72" w:rsidRDefault="00B61D72" w:rsidP="00B61D72">
      <w:pPr>
        <w:pStyle w:val="a3"/>
        <w:spacing w:before="0" w:beforeAutospacing="0" w:after="0" w:afterAutospacing="0"/>
        <w:ind w:firstLine="709"/>
        <w:jc w:val="both"/>
        <w:rPr>
          <w:b/>
          <w:sz w:val="28"/>
          <w:szCs w:val="28"/>
        </w:rPr>
      </w:pPr>
      <w:r w:rsidRPr="00DD1F5D">
        <w:rPr>
          <w:b/>
          <w:sz w:val="28"/>
          <w:szCs w:val="28"/>
        </w:rPr>
        <w:t>2.1. Описание образовательной деятельности в соответствии с н</w:t>
      </w:r>
      <w:r w:rsidRPr="00DD1F5D">
        <w:rPr>
          <w:b/>
          <w:sz w:val="28"/>
          <w:szCs w:val="28"/>
        </w:rPr>
        <w:t>а</w:t>
      </w:r>
      <w:r w:rsidRPr="00DD1F5D">
        <w:rPr>
          <w:b/>
          <w:sz w:val="28"/>
          <w:szCs w:val="28"/>
        </w:rPr>
        <w:t>правлениями развития ребенка, представленными в пяти образовател</w:t>
      </w:r>
      <w:r w:rsidRPr="00DD1F5D">
        <w:rPr>
          <w:b/>
          <w:sz w:val="28"/>
          <w:szCs w:val="28"/>
        </w:rPr>
        <w:t>ь</w:t>
      </w:r>
      <w:r w:rsidRPr="00DD1F5D">
        <w:rPr>
          <w:b/>
          <w:sz w:val="28"/>
          <w:szCs w:val="28"/>
        </w:rPr>
        <w:t>ных областях</w:t>
      </w:r>
      <w:r>
        <w:rPr>
          <w:b/>
          <w:sz w:val="28"/>
          <w:szCs w:val="28"/>
        </w:rPr>
        <w:t xml:space="preserve"> (в группах компенсирующей направленности)</w:t>
      </w:r>
      <w:r w:rsidRPr="00DD1F5D">
        <w:rPr>
          <w:b/>
          <w:sz w:val="28"/>
          <w:szCs w:val="28"/>
        </w:rPr>
        <w:t>.</w:t>
      </w:r>
    </w:p>
    <w:p w:rsidR="00B61D72" w:rsidRPr="00DD1F5D" w:rsidRDefault="00B61D72" w:rsidP="00B61D72">
      <w:pPr>
        <w:pStyle w:val="a3"/>
        <w:spacing w:before="0" w:beforeAutospacing="0" w:after="0" w:afterAutospacing="0"/>
        <w:ind w:firstLine="709"/>
        <w:jc w:val="both"/>
        <w:rPr>
          <w:sz w:val="28"/>
          <w:szCs w:val="28"/>
        </w:rPr>
      </w:pPr>
      <w:r w:rsidRPr="00DD1F5D">
        <w:rPr>
          <w:sz w:val="28"/>
          <w:szCs w:val="28"/>
        </w:rPr>
        <w:t xml:space="preserve">Образовательная деятельность в </w:t>
      </w:r>
      <w:r>
        <w:rPr>
          <w:sz w:val="28"/>
          <w:szCs w:val="28"/>
        </w:rPr>
        <w:t>группах компенсирующей направленн</w:t>
      </w:r>
      <w:r>
        <w:rPr>
          <w:sz w:val="28"/>
          <w:szCs w:val="28"/>
        </w:rPr>
        <w:t>о</w:t>
      </w:r>
      <w:r>
        <w:rPr>
          <w:sz w:val="28"/>
          <w:szCs w:val="28"/>
        </w:rPr>
        <w:t xml:space="preserve">сти </w:t>
      </w:r>
      <w:r w:rsidRPr="00DD1F5D">
        <w:rPr>
          <w:sz w:val="28"/>
          <w:szCs w:val="28"/>
        </w:rPr>
        <w:t>представлена в пяти образовательных областях.</w:t>
      </w:r>
    </w:p>
    <w:p w:rsidR="00B61D72" w:rsidRPr="002101AF" w:rsidRDefault="00B61D72" w:rsidP="00B61D72">
      <w:pPr>
        <w:pStyle w:val="a3"/>
        <w:spacing w:before="0" w:beforeAutospacing="0" w:after="0" w:afterAutospacing="0"/>
        <w:ind w:firstLine="709"/>
        <w:jc w:val="both"/>
        <w:rPr>
          <w:sz w:val="28"/>
          <w:szCs w:val="28"/>
        </w:rPr>
      </w:pPr>
      <w:r w:rsidRPr="008A05F9">
        <w:rPr>
          <w:i/>
          <w:sz w:val="28"/>
          <w:szCs w:val="28"/>
        </w:rPr>
        <w:t>Социально-коммуникативное развитие</w:t>
      </w:r>
      <w:r w:rsidRPr="002101AF">
        <w:rPr>
          <w:sz w:val="28"/>
          <w:szCs w:val="28"/>
        </w:rPr>
        <w:t xml:space="preserve"> направлено на усвоение норм и ценностей, принятых в обществе, включая моральные и нравственные ценн</w:t>
      </w:r>
      <w:r w:rsidRPr="002101AF">
        <w:rPr>
          <w:sz w:val="28"/>
          <w:szCs w:val="28"/>
        </w:rPr>
        <w:t>о</w:t>
      </w:r>
      <w:r w:rsidRPr="002101AF">
        <w:rPr>
          <w:sz w:val="28"/>
          <w:szCs w:val="28"/>
        </w:rPr>
        <w:t xml:space="preserve">сти; развитие общения и взаимодействия ребенка с взрослыми и сверстниками; становление самостоятельности, целенаправленности и </w:t>
      </w:r>
      <w:proofErr w:type="spellStart"/>
      <w:r w:rsidRPr="002101AF">
        <w:rPr>
          <w:sz w:val="28"/>
          <w:szCs w:val="28"/>
        </w:rPr>
        <w:t>саморегуляции</w:t>
      </w:r>
      <w:proofErr w:type="spellEnd"/>
      <w:r w:rsidRPr="002101AF">
        <w:rPr>
          <w:sz w:val="28"/>
          <w:szCs w:val="28"/>
        </w:rPr>
        <w:t xml:space="preserve"> собс</w:t>
      </w:r>
      <w:r w:rsidRPr="002101AF">
        <w:rPr>
          <w:sz w:val="28"/>
          <w:szCs w:val="28"/>
        </w:rPr>
        <w:t>т</w:t>
      </w:r>
      <w:r w:rsidRPr="002101AF">
        <w:rPr>
          <w:sz w:val="28"/>
          <w:szCs w:val="28"/>
        </w:rPr>
        <w:t>венных действий; развитие социального и эмоционального интеллекта, эм</w:t>
      </w:r>
      <w:r w:rsidRPr="002101AF">
        <w:rPr>
          <w:sz w:val="28"/>
          <w:szCs w:val="28"/>
        </w:rPr>
        <w:t>о</w:t>
      </w:r>
      <w:r w:rsidRPr="002101AF">
        <w:rPr>
          <w:sz w:val="28"/>
          <w:szCs w:val="28"/>
        </w:rPr>
        <w:t>циональной отзывчивости, сопереживания, формирование готовности к совм</w:t>
      </w:r>
      <w:r w:rsidRPr="002101AF">
        <w:rPr>
          <w:sz w:val="28"/>
          <w:szCs w:val="28"/>
        </w:rPr>
        <w:t>е</w:t>
      </w:r>
      <w:r w:rsidRPr="002101AF">
        <w:rPr>
          <w:sz w:val="28"/>
          <w:szCs w:val="28"/>
        </w:rPr>
        <w:t>стной деятельности со сверстниками, формирование уважительного отношения и чувства принадлежности к своей семье и к</w:t>
      </w:r>
      <w:r>
        <w:rPr>
          <w:sz w:val="28"/>
          <w:szCs w:val="28"/>
        </w:rPr>
        <w:t xml:space="preserve"> сообществу детей и взрослых в о</w:t>
      </w:r>
      <w:r w:rsidRPr="002101AF">
        <w:rPr>
          <w:sz w:val="28"/>
          <w:szCs w:val="28"/>
        </w:rPr>
        <w:t>р</w:t>
      </w:r>
      <w:r w:rsidRPr="002101AF">
        <w:rPr>
          <w:sz w:val="28"/>
          <w:szCs w:val="28"/>
        </w:rPr>
        <w:t>ганизации; формирование позитивных установок к различным видам труда и творчества; формирование основ безопасного поведения в быту, социуме, пр</w:t>
      </w:r>
      <w:r w:rsidRPr="002101AF">
        <w:rPr>
          <w:sz w:val="28"/>
          <w:szCs w:val="28"/>
        </w:rPr>
        <w:t>и</w:t>
      </w:r>
      <w:r w:rsidRPr="002101AF">
        <w:rPr>
          <w:sz w:val="28"/>
          <w:szCs w:val="28"/>
        </w:rPr>
        <w:t>роде.</w:t>
      </w:r>
    </w:p>
    <w:p w:rsidR="00B61D72" w:rsidRPr="002101AF" w:rsidRDefault="00B61D72" w:rsidP="00B61D72">
      <w:pPr>
        <w:pStyle w:val="a3"/>
        <w:spacing w:before="0" w:beforeAutospacing="0" w:after="0" w:afterAutospacing="0"/>
        <w:ind w:firstLine="709"/>
        <w:jc w:val="both"/>
        <w:rPr>
          <w:sz w:val="28"/>
          <w:szCs w:val="28"/>
        </w:rPr>
      </w:pPr>
      <w:r w:rsidRPr="008A05F9">
        <w:rPr>
          <w:i/>
          <w:sz w:val="28"/>
          <w:szCs w:val="28"/>
        </w:rPr>
        <w:t>Познавательное развитие</w:t>
      </w:r>
      <w:r w:rsidRPr="002101AF">
        <w:rPr>
          <w:sz w:val="28"/>
          <w:szCs w:val="28"/>
        </w:rPr>
        <w:t xml:space="preserve"> предполагает развитие интересов детей, люб</w:t>
      </w:r>
      <w:r w:rsidRPr="002101AF">
        <w:rPr>
          <w:sz w:val="28"/>
          <w:szCs w:val="28"/>
        </w:rPr>
        <w:t>о</w:t>
      </w:r>
      <w:r w:rsidRPr="002101AF">
        <w:rPr>
          <w:sz w:val="28"/>
          <w:szCs w:val="28"/>
        </w:rPr>
        <w:t>знательности и познавательной мотивации; формирование познавательных де</w:t>
      </w:r>
      <w:r w:rsidRPr="002101AF">
        <w:rPr>
          <w:sz w:val="28"/>
          <w:szCs w:val="28"/>
        </w:rPr>
        <w:t>й</w:t>
      </w:r>
      <w:r w:rsidRPr="002101AF">
        <w:rPr>
          <w:sz w:val="28"/>
          <w:szCs w:val="28"/>
        </w:rPr>
        <w:t xml:space="preserve">ствий, становление сознания; развитие воображения и творческой активности; </w:t>
      </w:r>
      <w:proofErr w:type="gramStart"/>
      <w:r w:rsidRPr="002101AF">
        <w:rPr>
          <w:sz w:val="28"/>
          <w:szCs w:val="28"/>
        </w:rPr>
        <w:t>формирование первичных представлений о себе, других людях, объектах окр</w:t>
      </w:r>
      <w:r w:rsidRPr="002101AF">
        <w:rPr>
          <w:sz w:val="28"/>
          <w:szCs w:val="28"/>
        </w:rPr>
        <w:t>у</w:t>
      </w:r>
      <w:r w:rsidRPr="002101AF">
        <w:rPr>
          <w:sz w:val="28"/>
          <w:szCs w:val="28"/>
        </w:rPr>
        <w:t xml:space="preserve">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101AF">
        <w:rPr>
          <w:sz w:val="28"/>
          <w:szCs w:val="28"/>
        </w:rPr>
        <w:t>социокультурных</w:t>
      </w:r>
      <w:proofErr w:type="spellEnd"/>
      <w:r w:rsidRPr="002101AF">
        <w:rPr>
          <w:sz w:val="28"/>
          <w:szCs w:val="28"/>
        </w:rPr>
        <w:t xml:space="preserve"> ценностях нашего народа, об отечественных традициях и праздниках, о планете Земля как</w:t>
      </w:r>
      <w:proofErr w:type="gramEnd"/>
      <w:r w:rsidRPr="002101AF">
        <w:rPr>
          <w:sz w:val="28"/>
          <w:szCs w:val="28"/>
        </w:rPr>
        <w:t xml:space="preserve"> </w:t>
      </w:r>
      <w:proofErr w:type="gramStart"/>
      <w:r w:rsidRPr="002101AF">
        <w:rPr>
          <w:sz w:val="28"/>
          <w:szCs w:val="28"/>
        </w:rPr>
        <w:t>общем</w:t>
      </w:r>
      <w:proofErr w:type="gramEnd"/>
      <w:r w:rsidRPr="002101AF">
        <w:rPr>
          <w:sz w:val="28"/>
          <w:szCs w:val="28"/>
        </w:rPr>
        <w:t xml:space="preserve"> доме людей, об особенностях ее природы, многообразии стран и нар</w:t>
      </w:r>
      <w:r w:rsidRPr="002101AF">
        <w:rPr>
          <w:sz w:val="28"/>
          <w:szCs w:val="28"/>
        </w:rPr>
        <w:t>о</w:t>
      </w:r>
      <w:r w:rsidRPr="002101AF">
        <w:rPr>
          <w:sz w:val="28"/>
          <w:szCs w:val="28"/>
        </w:rPr>
        <w:t>дов мира.</w:t>
      </w:r>
    </w:p>
    <w:p w:rsidR="00B61D72" w:rsidRPr="002101AF" w:rsidRDefault="00B61D72" w:rsidP="00B61D72">
      <w:pPr>
        <w:pStyle w:val="a3"/>
        <w:spacing w:before="0" w:beforeAutospacing="0" w:after="0" w:afterAutospacing="0"/>
        <w:ind w:firstLine="709"/>
        <w:jc w:val="both"/>
        <w:rPr>
          <w:sz w:val="28"/>
          <w:szCs w:val="28"/>
        </w:rPr>
      </w:pPr>
      <w:proofErr w:type="gramStart"/>
      <w:r w:rsidRPr="008A05F9">
        <w:rPr>
          <w:i/>
          <w:sz w:val="28"/>
          <w:szCs w:val="28"/>
        </w:rPr>
        <w:t>Речевое развитие</w:t>
      </w:r>
      <w:r w:rsidRPr="002101AF">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w:t>
      </w:r>
      <w:r w:rsidRPr="002101AF">
        <w:rPr>
          <w:sz w:val="28"/>
          <w:szCs w:val="28"/>
        </w:rPr>
        <w:t>е</w:t>
      </w:r>
      <w:r w:rsidRPr="002101AF">
        <w:rPr>
          <w:sz w:val="28"/>
          <w:szCs w:val="28"/>
        </w:rPr>
        <w:t>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61D72" w:rsidRPr="002101AF" w:rsidRDefault="00B61D72" w:rsidP="00B61D72">
      <w:pPr>
        <w:pStyle w:val="a3"/>
        <w:spacing w:before="0" w:beforeAutospacing="0" w:after="0" w:afterAutospacing="0"/>
        <w:ind w:firstLine="709"/>
        <w:jc w:val="both"/>
        <w:rPr>
          <w:sz w:val="28"/>
          <w:szCs w:val="28"/>
        </w:rPr>
      </w:pPr>
      <w:r w:rsidRPr="008A05F9">
        <w:rPr>
          <w:i/>
          <w:sz w:val="28"/>
          <w:szCs w:val="28"/>
        </w:rPr>
        <w:t>Художественно-эстетическое</w:t>
      </w:r>
      <w:r w:rsidRPr="002101AF">
        <w:rPr>
          <w:sz w:val="28"/>
          <w:szCs w:val="28"/>
        </w:rPr>
        <w:t xml:space="preserve"> развитие предполагает развитие предп</w:t>
      </w:r>
      <w:r w:rsidRPr="002101AF">
        <w:rPr>
          <w:sz w:val="28"/>
          <w:szCs w:val="28"/>
        </w:rPr>
        <w:t>о</w:t>
      </w:r>
      <w:r w:rsidRPr="002101AF">
        <w:rPr>
          <w:sz w:val="28"/>
          <w:szCs w:val="28"/>
        </w:rPr>
        <w:t>сылок ценностно-смыслового восприятия и понимания произведений искусства (словесного, музыкального, изобразительного), мира природы; становление э</w:t>
      </w:r>
      <w:r w:rsidRPr="002101AF">
        <w:rPr>
          <w:sz w:val="28"/>
          <w:szCs w:val="28"/>
        </w:rPr>
        <w:t>с</w:t>
      </w:r>
      <w:r w:rsidRPr="002101AF">
        <w:rPr>
          <w:sz w:val="28"/>
          <w:szCs w:val="28"/>
        </w:rPr>
        <w:t>тетического отношения к окружающему миру; формирование элементарных представлений о видах искусства; восприятие музыки, художественной литер</w:t>
      </w:r>
      <w:r w:rsidRPr="002101AF">
        <w:rPr>
          <w:sz w:val="28"/>
          <w:szCs w:val="28"/>
        </w:rPr>
        <w:t>а</w:t>
      </w:r>
      <w:r w:rsidRPr="002101AF">
        <w:rPr>
          <w:sz w:val="28"/>
          <w:szCs w:val="28"/>
        </w:rPr>
        <w:t>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61D72" w:rsidRPr="002101AF" w:rsidRDefault="00B61D72" w:rsidP="00B61D72">
      <w:pPr>
        <w:pStyle w:val="a3"/>
        <w:spacing w:before="0" w:beforeAutospacing="0" w:after="0" w:afterAutospacing="0"/>
        <w:ind w:firstLine="709"/>
        <w:jc w:val="both"/>
        <w:rPr>
          <w:sz w:val="28"/>
          <w:szCs w:val="28"/>
        </w:rPr>
      </w:pPr>
      <w:r w:rsidRPr="008A05F9">
        <w:rPr>
          <w:i/>
          <w:sz w:val="28"/>
          <w:szCs w:val="28"/>
        </w:rPr>
        <w:lastRenderedPageBreak/>
        <w:t>Физическое развитие</w:t>
      </w:r>
      <w:r w:rsidRPr="002101AF">
        <w:rPr>
          <w:sz w:val="28"/>
          <w:szCs w:val="28"/>
        </w:rPr>
        <w:t xml:space="preserve"> включает приобретение опыта в следующих видах деятельности детей: двигательной, в том числе связанной с выполнением у</w:t>
      </w:r>
      <w:r w:rsidRPr="002101AF">
        <w:rPr>
          <w:sz w:val="28"/>
          <w:szCs w:val="28"/>
        </w:rPr>
        <w:t>п</w:t>
      </w:r>
      <w:r w:rsidRPr="002101AF">
        <w:rPr>
          <w:sz w:val="28"/>
          <w:szCs w:val="28"/>
        </w:rPr>
        <w:t>ражнений, направленных на развитие таких физических качеств, как координ</w:t>
      </w:r>
      <w:r w:rsidRPr="002101AF">
        <w:rPr>
          <w:sz w:val="28"/>
          <w:szCs w:val="28"/>
        </w:rPr>
        <w:t>а</w:t>
      </w:r>
      <w:r w:rsidRPr="002101AF">
        <w:rPr>
          <w:sz w:val="28"/>
          <w:szCs w:val="28"/>
        </w:rPr>
        <w:t xml:space="preserve">ция и гибкость; </w:t>
      </w:r>
      <w:proofErr w:type="gramStart"/>
      <w:r w:rsidRPr="002101AF">
        <w:rPr>
          <w:sz w:val="28"/>
          <w:szCs w:val="28"/>
        </w:rPr>
        <w:t>способствующих правильному формированию опорно-двигательной системы организма, развитию равновесия, координации движ</w:t>
      </w:r>
      <w:r w:rsidRPr="002101AF">
        <w:rPr>
          <w:sz w:val="28"/>
          <w:szCs w:val="28"/>
        </w:rPr>
        <w:t>е</w:t>
      </w:r>
      <w:r w:rsidRPr="002101AF">
        <w:rPr>
          <w:sz w:val="28"/>
          <w:szCs w:val="28"/>
        </w:rPr>
        <w:t>ния, крупной и мелкой моторики обеих рук, а также с правильным, не нанос</w:t>
      </w:r>
      <w:r w:rsidRPr="002101AF">
        <w:rPr>
          <w:sz w:val="28"/>
          <w:szCs w:val="28"/>
        </w:rPr>
        <w:t>я</w:t>
      </w:r>
      <w:r w:rsidRPr="002101AF">
        <w:rPr>
          <w:sz w:val="28"/>
          <w:szCs w:val="28"/>
        </w:rPr>
        <w:t>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w:t>
      </w:r>
      <w:r w:rsidRPr="002101AF">
        <w:rPr>
          <w:sz w:val="28"/>
          <w:szCs w:val="28"/>
        </w:rPr>
        <w:t>в</w:t>
      </w:r>
      <w:r w:rsidRPr="002101AF">
        <w:rPr>
          <w:sz w:val="28"/>
          <w:szCs w:val="28"/>
        </w:rPr>
        <w:t xml:space="preserve">ление целенаправленности и </w:t>
      </w:r>
      <w:proofErr w:type="spellStart"/>
      <w:r w:rsidRPr="002101AF">
        <w:rPr>
          <w:sz w:val="28"/>
          <w:szCs w:val="28"/>
        </w:rPr>
        <w:t>саморегуляции</w:t>
      </w:r>
      <w:proofErr w:type="spellEnd"/>
      <w:r w:rsidRPr="002101AF">
        <w:rPr>
          <w:sz w:val="28"/>
          <w:szCs w:val="28"/>
        </w:rPr>
        <w:t xml:space="preserve"> в двигательной сфере;</w:t>
      </w:r>
      <w:proofErr w:type="gramEnd"/>
      <w:r w:rsidRPr="002101AF">
        <w:rPr>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61D72" w:rsidRPr="000D5A6C" w:rsidRDefault="00B61D72" w:rsidP="00B61D72">
      <w:pPr>
        <w:spacing w:after="0" w:line="240" w:lineRule="auto"/>
        <w:ind w:firstLine="709"/>
        <w:jc w:val="both"/>
        <w:rPr>
          <w:rFonts w:ascii="Times New Roman" w:hAnsi="Times New Roman" w:cs="Times New Roman"/>
          <w:b/>
          <w:i/>
          <w:sz w:val="28"/>
          <w:szCs w:val="28"/>
        </w:rPr>
      </w:pPr>
      <w:proofErr w:type="gramStart"/>
      <w:r w:rsidRPr="000D5A6C">
        <w:rPr>
          <w:rFonts w:ascii="Times New Roman" w:hAnsi="Times New Roman" w:cs="Times New Roman"/>
          <w:b/>
          <w:i/>
          <w:sz w:val="28"/>
          <w:szCs w:val="28"/>
        </w:rPr>
        <w:t xml:space="preserve">Обязательная часть </w:t>
      </w:r>
      <w:r>
        <w:rPr>
          <w:rFonts w:ascii="Times New Roman" w:hAnsi="Times New Roman" w:cs="Times New Roman"/>
          <w:b/>
          <w:i/>
          <w:sz w:val="28"/>
          <w:szCs w:val="28"/>
        </w:rPr>
        <w:t xml:space="preserve">адаптированной </w:t>
      </w:r>
      <w:r w:rsidRPr="000D5A6C">
        <w:rPr>
          <w:rFonts w:ascii="Times New Roman" w:hAnsi="Times New Roman" w:cs="Times New Roman"/>
          <w:b/>
          <w:i/>
          <w:sz w:val="28"/>
          <w:szCs w:val="28"/>
        </w:rPr>
        <w:t xml:space="preserve">образовательной программы </w:t>
      </w:r>
      <w:r>
        <w:rPr>
          <w:rFonts w:ascii="Times New Roman" w:hAnsi="Times New Roman" w:cs="Times New Roman"/>
          <w:b/>
          <w:i/>
          <w:sz w:val="28"/>
          <w:szCs w:val="28"/>
        </w:rPr>
        <w:t xml:space="preserve">разработана и реализуется с учетом </w:t>
      </w:r>
      <w:r w:rsidRPr="000D5A6C">
        <w:rPr>
          <w:rFonts w:ascii="Times New Roman" w:hAnsi="Times New Roman" w:cs="Times New Roman"/>
          <w:b/>
          <w:i/>
          <w:sz w:val="28"/>
          <w:szCs w:val="28"/>
        </w:rPr>
        <w:t>Примерной основной образовательной про</w:t>
      </w:r>
      <w:r>
        <w:rPr>
          <w:rFonts w:ascii="Times New Roman" w:hAnsi="Times New Roman" w:cs="Times New Roman"/>
          <w:b/>
          <w:i/>
          <w:sz w:val="28"/>
          <w:szCs w:val="28"/>
        </w:rPr>
        <w:t>граммой</w:t>
      </w:r>
      <w:r w:rsidRPr="000D5A6C">
        <w:rPr>
          <w:rFonts w:ascii="Times New Roman" w:hAnsi="Times New Roman" w:cs="Times New Roman"/>
          <w:b/>
          <w:i/>
          <w:sz w:val="28"/>
          <w:szCs w:val="28"/>
        </w:rPr>
        <w:t xml:space="preserve"> дошкольного образования (одобрена решением федерального учебно-методического объединения по общему образованию, протокол от 20 мая 2015 г. № 2/15)</w:t>
      </w:r>
      <w:r>
        <w:rPr>
          <w:rFonts w:ascii="Times New Roman" w:hAnsi="Times New Roman" w:cs="Times New Roman"/>
          <w:b/>
          <w:i/>
          <w:sz w:val="28"/>
          <w:szCs w:val="28"/>
        </w:rPr>
        <w:t xml:space="preserve">, размещенной на ресурсе </w:t>
      </w:r>
      <w:hyperlink r:id="rId9" w:history="1">
        <w:r w:rsidRPr="004A5040">
          <w:rPr>
            <w:rStyle w:val="af0"/>
            <w:rFonts w:ascii="Times New Roman" w:hAnsi="Times New Roman" w:cs="Times New Roman"/>
            <w:b/>
            <w:i/>
            <w:sz w:val="28"/>
            <w:szCs w:val="28"/>
            <w:lang w:val="en-US"/>
          </w:rPr>
          <w:t>www</w:t>
        </w:r>
        <w:r w:rsidRPr="004A5040">
          <w:rPr>
            <w:rStyle w:val="af0"/>
            <w:rFonts w:ascii="Times New Roman" w:hAnsi="Times New Roman" w:cs="Times New Roman"/>
            <w:b/>
            <w:i/>
            <w:sz w:val="28"/>
            <w:szCs w:val="28"/>
          </w:rPr>
          <w:t>.</w:t>
        </w:r>
        <w:proofErr w:type="spellStart"/>
        <w:r w:rsidRPr="004A5040">
          <w:rPr>
            <w:rStyle w:val="af0"/>
            <w:rFonts w:ascii="Times New Roman" w:hAnsi="Times New Roman" w:cs="Times New Roman"/>
            <w:b/>
            <w:i/>
            <w:sz w:val="28"/>
            <w:szCs w:val="28"/>
            <w:lang w:val="en-US"/>
          </w:rPr>
          <w:t>fgosreestr</w:t>
        </w:r>
        <w:proofErr w:type="spellEnd"/>
        <w:r w:rsidRPr="004A5040">
          <w:rPr>
            <w:rStyle w:val="af0"/>
            <w:rFonts w:ascii="Times New Roman" w:hAnsi="Times New Roman" w:cs="Times New Roman"/>
            <w:b/>
            <w:i/>
            <w:sz w:val="28"/>
            <w:szCs w:val="28"/>
          </w:rPr>
          <w:t>.</w:t>
        </w:r>
        <w:proofErr w:type="spellStart"/>
        <w:r w:rsidRPr="004A5040">
          <w:rPr>
            <w:rStyle w:val="af0"/>
            <w:rFonts w:ascii="Times New Roman" w:hAnsi="Times New Roman" w:cs="Times New Roman"/>
            <w:b/>
            <w:i/>
            <w:sz w:val="28"/>
            <w:szCs w:val="28"/>
            <w:lang w:val="en-US"/>
          </w:rPr>
          <w:t>ru</w:t>
        </w:r>
        <w:proofErr w:type="spellEnd"/>
      </w:hyperlink>
      <w:proofErr w:type="gramEnd"/>
    </w:p>
    <w:p w:rsidR="00B61D72" w:rsidRPr="00A67316" w:rsidRDefault="00B61D72" w:rsidP="00B61D72">
      <w:pPr>
        <w:pStyle w:val="a3"/>
        <w:spacing w:before="0" w:beforeAutospacing="0" w:after="0" w:afterAutospacing="0"/>
        <w:jc w:val="center"/>
        <w:rPr>
          <w:b/>
        </w:rPr>
      </w:pPr>
      <w:r w:rsidRPr="00A67316">
        <w:rPr>
          <w:b/>
        </w:rPr>
        <w:t>Образовательные программы и методические пособия</w:t>
      </w:r>
    </w:p>
    <w:p w:rsidR="00B61D72" w:rsidRPr="00A67316" w:rsidRDefault="00B61D72" w:rsidP="00B61D72">
      <w:pPr>
        <w:pStyle w:val="a3"/>
        <w:spacing w:before="0" w:beforeAutospacing="0" w:after="0" w:afterAutospacing="0"/>
        <w:jc w:val="center"/>
        <w:rPr>
          <w:b/>
        </w:rPr>
      </w:pPr>
      <w:r w:rsidRPr="00A67316">
        <w:rPr>
          <w:b/>
        </w:rPr>
        <w:t>(содержание и технологии реализации образовательных областей с квалифицирова</w:t>
      </w:r>
      <w:r w:rsidRPr="00A67316">
        <w:rPr>
          <w:b/>
        </w:rPr>
        <w:t>н</w:t>
      </w:r>
      <w:r w:rsidRPr="00A67316">
        <w:rPr>
          <w:b/>
        </w:rPr>
        <w:t>ной коррекцией недостатков в физическом и/или психическом развитии детей)</w:t>
      </w:r>
    </w:p>
    <w:p w:rsidR="00B61D72" w:rsidRPr="00A67316" w:rsidRDefault="00B61D72" w:rsidP="00B61D72">
      <w:pPr>
        <w:pStyle w:val="a3"/>
        <w:spacing w:before="0" w:beforeAutospacing="0" w:after="0" w:afterAutospacing="0"/>
        <w:ind w:firstLine="709"/>
        <w:jc w:val="center"/>
        <w:rPr>
          <w:b/>
        </w:rPr>
      </w:pPr>
    </w:p>
    <w:tbl>
      <w:tblPr>
        <w:tblStyle w:val="a5"/>
        <w:tblW w:w="0" w:type="auto"/>
        <w:tblLook w:val="04A0"/>
      </w:tblPr>
      <w:tblGrid>
        <w:gridCol w:w="3227"/>
        <w:gridCol w:w="6627"/>
      </w:tblGrid>
      <w:tr w:rsidR="00B61D72" w:rsidRPr="00D73ECB" w:rsidTr="00B61D72">
        <w:tc>
          <w:tcPr>
            <w:tcW w:w="3227" w:type="dxa"/>
          </w:tcPr>
          <w:p w:rsidR="00B61D72" w:rsidRPr="00D73ECB" w:rsidRDefault="00B61D72" w:rsidP="00B61D72">
            <w:pPr>
              <w:pStyle w:val="a3"/>
              <w:spacing w:before="0" w:beforeAutospacing="0" w:after="0" w:afterAutospacing="0"/>
              <w:jc w:val="center"/>
              <w:rPr>
                <w:b/>
                <w:color w:val="FF0000"/>
              </w:rPr>
            </w:pPr>
            <w:r w:rsidRPr="00D73ECB">
              <w:rPr>
                <w:b/>
                <w:color w:val="FF0000"/>
              </w:rPr>
              <w:t>Категория детей с ОВЗ</w:t>
            </w:r>
          </w:p>
        </w:tc>
        <w:tc>
          <w:tcPr>
            <w:tcW w:w="6627" w:type="dxa"/>
          </w:tcPr>
          <w:p w:rsidR="00B61D72" w:rsidRPr="00D73ECB" w:rsidRDefault="00B61D72" w:rsidP="00B61D72">
            <w:pPr>
              <w:pStyle w:val="a3"/>
              <w:spacing w:before="0" w:beforeAutospacing="0" w:after="0" w:afterAutospacing="0"/>
              <w:jc w:val="center"/>
              <w:rPr>
                <w:b/>
                <w:color w:val="FF0000"/>
              </w:rPr>
            </w:pPr>
            <w:r>
              <w:rPr>
                <w:b/>
                <w:color w:val="FF0000"/>
              </w:rPr>
              <w:t xml:space="preserve">Образовательные </w:t>
            </w:r>
            <w:r w:rsidRPr="00D73ECB">
              <w:rPr>
                <w:b/>
                <w:color w:val="FF0000"/>
              </w:rPr>
              <w:t xml:space="preserve">программы </w:t>
            </w:r>
          </w:p>
          <w:p w:rsidR="00B61D72" w:rsidRPr="00D73ECB" w:rsidRDefault="00B61D72" w:rsidP="00B61D72">
            <w:pPr>
              <w:pStyle w:val="a3"/>
              <w:spacing w:before="0" w:beforeAutospacing="0" w:after="0" w:afterAutospacing="0"/>
              <w:jc w:val="center"/>
              <w:rPr>
                <w:b/>
                <w:color w:val="FF0000"/>
              </w:rPr>
            </w:pPr>
            <w:r w:rsidRPr="00D73ECB">
              <w:rPr>
                <w:b/>
                <w:color w:val="FF0000"/>
              </w:rPr>
              <w:t>(комплексные и парциальные)</w:t>
            </w:r>
          </w:p>
        </w:tc>
      </w:tr>
      <w:tr w:rsidR="00B61D72" w:rsidRPr="00D73ECB" w:rsidTr="00B61D72">
        <w:trPr>
          <w:trHeight w:val="273"/>
        </w:trPr>
        <w:tc>
          <w:tcPr>
            <w:tcW w:w="3227" w:type="dxa"/>
          </w:tcPr>
          <w:p w:rsidR="00B61D72" w:rsidRPr="00D73ECB" w:rsidRDefault="00B61D72" w:rsidP="00B61D72">
            <w:pPr>
              <w:pStyle w:val="a3"/>
              <w:spacing w:before="0" w:beforeAutospacing="0" w:after="0" w:afterAutospacing="0"/>
              <w:jc w:val="center"/>
              <w:rPr>
                <w:color w:val="FF0000"/>
              </w:rPr>
            </w:pPr>
            <w:r w:rsidRPr="00D73ECB">
              <w:rPr>
                <w:color w:val="FF0000"/>
              </w:rPr>
              <w:t>Дети с нарушениями речи</w:t>
            </w:r>
          </w:p>
        </w:tc>
        <w:tc>
          <w:tcPr>
            <w:tcW w:w="6627" w:type="dxa"/>
          </w:tcPr>
          <w:p w:rsidR="00B61D72" w:rsidRPr="00D73ECB" w:rsidRDefault="00B61D72" w:rsidP="00B61D72">
            <w:pPr>
              <w:pStyle w:val="a3"/>
              <w:numPr>
                <w:ilvl w:val="0"/>
                <w:numId w:val="36"/>
              </w:numPr>
              <w:tabs>
                <w:tab w:val="left" w:pos="317"/>
              </w:tabs>
              <w:spacing w:after="0"/>
              <w:ind w:left="34" w:firstLine="0"/>
              <w:jc w:val="both"/>
              <w:rPr>
                <w:color w:val="FF0000"/>
              </w:rPr>
            </w:pPr>
            <w:r w:rsidRPr="00D73ECB">
              <w:rPr>
                <w:color w:val="FF0000"/>
              </w:rPr>
              <w:t>Вариативная примерная адаптированная основная образ</w:t>
            </w:r>
            <w:r w:rsidRPr="00D73ECB">
              <w:rPr>
                <w:color w:val="FF0000"/>
              </w:rPr>
              <w:t>о</w:t>
            </w:r>
            <w:r w:rsidRPr="00D73ECB">
              <w:rPr>
                <w:color w:val="FF0000"/>
              </w:rPr>
              <w:t>вательная программа для детей с тяжелыми нарушениями р</w:t>
            </w:r>
            <w:r w:rsidRPr="00D73ECB">
              <w:rPr>
                <w:color w:val="FF0000"/>
              </w:rPr>
              <w:t>е</w:t>
            </w:r>
            <w:r w:rsidRPr="00D73ECB">
              <w:rPr>
                <w:color w:val="FF0000"/>
              </w:rPr>
              <w:t xml:space="preserve">чи (общим недоразвитием речи) с 3 до 7 лет под ред. Н.В. </w:t>
            </w:r>
            <w:proofErr w:type="spellStart"/>
            <w:r w:rsidRPr="00D73ECB">
              <w:rPr>
                <w:color w:val="FF0000"/>
              </w:rPr>
              <w:t>Нищевой</w:t>
            </w:r>
            <w:proofErr w:type="spellEnd"/>
            <w:r>
              <w:rPr>
                <w:color w:val="FF0000"/>
              </w:rPr>
              <w:t>.</w:t>
            </w:r>
          </w:p>
          <w:p w:rsidR="00B61D72" w:rsidRPr="00D73ECB" w:rsidRDefault="00B61D72" w:rsidP="00B61D72">
            <w:pPr>
              <w:pStyle w:val="a3"/>
              <w:numPr>
                <w:ilvl w:val="0"/>
                <w:numId w:val="36"/>
              </w:numPr>
              <w:tabs>
                <w:tab w:val="left" w:pos="317"/>
              </w:tabs>
              <w:spacing w:after="0"/>
              <w:ind w:left="34" w:firstLine="0"/>
              <w:jc w:val="both"/>
              <w:rPr>
                <w:color w:val="FF0000"/>
              </w:rPr>
            </w:pPr>
            <w:r w:rsidRPr="00D73ECB">
              <w:rPr>
                <w:color w:val="FF0000"/>
              </w:rPr>
              <w:t>Примерная адаптированная основная образовательная программа для дошкольников с тяжелыми нарушениями речи под ред. Л.В. Лопатиной</w:t>
            </w:r>
            <w:r>
              <w:rPr>
                <w:color w:val="FF0000"/>
              </w:rPr>
              <w:t>.</w:t>
            </w:r>
          </w:p>
        </w:tc>
      </w:tr>
      <w:tr w:rsidR="00B61D72" w:rsidRPr="00D73ECB" w:rsidTr="00B61D72">
        <w:tc>
          <w:tcPr>
            <w:tcW w:w="3227" w:type="dxa"/>
          </w:tcPr>
          <w:p w:rsidR="00B61D72" w:rsidRPr="00A67316" w:rsidRDefault="00B61D72" w:rsidP="00B61D72">
            <w:pPr>
              <w:pStyle w:val="a3"/>
              <w:spacing w:before="0" w:beforeAutospacing="0" w:after="0" w:afterAutospacing="0"/>
              <w:jc w:val="center"/>
            </w:pPr>
            <w:r w:rsidRPr="00A67316">
              <w:t>Дети с задержкой психич</w:t>
            </w:r>
            <w:r w:rsidRPr="00A67316">
              <w:t>е</w:t>
            </w:r>
            <w:r w:rsidRPr="00A67316">
              <w:t>ского развития</w:t>
            </w:r>
          </w:p>
        </w:tc>
        <w:tc>
          <w:tcPr>
            <w:tcW w:w="6627" w:type="dxa"/>
          </w:tcPr>
          <w:p w:rsidR="00B61D72" w:rsidRPr="00A67316" w:rsidRDefault="00B61D72" w:rsidP="00B61D72">
            <w:pPr>
              <w:pStyle w:val="a3"/>
              <w:numPr>
                <w:ilvl w:val="0"/>
                <w:numId w:val="41"/>
              </w:numPr>
              <w:tabs>
                <w:tab w:val="left" w:pos="317"/>
              </w:tabs>
              <w:spacing w:before="0" w:beforeAutospacing="0" w:after="0" w:afterAutospacing="0"/>
              <w:ind w:left="34" w:firstLine="0"/>
              <w:jc w:val="both"/>
            </w:pPr>
            <w:r w:rsidRPr="00A67316">
              <w:rPr>
                <w:rFonts w:eastAsia="Times New Roman"/>
              </w:rPr>
              <w:t>Подготовка к школе детей с задержкой психического ра</w:t>
            </w:r>
            <w:r w:rsidRPr="00A67316">
              <w:rPr>
                <w:rFonts w:eastAsia="Times New Roman"/>
              </w:rPr>
              <w:t>з</w:t>
            </w:r>
            <w:r w:rsidRPr="00A67316">
              <w:rPr>
                <w:rFonts w:eastAsia="Times New Roman"/>
              </w:rPr>
              <w:t>вития. Под общей ред. Шевченко С.Г. – М.: Школьная пре</w:t>
            </w:r>
            <w:r w:rsidRPr="00A67316">
              <w:rPr>
                <w:rFonts w:eastAsia="Times New Roman"/>
              </w:rPr>
              <w:t>с</w:t>
            </w:r>
            <w:r w:rsidRPr="00A67316">
              <w:rPr>
                <w:rFonts w:eastAsia="Times New Roman"/>
              </w:rPr>
              <w:t>са, 2007.</w:t>
            </w:r>
          </w:p>
          <w:p w:rsidR="00B61D72" w:rsidRPr="00A67316" w:rsidRDefault="00B61D72" w:rsidP="00B61D72">
            <w:pPr>
              <w:pStyle w:val="a3"/>
              <w:numPr>
                <w:ilvl w:val="0"/>
                <w:numId w:val="41"/>
              </w:numPr>
              <w:tabs>
                <w:tab w:val="left" w:pos="317"/>
              </w:tabs>
              <w:spacing w:before="0" w:beforeAutospacing="0" w:after="0" w:afterAutospacing="0"/>
              <w:ind w:left="34" w:firstLine="0"/>
              <w:jc w:val="both"/>
            </w:pPr>
            <w:proofErr w:type="spellStart"/>
            <w:r w:rsidRPr="00A67316">
              <w:rPr>
                <w:rFonts w:eastAsia="Times New Roman"/>
              </w:rPr>
              <w:t>Борякова</w:t>
            </w:r>
            <w:proofErr w:type="spellEnd"/>
            <w:r w:rsidRPr="00A67316">
              <w:rPr>
                <w:rFonts w:eastAsia="Times New Roman"/>
              </w:rPr>
              <w:t xml:space="preserve"> Н. Ю., </w:t>
            </w:r>
            <w:proofErr w:type="spellStart"/>
            <w:r w:rsidRPr="00A67316">
              <w:rPr>
                <w:rFonts w:eastAsia="Times New Roman"/>
              </w:rPr>
              <w:t>Касицына</w:t>
            </w:r>
            <w:proofErr w:type="spellEnd"/>
            <w:r w:rsidRPr="00A67316">
              <w:rPr>
                <w:rFonts w:eastAsia="Times New Roman"/>
              </w:rPr>
              <w:t xml:space="preserve"> М. А., Организация коррекц</w:t>
            </w:r>
            <w:r w:rsidRPr="00A67316">
              <w:rPr>
                <w:rFonts w:eastAsia="Times New Roman"/>
              </w:rPr>
              <w:t>и</w:t>
            </w:r>
            <w:r w:rsidRPr="00A67316">
              <w:rPr>
                <w:rFonts w:eastAsia="Times New Roman"/>
              </w:rPr>
              <w:t>онно-педагогического процесса в детском саду для детей с ЗПР, Москва, 2003 г.</w:t>
            </w:r>
          </w:p>
        </w:tc>
      </w:tr>
    </w:tbl>
    <w:p w:rsidR="00B61D72" w:rsidRDefault="00B61D72" w:rsidP="00B61D72">
      <w:pPr>
        <w:pStyle w:val="a3"/>
        <w:spacing w:before="0" w:beforeAutospacing="0" w:after="0" w:afterAutospacing="0"/>
        <w:jc w:val="both"/>
        <w:rPr>
          <w:b/>
          <w:sz w:val="28"/>
          <w:szCs w:val="28"/>
        </w:rPr>
      </w:pPr>
    </w:p>
    <w:p w:rsidR="00B61D72" w:rsidRPr="00A10EF4" w:rsidRDefault="00B61D72" w:rsidP="00B61D72">
      <w:pPr>
        <w:pStyle w:val="a3"/>
        <w:spacing w:before="0" w:beforeAutospacing="0" w:after="0" w:afterAutospacing="0"/>
        <w:ind w:firstLine="709"/>
        <w:jc w:val="both"/>
        <w:rPr>
          <w:sz w:val="28"/>
          <w:szCs w:val="28"/>
        </w:rPr>
      </w:pPr>
      <w:r w:rsidRPr="00AA04F2">
        <w:rPr>
          <w:sz w:val="28"/>
          <w:szCs w:val="28"/>
        </w:rPr>
        <w:t>Образовательная деятельность строится с учетом возрастных особенн</w:t>
      </w:r>
      <w:r w:rsidRPr="00AA04F2">
        <w:rPr>
          <w:sz w:val="28"/>
          <w:szCs w:val="28"/>
        </w:rPr>
        <w:t>о</w:t>
      </w:r>
      <w:r w:rsidRPr="00AA04F2">
        <w:rPr>
          <w:sz w:val="28"/>
          <w:szCs w:val="28"/>
        </w:rPr>
        <w:t>стей детей.</w:t>
      </w:r>
    </w:p>
    <w:p w:rsidR="00B61D72" w:rsidRPr="0060045D" w:rsidRDefault="00B61D72" w:rsidP="00B61D72">
      <w:pPr>
        <w:pStyle w:val="a3"/>
        <w:spacing w:before="0" w:beforeAutospacing="0" w:after="0" w:afterAutospacing="0"/>
        <w:ind w:firstLine="709"/>
        <w:jc w:val="both"/>
        <w:rPr>
          <w:b/>
          <w:sz w:val="28"/>
          <w:szCs w:val="28"/>
        </w:rPr>
      </w:pPr>
      <w:r w:rsidRPr="0060045D">
        <w:rPr>
          <w:b/>
          <w:sz w:val="28"/>
          <w:szCs w:val="28"/>
        </w:rPr>
        <w:t xml:space="preserve">Задачами </w:t>
      </w:r>
      <w:r>
        <w:rPr>
          <w:b/>
          <w:sz w:val="28"/>
          <w:szCs w:val="28"/>
        </w:rPr>
        <w:t xml:space="preserve">образовательной </w:t>
      </w:r>
      <w:r w:rsidRPr="0060045D">
        <w:rPr>
          <w:b/>
          <w:sz w:val="28"/>
          <w:szCs w:val="28"/>
        </w:rPr>
        <w:t>деятельности в группах компенсирующей направленности являются:</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t>- развитие физических, интеллектуальных, нравственных, эстетических и личностных качеств;</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t>- формирование предпосылок учебной деятельности;</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t>- сохранение и укрепление здоровья;</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lastRenderedPageBreak/>
        <w:t>- коррекция недостатков в физическом и (или) психическом развитии д</w:t>
      </w:r>
      <w:r w:rsidRPr="0060045D">
        <w:rPr>
          <w:sz w:val="28"/>
          <w:szCs w:val="28"/>
        </w:rPr>
        <w:t>е</w:t>
      </w:r>
      <w:r w:rsidRPr="0060045D">
        <w:rPr>
          <w:sz w:val="28"/>
          <w:szCs w:val="28"/>
        </w:rPr>
        <w:t>тей;</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t>- создание современной развивающей предметно-пространственной ср</w:t>
      </w:r>
      <w:r w:rsidRPr="0060045D">
        <w:rPr>
          <w:sz w:val="28"/>
          <w:szCs w:val="28"/>
        </w:rPr>
        <w:t>е</w:t>
      </w:r>
      <w:r w:rsidRPr="0060045D">
        <w:rPr>
          <w:sz w:val="28"/>
          <w:szCs w:val="28"/>
        </w:rPr>
        <w:t>ды, комфортной как для детей с ОВЗ, так и для нормально развивающихся д</w:t>
      </w:r>
      <w:r w:rsidRPr="0060045D">
        <w:rPr>
          <w:sz w:val="28"/>
          <w:szCs w:val="28"/>
        </w:rPr>
        <w:t>е</w:t>
      </w:r>
      <w:r w:rsidRPr="0060045D">
        <w:rPr>
          <w:sz w:val="28"/>
          <w:szCs w:val="28"/>
        </w:rPr>
        <w:t>тей, их родителей (законных представителей) и педагогического коллектива;</w:t>
      </w:r>
    </w:p>
    <w:p w:rsidR="00B61D72" w:rsidRPr="0060045D" w:rsidRDefault="00B61D72" w:rsidP="00B61D72">
      <w:pPr>
        <w:pStyle w:val="a3"/>
        <w:spacing w:before="0" w:beforeAutospacing="0" w:after="0" w:afterAutospacing="0"/>
        <w:ind w:firstLine="709"/>
        <w:jc w:val="both"/>
        <w:rPr>
          <w:sz w:val="28"/>
          <w:szCs w:val="28"/>
        </w:rPr>
      </w:pPr>
      <w:r w:rsidRPr="0060045D">
        <w:rPr>
          <w:sz w:val="28"/>
          <w:szCs w:val="28"/>
        </w:rPr>
        <w:t>- формирование у детей общей культуры.</w:t>
      </w:r>
    </w:p>
    <w:p w:rsidR="00B61D72" w:rsidRPr="0060045D" w:rsidRDefault="00B61D72" w:rsidP="00B61D72">
      <w:pPr>
        <w:pStyle w:val="5NEW"/>
        <w:rPr>
          <w:b w:val="0"/>
          <w:i w:val="0"/>
        </w:rPr>
      </w:pPr>
    </w:p>
    <w:p w:rsidR="00B61D72" w:rsidRPr="0060045D" w:rsidRDefault="00B61D72" w:rsidP="00B61D72">
      <w:pPr>
        <w:pStyle w:val="5NEW"/>
        <w:ind w:firstLine="0"/>
        <w:rPr>
          <w:b w:val="0"/>
          <w:color w:val="FF0000"/>
          <w:sz w:val="24"/>
          <w:szCs w:val="24"/>
        </w:rPr>
      </w:pPr>
    </w:p>
    <w:p w:rsidR="00B61D72" w:rsidRPr="007147FC" w:rsidRDefault="00B61D72" w:rsidP="00B61D72">
      <w:pPr>
        <w:pStyle w:val="5NEW"/>
        <w:rPr>
          <w:i w:val="0"/>
        </w:rPr>
      </w:pPr>
      <w:r w:rsidRPr="00A10EF4">
        <w:rPr>
          <w:i w:val="0"/>
        </w:rPr>
        <w:t>2.1.1. Общая характеристика и задачи развития раннего возраста</w:t>
      </w:r>
      <w:r>
        <w:rPr>
          <w:i w:val="0"/>
        </w:rPr>
        <w:t>.</w:t>
      </w:r>
    </w:p>
    <w:p w:rsidR="00B61D72" w:rsidRPr="00A10EF4" w:rsidRDefault="00B61D72" w:rsidP="00B61D72">
      <w:pPr>
        <w:pStyle w:val="5NEW"/>
      </w:pPr>
      <w:r w:rsidRPr="00A10EF4">
        <w:t>Социально-коммуникативное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sidRPr="00D95AD4">
        <w:rPr>
          <w:i/>
          <w:sz w:val="28"/>
          <w:szCs w:val="28"/>
        </w:rPr>
        <w:t>Задачи образовательной деятельности</w:t>
      </w:r>
      <w:r>
        <w:rPr>
          <w:i/>
          <w:sz w:val="28"/>
          <w:szCs w:val="28"/>
        </w:rPr>
        <w:t>:</w:t>
      </w:r>
    </w:p>
    <w:p w:rsidR="00B61D72" w:rsidRPr="00AA04F2" w:rsidRDefault="00B61D72" w:rsidP="00B61D72">
      <w:pPr>
        <w:pStyle w:val="a3"/>
        <w:tabs>
          <w:tab w:val="left" w:pos="567"/>
        </w:tabs>
        <w:spacing w:before="0" w:beforeAutospacing="0" w:after="0" w:afterAutospacing="0"/>
        <w:ind w:firstLine="709"/>
        <w:jc w:val="both"/>
        <w:rPr>
          <w:sz w:val="28"/>
          <w:szCs w:val="28"/>
        </w:rPr>
      </w:pPr>
      <w:r>
        <w:rPr>
          <w:sz w:val="28"/>
          <w:szCs w:val="28"/>
        </w:rPr>
        <w:t xml:space="preserve">создание условий </w:t>
      </w:r>
      <w:proofErr w:type="gramStart"/>
      <w:r>
        <w:rPr>
          <w:sz w:val="28"/>
          <w:szCs w:val="28"/>
        </w:rPr>
        <w:t>для</w:t>
      </w:r>
      <w:proofErr w:type="gramEnd"/>
      <w:r>
        <w:rPr>
          <w:sz w:val="28"/>
          <w:szCs w:val="28"/>
        </w:rPr>
        <w:t>:</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xml:space="preserve">- дальнейшего развития общения ребенка </w:t>
      </w:r>
      <w:r>
        <w:rPr>
          <w:sz w:val="28"/>
          <w:szCs w:val="28"/>
        </w:rPr>
        <w:t xml:space="preserve">с ОВЗ </w:t>
      </w:r>
      <w:proofErr w:type="gramStart"/>
      <w:r w:rsidRPr="00AA04F2">
        <w:rPr>
          <w:sz w:val="28"/>
          <w:szCs w:val="28"/>
        </w:rPr>
        <w:t>с</w:t>
      </w:r>
      <w:r>
        <w:rPr>
          <w:sz w:val="28"/>
          <w:szCs w:val="28"/>
        </w:rPr>
        <w:t>о</w:t>
      </w:r>
      <w:proofErr w:type="gramEnd"/>
      <w:r w:rsidRPr="00AA04F2">
        <w:rPr>
          <w:sz w:val="28"/>
          <w:szCs w:val="28"/>
        </w:rPr>
        <w:t xml:space="preserve"> взрослыми;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xml:space="preserve">- дальнейшего развития общения ребенка </w:t>
      </w:r>
      <w:r>
        <w:rPr>
          <w:sz w:val="28"/>
          <w:szCs w:val="28"/>
        </w:rPr>
        <w:t xml:space="preserve">с ОВЗ </w:t>
      </w:r>
      <w:r w:rsidRPr="00AA04F2">
        <w:rPr>
          <w:sz w:val="28"/>
          <w:szCs w:val="28"/>
        </w:rPr>
        <w:t>с другими детьми;</w:t>
      </w:r>
    </w:p>
    <w:p w:rsidR="00B61D72" w:rsidRPr="00D93CC5"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xml:space="preserve">- дальнейшего развития игры </w:t>
      </w:r>
      <w:r>
        <w:rPr>
          <w:sz w:val="28"/>
          <w:szCs w:val="28"/>
        </w:rPr>
        <w:t>как ведущего вида деятельности детей д</w:t>
      </w:r>
      <w:r>
        <w:rPr>
          <w:sz w:val="28"/>
          <w:szCs w:val="28"/>
        </w:rPr>
        <w:t>о</w:t>
      </w:r>
      <w:r>
        <w:rPr>
          <w:sz w:val="28"/>
          <w:szCs w:val="28"/>
        </w:rPr>
        <w:t>школьного возраста</w:t>
      </w:r>
      <w:r w:rsidRPr="00D93CC5">
        <w:rPr>
          <w:sz w:val="28"/>
          <w:szCs w:val="28"/>
        </w:rPr>
        <w:t>;</w:t>
      </w:r>
    </w:p>
    <w:p w:rsidR="00B61D72" w:rsidRPr="008A0955"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дальнейшего раз</w:t>
      </w:r>
      <w:r>
        <w:rPr>
          <w:sz w:val="28"/>
          <w:szCs w:val="28"/>
        </w:rPr>
        <w:t>вития навыков самообслуживания.</w:t>
      </w:r>
    </w:p>
    <w:p w:rsidR="00B61D72" w:rsidRPr="00AA04F2" w:rsidRDefault="00B61D72" w:rsidP="00B61D72">
      <w:pPr>
        <w:pStyle w:val="a3"/>
        <w:tabs>
          <w:tab w:val="left" w:pos="567"/>
        </w:tabs>
        <w:spacing w:before="0" w:beforeAutospacing="0" w:after="0" w:afterAutospacing="0"/>
        <w:ind w:firstLine="709"/>
        <w:jc w:val="both"/>
        <w:rPr>
          <w:i/>
          <w:sz w:val="28"/>
          <w:szCs w:val="28"/>
        </w:rPr>
      </w:pPr>
      <w:r w:rsidRPr="00AA04F2">
        <w:rPr>
          <w:i/>
          <w:sz w:val="28"/>
          <w:szCs w:val="28"/>
        </w:rPr>
        <w:t>В сфере развития общения с взрослым</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w:t>
      </w:r>
      <w:r w:rsidRPr="00AA04F2">
        <w:rPr>
          <w:sz w:val="28"/>
          <w:szCs w:val="28"/>
        </w:rPr>
        <w:t>с</w:t>
      </w:r>
      <w:r w:rsidRPr="00AA04F2">
        <w:rPr>
          <w:sz w:val="28"/>
          <w:szCs w:val="28"/>
        </w:rPr>
        <w:t>кусственно ускорить процесс речевого развития. Он играет с ребенком, испол</w:t>
      </w:r>
      <w:r w:rsidRPr="00AA04F2">
        <w:rPr>
          <w:sz w:val="28"/>
          <w:szCs w:val="28"/>
        </w:rPr>
        <w:t>ь</w:t>
      </w:r>
      <w:r w:rsidRPr="00AA04F2">
        <w:rPr>
          <w:sz w:val="28"/>
          <w:szCs w:val="28"/>
        </w:rPr>
        <w:t>зуя различные предметы, при этом активные действия ребенка и взрослого ч</w:t>
      </w:r>
      <w:r w:rsidRPr="00AA04F2">
        <w:rPr>
          <w:sz w:val="28"/>
          <w:szCs w:val="28"/>
        </w:rPr>
        <w:t>е</w:t>
      </w:r>
      <w:r w:rsidRPr="00AA04F2">
        <w:rPr>
          <w:sz w:val="28"/>
          <w:szCs w:val="28"/>
        </w:rPr>
        <w:t xml:space="preserve">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AA04F2">
        <w:rPr>
          <w:sz w:val="28"/>
          <w:szCs w:val="28"/>
        </w:rPr>
        <w:t>предметно-манипулятивной</w:t>
      </w:r>
      <w:proofErr w:type="spellEnd"/>
      <w:r w:rsidRPr="00AA04F2">
        <w:rPr>
          <w:sz w:val="28"/>
          <w:szCs w:val="28"/>
        </w:rPr>
        <w:t xml:space="preserve"> активности, п</w:t>
      </w:r>
      <w:r w:rsidRPr="00AA04F2">
        <w:rPr>
          <w:sz w:val="28"/>
          <w:szCs w:val="28"/>
        </w:rPr>
        <w:t>о</w:t>
      </w:r>
      <w:r w:rsidRPr="00AA04F2">
        <w:rPr>
          <w:sz w:val="28"/>
          <w:szCs w:val="28"/>
        </w:rPr>
        <w:t>ощряет его действия.</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w:t>
      </w:r>
      <w:r w:rsidRPr="00AA04F2">
        <w:rPr>
          <w:sz w:val="28"/>
          <w:szCs w:val="28"/>
        </w:rPr>
        <w:t>н</w:t>
      </w:r>
      <w:r w:rsidRPr="00AA04F2">
        <w:rPr>
          <w:sz w:val="28"/>
          <w:szCs w:val="28"/>
        </w:rPr>
        <w:t>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способствует развитию у ребенка интереса и доброжелательн</w:t>
      </w:r>
      <w:r w:rsidRPr="00AA04F2">
        <w:rPr>
          <w:sz w:val="28"/>
          <w:szCs w:val="28"/>
        </w:rPr>
        <w:t>о</w:t>
      </w:r>
      <w:r w:rsidRPr="00AA04F2">
        <w:rPr>
          <w:sz w:val="28"/>
          <w:szCs w:val="28"/>
        </w:rPr>
        <w:t>го отношения к другим детям: создает безопасное пространство для взаимоде</w:t>
      </w:r>
      <w:r w:rsidRPr="00AA04F2">
        <w:rPr>
          <w:sz w:val="28"/>
          <w:szCs w:val="28"/>
        </w:rPr>
        <w:t>й</w:t>
      </w:r>
      <w:r w:rsidRPr="00AA04F2">
        <w:rPr>
          <w:sz w:val="28"/>
          <w:szCs w:val="28"/>
        </w:rPr>
        <w:t>ствия детей, насыщая его разнообразными предметами, наблюдает за активн</w:t>
      </w:r>
      <w:r w:rsidRPr="00AA04F2">
        <w:rPr>
          <w:sz w:val="28"/>
          <w:szCs w:val="28"/>
        </w:rPr>
        <w:t>о</w:t>
      </w:r>
      <w:r w:rsidRPr="00AA04F2">
        <w:rPr>
          <w:sz w:val="28"/>
          <w:szCs w:val="28"/>
        </w:rPr>
        <w:t xml:space="preserve">стью детей в этом пространстве, поощряет проявление интереса детей друг к другу и </w:t>
      </w:r>
      <w:proofErr w:type="spellStart"/>
      <w:r w:rsidRPr="00AA04F2">
        <w:rPr>
          <w:sz w:val="28"/>
          <w:szCs w:val="28"/>
        </w:rPr>
        <w:t>просоциальное</w:t>
      </w:r>
      <w:proofErr w:type="spellEnd"/>
      <w:r w:rsidRPr="00AA04F2">
        <w:rPr>
          <w:sz w:val="28"/>
          <w:szCs w:val="28"/>
        </w:rPr>
        <w:t xml:space="preserve"> поведение, называя детей по имени, комментируя (ве</w:t>
      </w:r>
      <w:r w:rsidRPr="00AA04F2">
        <w:rPr>
          <w:sz w:val="28"/>
          <w:szCs w:val="28"/>
        </w:rPr>
        <w:t>р</w:t>
      </w:r>
      <w:r w:rsidRPr="00AA04F2">
        <w:rPr>
          <w:sz w:val="28"/>
          <w:szCs w:val="28"/>
        </w:rPr>
        <w:t>бализируя) происходящее. Особое значение в этом возрасте приобретает верб</w:t>
      </w:r>
      <w:r w:rsidRPr="00AA04F2">
        <w:rPr>
          <w:sz w:val="28"/>
          <w:szCs w:val="28"/>
        </w:rPr>
        <w:t>а</w:t>
      </w:r>
      <w:r w:rsidRPr="00AA04F2">
        <w:rPr>
          <w:sz w:val="28"/>
          <w:szCs w:val="28"/>
        </w:rPr>
        <w:t>лизация различных чувств детей, возникающих в процессе взаимодействия: р</w:t>
      </w:r>
      <w:r w:rsidRPr="00AA04F2">
        <w:rPr>
          <w:sz w:val="28"/>
          <w:szCs w:val="28"/>
        </w:rPr>
        <w:t>а</w:t>
      </w:r>
      <w:r w:rsidRPr="00AA04F2">
        <w:rPr>
          <w:sz w:val="28"/>
          <w:szCs w:val="28"/>
        </w:rPr>
        <w:t>дост</w:t>
      </w:r>
      <w:r>
        <w:rPr>
          <w:sz w:val="28"/>
          <w:szCs w:val="28"/>
        </w:rPr>
        <w:t>и, злости, огорчения, боли и т.</w:t>
      </w:r>
      <w:r w:rsidRPr="00AA04F2">
        <w:rPr>
          <w:sz w:val="28"/>
          <w:szCs w:val="28"/>
        </w:rPr>
        <w:t>п., которые появляются в социальных ситу</w:t>
      </w:r>
      <w:r w:rsidRPr="00AA04F2">
        <w:rPr>
          <w:sz w:val="28"/>
          <w:szCs w:val="28"/>
        </w:rPr>
        <w:t>а</w:t>
      </w:r>
      <w:r w:rsidRPr="00AA04F2">
        <w:rPr>
          <w:sz w:val="28"/>
          <w:szCs w:val="28"/>
        </w:rPr>
        <w:t>циях. Взрослый продолжает поддерживать стремление ребенка к самостоятел</w:t>
      </w:r>
      <w:r w:rsidRPr="00AA04F2">
        <w:rPr>
          <w:sz w:val="28"/>
          <w:szCs w:val="28"/>
        </w:rPr>
        <w:t>ь</w:t>
      </w:r>
      <w:r w:rsidRPr="00AA04F2">
        <w:rPr>
          <w:sz w:val="28"/>
          <w:szCs w:val="28"/>
        </w:rPr>
        <w:t>ности в различных повседневных ситуациях и при овладении навыками сам</w:t>
      </w:r>
      <w:r w:rsidRPr="00AA04F2">
        <w:rPr>
          <w:sz w:val="28"/>
          <w:szCs w:val="28"/>
        </w:rPr>
        <w:t>о</w:t>
      </w:r>
      <w:r w:rsidRPr="00AA04F2">
        <w:rPr>
          <w:sz w:val="28"/>
          <w:szCs w:val="28"/>
        </w:rPr>
        <w:t xml:space="preserve">обслуживания. </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t>В сфере развития социальных отношений и общения со сверстниками</w:t>
      </w:r>
    </w:p>
    <w:p w:rsidR="00B61D72" w:rsidRPr="00AA04F2" w:rsidRDefault="00B61D72" w:rsidP="00B61D72">
      <w:pPr>
        <w:pStyle w:val="a3"/>
        <w:tabs>
          <w:tab w:val="left" w:pos="567"/>
        </w:tabs>
        <w:spacing w:before="0" w:beforeAutospacing="0" w:after="0" w:afterAutospacing="0"/>
        <w:ind w:firstLine="709"/>
        <w:jc w:val="both"/>
        <w:rPr>
          <w:sz w:val="28"/>
          <w:szCs w:val="28"/>
        </w:rPr>
      </w:pPr>
      <w:proofErr w:type="gramStart"/>
      <w:r w:rsidRPr="00AA04F2">
        <w:rPr>
          <w:sz w:val="28"/>
          <w:szCs w:val="28"/>
        </w:rPr>
        <w:t>Взрослый наблюдает за спонтанно складывающимся взаимодействием детей между собой в различных игровых и/или повседневных ситуациях; в сл</w:t>
      </w:r>
      <w:r w:rsidRPr="00AA04F2">
        <w:rPr>
          <w:sz w:val="28"/>
          <w:szCs w:val="28"/>
        </w:rPr>
        <w:t>у</w:t>
      </w:r>
      <w:r w:rsidRPr="00AA04F2">
        <w:rPr>
          <w:sz w:val="28"/>
          <w:szCs w:val="28"/>
        </w:rPr>
        <w:lastRenderedPageBreak/>
        <w:t xml:space="preserve">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 ситуациях, вызывающих позитивные чувства, взрослый комментирует их, обращая внимание детей на то, что определенные ситуации и действия в</w:t>
      </w:r>
      <w:r w:rsidRPr="00AA04F2">
        <w:rPr>
          <w:sz w:val="28"/>
          <w:szCs w:val="28"/>
        </w:rPr>
        <w:t>ы</w:t>
      </w:r>
      <w:r w:rsidRPr="00AA04F2">
        <w:rPr>
          <w:sz w:val="28"/>
          <w:szCs w:val="28"/>
        </w:rPr>
        <w:t>зывают положительные чувства удовольствия, радости, благодарности и т. п. Благодаря этому дети учатся понимать собственные действия и действия др</w:t>
      </w:r>
      <w:r w:rsidRPr="00AA04F2">
        <w:rPr>
          <w:sz w:val="28"/>
          <w:szCs w:val="28"/>
        </w:rPr>
        <w:t>у</w:t>
      </w:r>
      <w:r w:rsidRPr="00AA04F2">
        <w:rPr>
          <w:sz w:val="28"/>
          <w:szCs w:val="28"/>
        </w:rPr>
        <w:t xml:space="preserve">гих людей в плане их влияния на других, </w:t>
      </w:r>
      <w:proofErr w:type="gramStart"/>
      <w:r w:rsidRPr="00AA04F2">
        <w:rPr>
          <w:sz w:val="28"/>
          <w:szCs w:val="28"/>
        </w:rPr>
        <w:t>овладевая</w:t>
      </w:r>
      <w:proofErr w:type="gramEnd"/>
      <w:r w:rsidRPr="00AA04F2">
        <w:rPr>
          <w:sz w:val="28"/>
          <w:szCs w:val="28"/>
        </w:rPr>
        <w:t xml:space="preserve"> таким образом социальн</w:t>
      </w:r>
      <w:r w:rsidRPr="00AA04F2">
        <w:rPr>
          <w:sz w:val="28"/>
          <w:szCs w:val="28"/>
        </w:rPr>
        <w:t>ы</w:t>
      </w:r>
      <w:r w:rsidRPr="00AA04F2">
        <w:rPr>
          <w:sz w:val="28"/>
          <w:szCs w:val="28"/>
        </w:rPr>
        <w:t>ми компетентностями.</w:t>
      </w:r>
    </w:p>
    <w:p w:rsidR="00B61D72" w:rsidRPr="00AA04F2" w:rsidRDefault="00B61D72" w:rsidP="00B61D72">
      <w:pPr>
        <w:pStyle w:val="11"/>
        <w:tabs>
          <w:tab w:val="left" w:pos="567"/>
        </w:tabs>
        <w:spacing w:after="0" w:line="240" w:lineRule="auto"/>
        <w:ind w:left="0" w:firstLine="709"/>
        <w:jc w:val="both"/>
        <w:rPr>
          <w:rFonts w:ascii="Times New Roman" w:hAnsi="Times New Roman"/>
          <w:i/>
          <w:sz w:val="28"/>
          <w:szCs w:val="28"/>
        </w:rPr>
      </w:pPr>
      <w:r w:rsidRPr="00AA04F2">
        <w:rPr>
          <w:rFonts w:ascii="Times New Roman" w:hAnsi="Times New Roman"/>
          <w:i/>
          <w:sz w:val="28"/>
          <w:szCs w:val="28"/>
        </w:rPr>
        <w:t>В сфере развития игры</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организует соответствующую игровую среду, в случае необх</w:t>
      </w:r>
      <w:r w:rsidRPr="00AA04F2">
        <w:rPr>
          <w:sz w:val="28"/>
          <w:szCs w:val="28"/>
        </w:rPr>
        <w:t>о</w:t>
      </w:r>
      <w:r w:rsidRPr="00AA04F2">
        <w:rPr>
          <w:sz w:val="28"/>
          <w:szCs w:val="28"/>
        </w:rPr>
        <w:t>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w:t>
      </w:r>
      <w:r w:rsidRPr="00AA04F2">
        <w:rPr>
          <w:sz w:val="28"/>
          <w:szCs w:val="28"/>
        </w:rPr>
        <w:t>е</w:t>
      </w:r>
      <w:r w:rsidRPr="00AA04F2">
        <w:rPr>
          <w:sz w:val="28"/>
          <w:szCs w:val="28"/>
        </w:rPr>
        <w:t>сколькими детьми.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t>В сфере социального и эмоционального развития</w:t>
      </w:r>
    </w:p>
    <w:p w:rsidR="00B61D72" w:rsidRPr="00AA04F2" w:rsidRDefault="00B61D72" w:rsidP="00B61D72">
      <w:pPr>
        <w:pStyle w:val="a3"/>
        <w:tabs>
          <w:tab w:val="left" w:pos="567"/>
        </w:tabs>
        <w:spacing w:before="0" w:beforeAutospacing="0" w:after="0" w:afterAutospacing="0"/>
        <w:ind w:firstLine="709"/>
        <w:jc w:val="both"/>
        <w:rPr>
          <w:sz w:val="28"/>
          <w:szCs w:val="28"/>
        </w:rPr>
      </w:pPr>
      <w:r>
        <w:rPr>
          <w:sz w:val="28"/>
          <w:szCs w:val="28"/>
        </w:rPr>
        <w:t>Взрослый грамотно организует</w:t>
      </w:r>
      <w:r w:rsidRPr="00AA04F2">
        <w:rPr>
          <w:sz w:val="28"/>
          <w:szCs w:val="28"/>
        </w:rPr>
        <w:t xml:space="preserve"> адаптацию ребенка к Организации, уч</w:t>
      </w:r>
      <w:r w:rsidRPr="00AA04F2">
        <w:rPr>
          <w:sz w:val="28"/>
          <w:szCs w:val="28"/>
        </w:rPr>
        <w:t>и</w:t>
      </w:r>
      <w:r w:rsidRPr="00AA04F2">
        <w:rPr>
          <w:sz w:val="28"/>
          <w:szCs w:val="28"/>
        </w:rPr>
        <w:t xml:space="preserve">тывая привязанность детей к </w:t>
      </w:r>
      <w:proofErr w:type="gramStart"/>
      <w:r w:rsidRPr="00AA04F2">
        <w:rPr>
          <w:sz w:val="28"/>
          <w:szCs w:val="28"/>
        </w:rPr>
        <w:t>близким</w:t>
      </w:r>
      <w:proofErr w:type="gramEnd"/>
      <w:r w:rsidRPr="00AA04F2">
        <w:rPr>
          <w:sz w:val="28"/>
          <w:szCs w:val="28"/>
        </w:rPr>
        <w:t>, привлекает родителей (законных пре</w:t>
      </w:r>
      <w:r w:rsidRPr="00AA04F2">
        <w:rPr>
          <w:sz w:val="28"/>
          <w:szCs w:val="28"/>
        </w:rPr>
        <w:t>д</w:t>
      </w:r>
      <w:r w:rsidRPr="00AA04F2">
        <w:rPr>
          <w:sz w:val="28"/>
          <w:szCs w:val="28"/>
        </w:rPr>
        <w:t>ставителей) или родных для участия и содействия в период адаптации. Взро</w:t>
      </w:r>
      <w:r w:rsidRPr="00AA04F2">
        <w:rPr>
          <w:sz w:val="28"/>
          <w:szCs w:val="28"/>
        </w:rPr>
        <w:t>с</w:t>
      </w:r>
      <w:r w:rsidRPr="00AA04F2">
        <w:rPr>
          <w:sz w:val="28"/>
          <w:szCs w:val="28"/>
        </w:rPr>
        <w:t>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w:t>
      </w:r>
      <w:r w:rsidRPr="00AA04F2">
        <w:rPr>
          <w:sz w:val="28"/>
          <w:szCs w:val="28"/>
        </w:rPr>
        <w:t>я</w:t>
      </w:r>
      <w:r w:rsidRPr="00AA04F2">
        <w:rPr>
          <w:sz w:val="28"/>
          <w:szCs w:val="28"/>
        </w:rPr>
        <w:t>ми); предоставляет возможность ребенку постепенно, в собственном темпе о</w:t>
      </w:r>
      <w:r w:rsidRPr="00AA04F2">
        <w:rPr>
          <w:sz w:val="28"/>
          <w:szCs w:val="28"/>
        </w:rPr>
        <w:t>с</w:t>
      </w:r>
      <w:r w:rsidRPr="00AA04F2">
        <w:rPr>
          <w:sz w:val="28"/>
          <w:szCs w:val="28"/>
        </w:rPr>
        <w:t xml:space="preserve">ваивать пространство и режим Организации, не предъявляя ребенку излишних требований. </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Также в случае необходимости взрослый помогает ребенку найти себе з</w:t>
      </w:r>
      <w:r w:rsidRPr="00AA04F2">
        <w:rPr>
          <w:sz w:val="28"/>
          <w:szCs w:val="28"/>
        </w:rPr>
        <w:t>а</w:t>
      </w:r>
      <w:r w:rsidRPr="00AA04F2">
        <w:rPr>
          <w:sz w:val="28"/>
          <w:szCs w:val="28"/>
        </w:rPr>
        <w:t>нятия, знакомя его с пространством Организации, имеющимися в нем предм</w:t>
      </w:r>
      <w:r w:rsidRPr="00AA04F2">
        <w:rPr>
          <w:sz w:val="28"/>
          <w:szCs w:val="28"/>
        </w:rPr>
        <w:t>е</w:t>
      </w:r>
      <w:r w:rsidRPr="00AA04F2">
        <w:rPr>
          <w:sz w:val="28"/>
          <w:szCs w:val="28"/>
        </w:rPr>
        <w:t>тами и материалами. Взрослый поддерживает стремление детей к самосто</w:t>
      </w:r>
      <w:r w:rsidRPr="00AA04F2">
        <w:rPr>
          <w:sz w:val="28"/>
          <w:szCs w:val="28"/>
        </w:rPr>
        <w:t>я</w:t>
      </w:r>
      <w:r w:rsidRPr="00AA04F2">
        <w:rPr>
          <w:sz w:val="28"/>
          <w:szCs w:val="28"/>
        </w:rPr>
        <w:t>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B61D72" w:rsidRPr="00AA04F2" w:rsidRDefault="00B61D72" w:rsidP="00B61D72">
      <w:pPr>
        <w:pStyle w:val="5NEW"/>
      </w:pPr>
      <w:r w:rsidRPr="00AA04F2">
        <w:t>Познавательное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D95AD4"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b/>
          <w:sz w:val="28"/>
          <w:szCs w:val="28"/>
        </w:rPr>
        <w:t xml:space="preserve">- </w:t>
      </w:r>
      <w:r w:rsidRPr="00AA04F2">
        <w:rPr>
          <w:sz w:val="28"/>
          <w:szCs w:val="28"/>
        </w:rPr>
        <w:t>ознакомления детей с явлениями и предметами окружающего мира, о</w:t>
      </w:r>
      <w:r w:rsidRPr="00AA04F2">
        <w:rPr>
          <w:sz w:val="28"/>
          <w:szCs w:val="28"/>
        </w:rPr>
        <w:t>в</w:t>
      </w:r>
      <w:r w:rsidRPr="00AA04F2">
        <w:rPr>
          <w:sz w:val="28"/>
          <w:szCs w:val="28"/>
        </w:rPr>
        <w:t>ладения предметными действиями;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b/>
          <w:sz w:val="28"/>
          <w:szCs w:val="28"/>
        </w:rPr>
        <w:t xml:space="preserve">- </w:t>
      </w:r>
      <w:r w:rsidRPr="00AA04F2">
        <w:rPr>
          <w:rFonts w:ascii="Times New Roman" w:hAnsi="Times New Roman"/>
          <w:sz w:val="28"/>
          <w:szCs w:val="28"/>
        </w:rPr>
        <w:t>развития познавательно-исследовательской активности и познавател</w:t>
      </w:r>
      <w:r w:rsidRPr="00AA04F2">
        <w:rPr>
          <w:rFonts w:ascii="Times New Roman" w:hAnsi="Times New Roman"/>
          <w:sz w:val="28"/>
          <w:szCs w:val="28"/>
        </w:rPr>
        <w:t>ь</w:t>
      </w:r>
      <w:r w:rsidRPr="00AA04F2">
        <w:rPr>
          <w:rFonts w:ascii="Times New Roman" w:hAnsi="Times New Roman"/>
          <w:sz w:val="28"/>
          <w:szCs w:val="28"/>
        </w:rPr>
        <w:t xml:space="preserve">ных способностей. </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lastRenderedPageBreak/>
        <w:t>В сфере ознакомления с окружающим миром</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знакомит детей с назначением и свойствами окружающих предметов и явлений в группе, на прогулке, в ходе игр и занятий; помогает о</w:t>
      </w:r>
      <w:r w:rsidRPr="00AA04F2">
        <w:rPr>
          <w:sz w:val="28"/>
          <w:szCs w:val="28"/>
        </w:rPr>
        <w:t>с</w:t>
      </w:r>
      <w:r w:rsidRPr="00AA04F2">
        <w:rPr>
          <w:sz w:val="28"/>
          <w:szCs w:val="28"/>
        </w:rPr>
        <w:t xml:space="preserve">воить действия с игрушками-орудиями (совочком, лопаткой и пр.). </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развития познавательно-исследовательской активности и п</w:t>
      </w:r>
      <w:r w:rsidRPr="00AA04F2">
        <w:rPr>
          <w:i/>
          <w:sz w:val="28"/>
          <w:szCs w:val="28"/>
        </w:rPr>
        <w:t>о</w:t>
      </w:r>
      <w:r w:rsidRPr="00AA04F2">
        <w:rPr>
          <w:i/>
          <w:sz w:val="28"/>
          <w:szCs w:val="28"/>
        </w:rPr>
        <w:t>знавательных способностей</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поощряет любознательность и исследовательскую деятел</w:t>
      </w:r>
      <w:r w:rsidRPr="00AA04F2">
        <w:rPr>
          <w:sz w:val="28"/>
          <w:szCs w:val="28"/>
        </w:rPr>
        <w:t>ь</w:t>
      </w:r>
      <w:r w:rsidRPr="00AA04F2">
        <w:rPr>
          <w:sz w:val="28"/>
          <w:szCs w:val="28"/>
        </w:rPr>
        <w:t>ность детей, создавая для этого насыщенную предметно-развивающую среду, наполняя ее соответствующими предметами. Для этого мо</w:t>
      </w:r>
      <w:r>
        <w:rPr>
          <w:sz w:val="28"/>
          <w:szCs w:val="28"/>
        </w:rPr>
        <w:t>жно использовать предметы быта -</w:t>
      </w:r>
      <w:r w:rsidRPr="00AA04F2">
        <w:rPr>
          <w:sz w:val="28"/>
          <w:szCs w:val="28"/>
        </w:rPr>
        <w:t xml:space="preserve"> кастрюли, кружки, корзинки, пластмассовые банки, бутылки,  а также грецкие орехи, каштаны, песок и воду. Взрослый </w:t>
      </w:r>
      <w:proofErr w:type="gramStart"/>
      <w:r w:rsidRPr="00AA04F2">
        <w:rPr>
          <w:sz w:val="28"/>
          <w:szCs w:val="28"/>
        </w:rPr>
        <w:t>с</w:t>
      </w:r>
      <w:proofErr w:type="gramEnd"/>
      <w:r w:rsidRPr="00AA04F2">
        <w:rPr>
          <w:sz w:val="28"/>
          <w:szCs w:val="28"/>
        </w:rPr>
        <w:t xml:space="preserve"> вниманием относи</w:t>
      </w:r>
      <w:r w:rsidRPr="00AA04F2">
        <w:rPr>
          <w:sz w:val="28"/>
          <w:szCs w:val="28"/>
        </w:rPr>
        <w:t>т</w:t>
      </w:r>
      <w:r w:rsidRPr="00AA04F2">
        <w:rPr>
          <w:sz w:val="28"/>
          <w:szCs w:val="28"/>
        </w:rPr>
        <w:t>ся к проявлению интереса детей к окружающему природному миру, к детским вопросам, не спешит давать готовые ответы, разделяя удивление и детский и</w:t>
      </w:r>
      <w:r w:rsidRPr="00AA04F2">
        <w:rPr>
          <w:sz w:val="28"/>
          <w:szCs w:val="28"/>
        </w:rPr>
        <w:t>н</w:t>
      </w:r>
      <w:r w:rsidRPr="00AA04F2">
        <w:rPr>
          <w:sz w:val="28"/>
          <w:szCs w:val="28"/>
        </w:rPr>
        <w:t xml:space="preserve">терес. </w:t>
      </w:r>
    </w:p>
    <w:p w:rsidR="00B61D72" w:rsidRPr="00917BAA" w:rsidRDefault="00B61D72" w:rsidP="00B61D72">
      <w:pPr>
        <w:pStyle w:val="5NEW"/>
      </w:pPr>
      <w:r w:rsidRPr="00AA04F2">
        <w:t>Речевое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917BAA"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D95AD4">
        <w:rPr>
          <w:rFonts w:ascii="Times New Roman" w:hAnsi="Times New Roman"/>
          <w:sz w:val="28"/>
          <w:szCs w:val="28"/>
        </w:rPr>
        <w:t>-</w:t>
      </w:r>
      <w:r w:rsidRPr="00AA04F2">
        <w:rPr>
          <w:rFonts w:ascii="Times New Roman" w:hAnsi="Times New Roman"/>
          <w:sz w:val="28"/>
          <w:szCs w:val="28"/>
        </w:rPr>
        <w:t xml:space="preserve"> развития речи у детей в повседневной жизни;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D95AD4">
        <w:rPr>
          <w:rFonts w:ascii="Times New Roman" w:hAnsi="Times New Roman"/>
          <w:sz w:val="28"/>
          <w:szCs w:val="28"/>
        </w:rPr>
        <w:t>-</w:t>
      </w:r>
      <w:r w:rsidRPr="00AA04F2">
        <w:rPr>
          <w:rFonts w:ascii="Times New Roman" w:hAnsi="Times New Roman"/>
          <w:sz w:val="28"/>
          <w:szCs w:val="28"/>
        </w:rPr>
        <w:t xml:space="preserve"> развития разных сторон речи в специально организованных играх и з</w:t>
      </w:r>
      <w:r w:rsidRPr="00AA04F2">
        <w:rPr>
          <w:rFonts w:ascii="Times New Roman" w:hAnsi="Times New Roman"/>
          <w:sz w:val="28"/>
          <w:szCs w:val="28"/>
        </w:rPr>
        <w:t>а</w:t>
      </w:r>
      <w:r w:rsidRPr="00AA04F2">
        <w:rPr>
          <w:rFonts w:ascii="Times New Roman" w:hAnsi="Times New Roman"/>
          <w:sz w:val="28"/>
          <w:szCs w:val="28"/>
        </w:rPr>
        <w:t>нятиях.</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t>В сфере развития речи в повседневной жизни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w:t>
      </w:r>
      <w:r w:rsidRPr="00AA04F2">
        <w:rPr>
          <w:sz w:val="28"/>
          <w:szCs w:val="28"/>
        </w:rPr>
        <w:t>и</w:t>
      </w:r>
      <w:r w:rsidRPr="00AA04F2">
        <w:rPr>
          <w:sz w:val="28"/>
          <w:szCs w:val="28"/>
        </w:rPr>
        <w:t>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61D72" w:rsidRPr="00AA04F2" w:rsidRDefault="00B61D72" w:rsidP="00B61D72">
      <w:pPr>
        <w:pStyle w:val="a3"/>
        <w:tabs>
          <w:tab w:val="left" w:pos="567"/>
        </w:tabs>
        <w:spacing w:before="0" w:beforeAutospacing="0" w:after="0" w:afterAutospacing="0"/>
        <w:ind w:firstLine="709"/>
        <w:jc w:val="both"/>
        <w:rPr>
          <w:i/>
          <w:sz w:val="28"/>
          <w:szCs w:val="28"/>
        </w:rPr>
      </w:pPr>
      <w:r w:rsidRPr="00AA04F2">
        <w:rPr>
          <w:i/>
          <w:sz w:val="28"/>
          <w:szCs w:val="28"/>
        </w:rPr>
        <w:t>В сфере развития разных сторон речи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читают детям книги, вместе рассматривают картинки, объя</w:t>
      </w:r>
      <w:r w:rsidRPr="00AA04F2">
        <w:rPr>
          <w:sz w:val="28"/>
          <w:szCs w:val="28"/>
        </w:rPr>
        <w:t>с</w:t>
      </w:r>
      <w:r w:rsidRPr="00AA04F2">
        <w:rPr>
          <w:sz w:val="28"/>
          <w:szCs w:val="28"/>
        </w:rPr>
        <w:t>няют, что на них изображено, поощряют разучивание стихов; организуют реч</w:t>
      </w:r>
      <w:r w:rsidRPr="00AA04F2">
        <w:rPr>
          <w:sz w:val="28"/>
          <w:szCs w:val="28"/>
        </w:rPr>
        <w:t>е</w:t>
      </w:r>
      <w:r w:rsidRPr="00AA04F2">
        <w:rPr>
          <w:sz w:val="28"/>
          <w:szCs w:val="28"/>
        </w:rPr>
        <w:t>вые игры, стимулируют словотворчество; проводят специальные игры и зан</w:t>
      </w:r>
      <w:r w:rsidRPr="00AA04F2">
        <w:rPr>
          <w:sz w:val="28"/>
          <w:szCs w:val="28"/>
        </w:rPr>
        <w:t>я</w:t>
      </w:r>
      <w:r w:rsidRPr="00AA04F2">
        <w:rPr>
          <w:sz w:val="28"/>
          <w:szCs w:val="28"/>
        </w:rPr>
        <w:t>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1D72" w:rsidRPr="00917BAA" w:rsidRDefault="00B61D72" w:rsidP="00B61D72">
      <w:pPr>
        <w:pStyle w:val="5NEW"/>
      </w:pPr>
      <w:r w:rsidRPr="00AA04F2">
        <w:t>Художественно-эстетическое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917BAA"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EA6D2D">
        <w:rPr>
          <w:rFonts w:ascii="Times New Roman" w:hAnsi="Times New Roman"/>
          <w:sz w:val="28"/>
          <w:szCs w:val="28"/>
        </w:rPr>
        <w:t>-</w:t>
      </w:r>
      <w:r w:rsidRPr="00AA04F2">
        <w:rPr>
          <w:rFonts w:ascii="Times New Roman" w:hAnsi="Times New Roman"/>
          <w:sz w:val="28"/>
          <w:szCs w:val="28"/>
        </w:rPr>
        <w:t xml:space="preserve"> развития у детей эстетического отношения к окружающему миру;</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EA6D2D">
        <w:rPr>
          <w:rFonts w:ascii="Times New Roman" w:hAnsi="Times New Roman"/>
          <w:sz w:val="28"/>
          <w:szCs w:val="28"/>
        </w:rPr>
        <w:t>-</w:t>
      </w:r>
      <w:r w:rsidRPr="00AA04F2">
        <w:rPr>
          <w:rFonts w:ascii="Times New Roman" w:hAnsi="Times New Roman"/>
          <w:sz w:val="28"/>
          <w:szCs w:val="28"/>
        </w:rPr>
        <w:t xml:space="preserve"> приобщения к изобразительным видам деятельности;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EA6D2D">
        <w:rPr>
          <w:rFonts w:ascii="Times New Roman" w:hAnsi="Times New Roman"/>
          <w:sz w:val="28"/>
          <w:szCs w:val="28"/>
        </w:rPr>
        <w:lastRenderedPageBreak/>
        <w:t>-</w:t>
      </w:r>
      <w:r w:rsidRPr="00AA04F2">
        <w:rPr>
          <w:rFonts w:ascii="Times New Roman" w:hAnsi="Times New Roman"/>
          <w:sz w:val="28"/>
          <w:szCs w:val="28"/>
        </w:rPr>
        <w:t xml:space="preserve"> приобщения к музыкальной культуре;</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EA6D2D">
        <w:rPr>
          <w:rFonts w:ascii="Times New Roman" w:hAnsi="Times New Roman"/>
          <w:sz w:val="28"/>
          <w:szCs w:val="28"/>
        </w:rPr>
        <w:t>-</w:t>
      </w:r>
      <w:r w:rsidRPr="00AA04F2">
        <w:rPr>
          <w:rFonts w:ascii="Times New Roman" w:hAnsi="Times New Roman"/>
          <w:sz w:val="28"/>
          <w:szCs w:val="28"/>
        </w:rPr>
        <w:t xml:space="preserve"> приобщения к театрализованной деятельности.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t>В сфере развития у детей эстетического отношения к окружающему миру</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привлекают внимание детей к красивым вещам, красоте прир</w:t>
      </w:r>
      <w:r w:rsidRPr="00AA04F2">
        <w:rPr>
          <w:sz w:val="28"/>
          <w:szCs w:val="28"/>
        </w:rPr>
        <w:t>о</w:t>
      </w:r>
      <w:r w:rsidRPr="00AA04F2">
        <w:rPr>
          <w:sz w:val="28"/>
          <w:szCs w:val="28"/>
        </w:rPr>
        <w:t xml:space="preserve">ды, произведениям искусства, вовлекают их в процесс </w:t>
      </w:r>
      <w:proofErr w:type="gramStart"/>
      <w:r w:rsidRPr="00AA04F2">
        <w:rPr>
          <w:sz w:val="28"/>
          <w:szCs w:val="28"/>
        </w:rPr>
        <w:t>сопереживания</w:t>
      </w:r>
      <w:proofErr w:type="gramEnd"/>
      <w:r w:rsidRPr="00AA04F2">
        <w:rPr>
          <w:sz w:val="28"/>
          <w:szCs w:val="28"/>
        </w:rPr>
        <w:t xml:space="preserve"> по пов</w:t>
      </w:r>
      <w:r w:rsidRPr="00AA04F2">
        <w:rPr>
          <w:sz w:val="28"/>
          <w:szCs w:val="28"/>
        </w:rPr>
        <w:t>о</w:t>
      </w:r>
      <w:r w:rsidRPr="00AA04F2">
        <w:rPr>
          <w:sz w:val="28"/>
          <w:szCs w:val="28"/>
        </w:rPr>
        <w:t>ду воспринятого, поддерживают выражение эстетических переживаний ребе</w:t>
      </w:r>
      <w:r w:rsidRPr="00AA04F2">
        <w:rPr>
          <w:sz w:val="28"/>
          <w:szCs w:val="28"/>
        </w:rPr>
        <w:t>н</w:t>
      </w:r>
      <w:r w:rsidRPr="00AA04F2">
        <w:rPr>
          <w:sz w:val="28"/>
          <w:szCs w:val="28"/>
        </w:rPr>
        <w:t xml:space="preserve">ка. </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sidRPr="00AA04F2">
        <w:rPr>
          <w:rFonts w:ascii="Times New Roman" w:hAnsi="Times New Roman"/>
          <w:i/>
          <w:sz w:val="28"/>
          <w:szCs w:val="28"/>
        </w:rPr>
        <w:t>В сфере приобщения к изобразительным видам деятельности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предоставляют детям широкие возможности для эксперимент</w:t>
      </w:r>
      <w:r w:rsidRPr="00AA04F2">
        <w:rPr>
          <w:sz w:val="28"/>
          <w:szCs w:val="28"/>
        </w:rPr>
        <w:t>и</w:t>
      </w:r>
      <w:r w:rsidRPr="00AA04F2">
        <w:rPr>
          <w:sz w:val="28"/>
          <w:szCs w:val="28"/>
        </w:rPr>
        <w:t>рования с материалами – красками, карандашами, мелками, пластилином, гл</w:t>
      </w:r>
      <w:r w:rsidRPr="00AA04F2">
        <w:rPr>
          <w:sz w:val="28"/>
          <w:szCs w:val="28"/>
        </w:rPr>
        <w:t>и</w:t>
      </w:r>
      <w:r w:rsidRPr="00AA04F2">
        <w:rPr>
          <w:sz w:val="28"/>
          <w:szCs w:val="28"/>
        </w:rPr>
        <w:t>ной, бумагой и др.; знакомят с разнообразными простыми приемами изобраз</w:t>
      </w:r>
      <w:r w:rsidRPr="00AA04F2">
        <w:rPr>
          <w:sz w:val="28"/>
          <w:szCs w:val="28"/>
        </w:rPr>
        <w:t>и</w:t>
      </w:r>
      <w:r w:rsidRPr="00AA04F2">
        <w:rPr>
          <w:sz w:val="28"/>
          <w:szCs w:val="28"/>
        </w:rPr>
        <w:t>тельной деятельности; поощряют воображение и творчество детей.</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приобщения к музыкальной культуре</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создают в Организации и в групповых помещениях музыкал</w:t>
      </w:r>
      <w:r w:rsidRPr="00AA04F2">
        <w:rPr>
          <w:sz w:val="28"/>
          <w:szCs w:val="28"/>
        </w:rPr>
        <w:t>ь</w:t>
      </w:r>
      <w:r w:rsidRPr="00AA04F2">
        <w:rPr>
          <w:sz w:val="28"/>
          <w:szCs w:val="28"/>
        </w:rPr>
        <w:t>ную среду, органично включая музыку в повседневную жизнь. Предоставляют детям возможность прослушивать фрагменты музыкальных произведений, зв</w:t>
      </w:r>
      <w:r w:rsidRPr="00AA04F2">
        <w:rPr>
          <w:sz w:val="28"/>
          <w:szCs w:val="28"/>
        </w:rPr>
        <w:t>у</w:t>
      </w:r>
      <w:r w:rsidRPr="00AA04F2">
        <w:rPr>
          <w:sz w:val="28"/>
          <w:szCs w:val="28"/>
        </w:rPr>
        <w:t>чание различных, в том числе детских музыкальных инструментов, экспер</w:t>
      </w:r>
      <w:r w:rsidRPr="00AA04F2">
        <w:rPr>
          <w:sz w:val="28"/>
          <w:szCs w:val="28"/>
        </w:rPr>
        <w:t>и</w:t>
      </w:r>
      <w:r w:rsidRPr="00AA04F2">
        <w:rPr>
          <w:sz w:val="28"/>
          <w:szCs w:val="28"/>
        </w:rPr>
        <w:t>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приобщения детей к театрализованной деятельности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знакомят детей с театрализованными действиями в ходе разн</w:t>
      </w:r>
      <w:r w:rsidRPr="00AA04F2">
        <w:rPr>
          <w:sz w:val="28"/>
          <w:szCs w:val="28"/>
        </w:rPr>
        <w:t>о</w:t>
      </w:r>
      <w:r w:rsidRPr="00AA04F2">
        <w:rPr>
          <w:sz w:val="28"/>
          <w:szCs w:val="28"/>
        </w:rPr>
        <w:t>образных игр, инсценируют знакомые детям сказки, стихи, организуют пр</w:t>
      </w:r>
      <w:r w:rsidRPr="00AA04F2">
        <w:rPr>
          <w:sz w:val="28"/>
          <w:szCs w:val="28"/>
        </w:rPr>
        <w:t>о</w:t>
      </w:r>
      <w:r w:rsidRPr="00AA04F2">
        <w:rPr>
          <w:sz w:val="28"/>
          <w:szCs w:val="28"/>
        </w:rPr>
        <w:t>смотры театрализованных представлений. Побуждают детей принимать п</w:t>
      </w:r>
      <w:r w:rsidRPr="00AA04F2">
        <w:rPr>
          <w:sz w:val="28"/>
          <w:szCs w:val="28"/>
        </w:rPr>
        <w:t>о</w:t>
      </w:r>
      <w:r w:rsidRPr="00AA04F2">
        <w:rPr>
          <w:sz w:val="28"/>
          <w:szCs w:val="28"/>
        </w:rPr>
        <w:t xml:space="preserve">сильное участие в инсценировках, беседуют с ними по поводу </w:t>
      </w:r>
      <w:proofErr w:type="gramStart"/>
      <w:r w:rsidRPr="00AA04F2">
        <w:rPr>
          <w:sz w:val="28"/>
          <w:szCs w:val="28"/>
        </w:rPr>
        <w:t>увиденного</w:t>
      </w:r>
      <w:proofErr w:type="gramEnd"/>
      <w:r w:rsidRPr="00AA04F2">
        <w:rPr>
          <w:sz w:val="28"/>
          <w:szCs w:val="28"/>
        </w:rPr>
        <w:t>.</w:t>
      </w:r>
    </w:p>
    <w:p w:rsidR="00B61D72" w:rsidRPr="00917BAA" w:rsidRDefault="00B61D72" w:rsidP="00B61D72">
      <w:pPr>
        <w:pStyle w:val="5NEW"/>
      </w:pPr>
      <w:r w:rsidRPr="00AA04F2">
        <w:t>Физическое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917BAA"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укрепления здоровья детей, становления ценностей здорового образа жизни;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развития различных видов двигательной активности;</w:t>
      </w:r>
    </w:p>
    <w:p w:rsidR="00B61D72" w:rsidRPr="00AA04F2" w:rsidRDefault="00B61D72" w:rsidP="00B61D72">
      <w:pPr>
        <w:pStyle w:val="11"/>
        <w:tabs>
          <w:tab w:val="left" w:pos="567"/>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формирования навыков безопасного поведения.</w:t>
      </w:r>
    </w:p>
    <w:p w:rsidR="00B61D72" w:rsidRPr="00AA04F2" w:rsidRDefault="00B61D72" w:rsidP="00B61D72">
      <w:pPr>
        <w:pStyle w:val="11"/>
        <w:tabs>
          <w:tab w:val="left" w:pos="567"/>
        </w:tabs>
        <w:spacing w:after="0" w:line="240" w:lineRule="auto"/>
        <w:ind w:left="0" w:firstLine="709"/>
        <w:jc w:val="both"/>
        <w:rPr>
          <w:rFonts w:ascii="Times New Roman" w:hAnsi="Times New Roman"/>
          <w:i/>
          <w:sz w:val="28"/>
          <w:szCs w:val="28"/>
        </w:rPr>
      </w:pPr>
      <w:r w:rsidRPr="00AA04F2">
        <w:rPr>
          <w:rFonts w:ascii="Times New Roman" w:hAnsi="Times New Roman"/>
          <w:i/>
          <w:sz w:val="28"/>
          <w:szCs w:val="28"/>
        </w:rPr>
        <w:t>В сфере укрепления здоровья детей, становления ценностей здорового образа жизни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организуют правильный режим дня, приучают детей к собл</w:t>
      </w:r>
      <w:r w:rsidRPr="00AA04F2">
        <w:rPr>
          <w:sz w:val="28"/>
          <w:szCs w:val="28"/>
        </w:rPr>
        <w:t>ю</w:t>
      </w:r>
      <w:r w:rsidRPr="00AA04F2">
        <w:rPr>
          <w:sz w:val="28"/>
          <w:szCs w:val="28"/>
        </w:rPr>
        <w:t>дению правил личной гигиены, в доступной форме объясняют, что полезно и что вредно для здоровья.</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развития различных видов двигательной активности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организую</w:t>
      </w:r>
      <w:r>
        <w:rPr>
          <w:sz w:val="28"/>
          <w:szCs w:val="28"/>
        </w:rPr>
        <w:t>т</w:t>
      </w:r>
      <w:r w:rsidRPr="00AA04F2">
        <w:rPr>
          <w:sz w:val="28"/>
          <w:szCs w:val="28"/>
        </w:rPr>
        <w:t xml:space="preserve"> пространственную среду с соответствующим об</w:t>
      </w:r>
      <w:r w:rsidRPr="00AA04F2">
        <w:rPr>
          <w:sz w:val="28"/>
          <w:szCs w:val="28"/>
        </w:rPr>
        <w:t>о</w:t>
      </w:r>
      <w:r w:rsidRPr="00AA04F2">
        <w:rPr>
          <w:sz w:val="28"/>
          <w:szCs w:val="28"/>
        </w:rPr>
        <w:t>ру</w:t>
      </w:r>
      <w:r>
        <w:rPr>
          <w:sz w:val="28"/>
          <w:szCs w:val="28"/>
        </w:rPr>
        <w:t>дованием</w:t>
      </w:r>
      <w:r w:rsidRPr="00AA04F2">
        <w:rPr>
          <w:sz w:val="28"/>
          <w:szCs w:val="28"/>
        </w:rPr>
        <w:t xml:space="preserve"> как внутри помещений Организации, так и на внешней ее террит</w:t>
      </w:r>
      <w:r w:rsidRPr="00AA04F2">
        <w:rPr>
          <w:sz w:val="28"/>
          <w:szCs w:val="28"/>
        </w:rPr>
        <w:t>о</w:t>
      </w:r>
      <w:r>
        <w:rPr>
          <w:sz w:val="28"/>
          <w:szCs w:val="28"/>
        </w:rPr>
        <w:t>рии (горки, качели и т.</w:t>
      </w:r>
      <w:r w:rsidRPr="00AA04F2">
        <w:rPr>
          <w:sz w:val="28"/>
          <w:szCs w:val="28"/>
        </w:rPr>
        <w:t>п.) для удовлетворения естественной потребности детей в движении, для развития ловкости, си</w:t>
      </w:r>
      <w:r>
        <w:rPr>
          <w:sz w:val="28"/>
          <w:szCs w:val="28"/>
        </w:rPr>
        <w:t>лы, координации и т.</w:t>
      </w:r>
      <w:r w:rsidRPr="00AA04F2">
        <w:rPr>
          <w:sz w:val="28"/>
          <w:szCs w:val="28"/>
        </w:rPr>
        <w:t>п. Проводят по</w:t>
      </w:r>
      <w:r w:rsidRPr="00AA04F2">
        <w:rPr>
          <w:sz w:val="28"/>
          <w:szCs w:val="28"/>
        </w:rPr>
        <w:t>д</w:t>
      </w:r>
      <w:r w:rsidRPr="00AA04F2">
        <w:rPr>
          <w:sz w:val="28"/>
          <w:szCs w:val="28"/>
        </w:rPr>
        <w:t>вижные игры, способствуя получению детьми радости от двигательной акти</w:t>
      </w:r>
      <w:r w:rsidRPr="00AA04F2">
        <w:rPr>
          <w:sz w:val="28"/>
          <w:szCs w:val="28"/>
        </w:rPr>
        <w:t>в</w:t>
      </w:r>
      <w:r w:rsidRPr="00AA04F2">
        <w:rPr>
          <w:sz w:val="28"/>
          <w:szCs w:val="28"/>
        </w:rPr>
        <w:lastRenderedPageBreak/>
        <w:t>ности, развитию ловкости, координации движений, правильной осанки. Вовл</w:t>
      </w:r>
      <w:r w:rsidRPr="00AA04F2">
        <w:rPr>
          <w:sz w:val="28"/>
          <w:szCs w:val="28"/>
        </w:rPr>
        <w:t>е</w:t>
      </w:r>
      <w:r w:rsidRPr="00AA04F2">
        <w:rPr>
          <w:sz w:val="28"/>
          <w:szCs w:val="28"/>
        </w:rPr>
        <w:t>кают детей в игры с предметами, стимулирующие развитие мелкой моторики.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формирования навыков безопасного поведения</w:t>
      </w:r>
    </w:p>
    <w:p w:rsidR="00B61D72" w:rsidRPr="00EA6D2D"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создают в Организации безопасную среду, а также предостер</w:t>
      </w:r>
      <w:r w:rsidRPr="00AA04F2">
        <w:rPr>
          <w:sz w:val="28"/>
          <w:szCs w:val="28"/>
        </w:rPr>
        <w:t>е</w:t>
      </w:r>
      <w:r w:rsidRPr="00AA04F2">
        <w:rPr>
          <w:sz w:val="28"/>
          <w:szCs w:val="28"/>
        </w:rPr>
        <w:t>гают детей от поступков, угрожающих их жизни и здоровью. Требования без</w:t>
      </w:r>
      <w:r w:rsidRPr="00AA04F2">
        <w:rPr>
          <w:sz w:val="28"/>
          <w:szCs w:val="28"/>
        </w:rPr>
        <w:t>о</w:t>
      </w:r>
      <w:r w:rsidRPr="00AA04F2">
        <w:rPr>
          <w:sz w:val="28"/>
          <w:szCs w:val="28"/>
        </w:rPr>
        <w:t>пасности не должны реализовываться за счет подавления детской активности и препятствования деятельному исследованию мира.</w:t>
      </w:r>
    </w:p>
    <w:p w:rsidR="00B61D72" w:rsidRPr="00917BAA" w:rsidRDefault="00B61D72" w:rsidP="00B61D72">
      <w:pPr>
        <w:pStyle w:val="3New"/>
      </w:pPr>
    </w:p>
    <w:p w:rsidR="00B61D72" w:rsidRPr="00D93CC5" w:rsidRDefault="00B61D72" w:rsidP="00B61D72">
      <w:pPr>
        <w:pStyle w:val="3New"/>
        <w:rPr>
          <w:color w:val="auto"/>
          <w:sz w:val="28"/>
          <w:szCs w:val="28"/>
        </w:rPr>
      </w:pPr>
      <w:r w:rsidRPr="00D93CC5">
        <w:rPr>
          <w:color w:val="auto"/>
          <w:sz w:val="28"/>
          <w:szCs w:val="28"/>
        </w:rPr>
        <w:t>2.1.2. Общая характеристика и задачи развития дошкольного возраста</w:t>
      </w:r>
    </w:p>
    <w:p w:rsidR="00B61D72" w:rsidRPr="00D93CC5" w:rsidRDefault="00B61D72" w:rsidP="00B61D72">
      <w:pPr>
        <w:pStyle w:val="3New"/>
        <w:rPr>
          <w:color w:val="auto"/>
          <w:sz w:val="28"/>
          <w:szCs w:val="28"/>
        </w:rPr>
      </w:pPr>
      <w:r w:rsidRPr="00D93CC5">
        <w:rPr>
          <w:color w:val="auto"/>
          <w:sz w:val="28"/>
          <w:szCs w:val="28"/>
        </w:rPr>
        <w:t>Социально-коммуникативное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EA6D2D"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развития положительного отношения ребенка к себе и другим людям;</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развития коммуникативной и социальной компетентности, в том числе информационно-социальной компетентности;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развития игровой деятельности;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развития компетентности в виртуальном поиске.</w:t>
      </w:r>
    </w:p>
    <w:p w:rsidR="00B61D72" w:rsidRPr="00AA04F2" w:rsidRDefault="00B61D72" w:rsidP="00B61D72">
      <w:pPr>
        <w:tabs>
          <w:tab w:val="left" w:pos="567"/>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t>В сфере развития положительного отношения ребенка к себе и другим людям</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w:t>
      </w:r>
      <w:r w:rsidRPr="00AA04F2">
        <w:rPr>
          <w:rFonts w:ascii="Times New Roman" w:hAnsi="Times New Roman"/>
          <w:sz w:val="28"/>
          <w:szCs w:val="28"/>
        </w:rPr>
        <w:t>е</w:t>
      </w:r>
      <w:r w:rsidRPr="00AA04F2">
        <w:rPr>
          <w:rFonts w:ascii="Times New Roman" w:hAnsi="Times New Roman"/>
          <w:sz w:val="28"/>
          <w:szCs w:val="28"/>
        </w:rPr>
        <w:t>нию использовать личное время).</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w:t>
      </w:r>
      <w:r w:rsidRPr="00AA04F2">
        <w:rPr>
          <w:sz w:val="28"/>
          <w:szCs w:val="28"/>
        </w:rPr>
        <w:t>а</w:t>
      </w:r>
      <w:r w:rsidRPr="00AA04F2">
        <w:rPr>
          <w:sz w:val="28"/>
          <w:szCs w:val="28"/>
        </w:rPr>
        <w:t>циональной принадлежности, языка, вероисповедания, пола, возраста, личнос</w:t>
      </w:r>
      <w:r w:rsidRPr="00AA04F2">
        <w:rPr>
          <w:sz w:val="28"/>
          <w:szCs w:val="28"/>
        </w:rPr>
        <w:t>т</w:t>
      </w:r>
      <w:r w:rsidRPr="00AA04F2">
        <w:rPr>
          <w:sz w:val="28"/>
          <w:szCs w:val="28"/>
        </w:rPr>
        <w:t>ного и поведенческого своеобразия; воспитывают уважение к чувству собс</w:t>
      </w:r>
      <w:r w:rsidRPr="00AA04F2">
        <w:rPr>
          <w:sz w:val="28"/>
          <w:szCs w:val="28"/>
        </w:rPr>
        <w:t>т</w:t>
      </w:r>
      <w:r w:rsidRPr="00AA04F2">
        <w:rPr>
          <w:sz w:val="28"/>
          <w:szCs w:val="28"/>
        </w:rPr>
        <w:t>венного достоинства других людей, их мнениям, желаниям, взглядам.</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развития коммуникативной и социальной компетентности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w:t>
      </w:r>
      <w:r w:rsidRPr="00AA04F2">
        <w:rPr>
          <w:sz w:val="28"/>
          <w:szCs w:val="28"/>
        </w:rPr>
        <w:t>к</w:t>
      </w:r>
      <w:r w:rsidRPr="00AA04F2">
        <w:rPr>
          <w:sz w:val="28"/>
          <w:szCs w:val="28"/>
        </w:rPr>
        <w:t>лад жизни и ценности семьи оказывают влияние на социально-коммуникативно</w:t>
      </w:r>
      <w:r>
        <w:rPr>
          <w:sz w:val="28"/>
          <w:szCs w:val="28"/>
        </w:rPr>
        <w:t>е развитие детей.</w:t>
      </w:r>
    </w:p>
    <w:p w:rsidR="00B61D72" w:rsidRPr="00AA04F2" w:rsidRDefault="00B61D72" w:rsidP="00B61D72">
      <w:pPr>
        <w:pStyle w:val="a3"/>
        <w:tabs>
          <w:tab w:val="left" w:pos="567"/>
        </w:tabs>
        <w:spacing w:before="0" w:beforeAutospacing="0" w:after="0" w:afterAutospacing="0"/>
        <w:ind w:firstLine="709"/>
        <w:jc w:val="both"/>
        <w:rPr>
          <w:rFonts w:ascii="Times New Roman CYR" w:hAnsi="Times New Roman CYR"/>
          <w:sz w:val="28"/>
          <w:szCs w:val="28"/>
        </w:rPr>
      </w:pPr>
      <w:r w:rsidRPr="00AA04F2">
        <w:rPr>
          <w:sz w:val="28"/>
          <w:szCs w:val="28"/>
        </w:rPr>
        <w:t>Взрослые создают в Организации различные возможности для приобщ</w:t>
      </w:r>
      <w:r w:rsidRPr="00AA04F2">
        <w:rPr>
          <w:sz w:val="28"/>
          <w:szCs w:val="28"/>
        </w:rPr>
        <w:t>е</w:t>
      </w:r>
      <w:r w:rsidRPr="00AA04F2">
        <w:rPr>
          <w:sz w:val="28"/>
          <w:szCs w:val="28"/>
        </w:rPr>
        <w:t>ния детей к ценностям сотрудничества с другими людьми, прежде всего реал</w:t>
      </w:r>
      <w:r w:rsidRPr="00AA04F2">
        <w:rPr>
          <w:sz w:val="28"/>
          <w:szCs w:val="28"/>
        </w:rPr>
        <w:t>и</w:t>
      </w:r>
      <w:r w:rsidRPr="00AA04F2">
        <w:rPr>
          <w:sz w:val="28"/>
          <w:szCs w:val="28"/>
        </w:rPr>
        <w:t>зуя принципы личностно-развивающего общения и содействия, предоставляя детям возможность принимать участие в различных событиях, планировать с</w:t>
      </w:r>
      <w:r w:rsidRPr="00AA04F2">
        <w:rPr>
          <w:sz w:val="28"/>
          <w:szCs w:val="28"/>
        </w:rPr>
        <w:t>о</w:t>
      </w:r>
      <w:r w:rsidRPr="00AA04F2">
        <w:rPr>
          <w:sz w:val="28"/>
          <w:szCs w:val="28"/>
        </w:rPr>
        <w:t>вместную работу. Это способствует развитию у детей чувства личной ответс</w:t>
      </w:r>
      <w:r w:rsidRPr="00AA04F2">
        <w:rPr>
          <w:sz w:val="28"/>
          <w:szCs w:val="28"/>
        </w:rPr>
        <w:t>т</w:t>
      </w:r>
      <w:r w:rsidRPr="00AA04F2">
        <w:rPr>
          <w:sz w:val="28"/>
          <w:szCs w:val="28"/>
        </w:rPr>
        <w:t>венности, ответственности за другого человека, чувства «общего дела», пон</w:t>
      </w:r>
      <w:r w:rsidRPr="00AA04F2">
        <w:rPr>
          <w:sz w:val="28"/>
          <w:szCs w:val="28"/>
        </w:rPr>
        <w:t>и</w:t>
      </w:r>
      <w:r w:rsidRPr="00AA04F2">
        <w:rPr>
          <w:sz w:val="28"/>
          <w:szCs w:val="28"/>
        </w:rPr>
        <w:lastRenderedPageBreak/>
        <w:t xml:space="preserve">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AA04F2">
        <w:rPr>
          <w:rFonts w:ascii="Times New Roman CYR" w:hAnsi="Times New Roman CYR"/>
          <w:sz w:val="28"/>
          <w:szCs w:val="28"/>
        </w:rPr>
        <w:t>Способствуют формированию у детей представлений о добре и зле, обсуждая с ними разли</w:t>
      </w:r>
      <w:r w:rsidRPr="00AA04F2">
        <w:rPr>
          <w:rFonts w:ascii="Times New Roman CYR" w:hAnsi="Times New Roman CYR"/>
          <w:sz w:val="28"/>
          <w:szCs w:val="28"/>
        </w:rPr>
        <w:t>ч</w:t>
      </w:r>
      <w:r w:rsidRPr="00AA04F2">
        <w:rPr>
          <w:rFonts w:ascii="Times New Roman CYR" w:hAnsi="Times New Roman CYR"/>
          <w:sz w:val="28"/>
          <w:szCs w:val="28"/>
        </w:rPr>
        <w:t>ные ситуации из жизни, из рассказов, сказок, обращая внимание на проявления щедрости, жадности, честности, лживости, злости, доброты и др., таким обр</w:t>
      </w:r>
      <w:r w:rsidRPr="00AA04F2">
        <w:rPr>
          <w:rFonts w:ascii="Times New Roman CYR" w:hAnsi="Times New Roman CYR"/>
          <w:sz w:val="28"/>
          <w:szCs w:val="28"/>
        </w:rPr>
        <w:t>а</w:t>
      </w:r>
      <w:r w:rsidRPr="00AA04F2">
        <w:rPr>
          <w:rFonts w:ascii="Times New Roman CYR" w:hAnsi="Times New Roman CYR"/>
          <w:sz w:val="28"/>
          <w:szCs w:val="28"/>
        </w:rPr>
        <w:t>зом</w:t>
      </w:r>
      <w:r>
        <w:rPr>
          <w:rFonts w:ascii="Times New Roman CYR" w:hAnsi="Times New Roman CYR"/>
          <w:sz w:val="28"/>
          <w:szCs w:val="28"/>
        </w:rPr>
        <w:t>,</w:t>
      </w:r>
      <w:r w:rsidRPr="00AA04F2">
        <w:rPr>
          <w:rFonts w:ascii="Times New Roman CYR" w:hAnsi="Times New Roman CYR"/>
          <w:sz w:val="28"/>
          <w:szCs w:val="28"/>
        </w:rPr>
        <w:t xml:space="preserve"> создавая условия освоения ребенком этических правил и норм поведения.</w:t>
      </w:r>
    </w:p>
    <w:p w:rsidR="00B61D72" w:rsidRPr="00AA04F2" w:rsidRDefault="00B61D72" w:rsidP="00B61D72">
      <w:pPr>
        <w:pStyle w:val="a3"/>
        <w:tabs>
          <w:tab w:val="left" w:pos="567"/>
        </w:tabs>
        <w:spacing w:before="0" w:beforeAutospacing="0" w:after="0" w:afterAutospacing="0"/>
        <w:ind w:firstLine="709"/>
        <w:jc w:val="both"/>
        <w:rPr>
          <w:rFonts w:ascii="Times New Roman CYR" w:hAnsi="Times New Roman CYR"/>
          <w:sz w:val="28"/>
          <w:szCs w:val="28"/>
        </w:rPr>
      </w:pPr>
      <w:r w:rsidRPr="00AA04F2">
        <w:rPr>
          <w:rFonts w:ascii="Times New Roman CYR" w:hAnsi="Times New Roman CYR"/>
          <w:sz w:val="28"/>
          <w:szCs w:val="28"/>
        </w:rPr>
        <w:t>Взрослые предоставляют детям возможность выражать свои пережив</w:t>
      </w:r>
      <w:r w:rsidRPr="00AA04F2">
        <w:rPr>
          <w:rFonts w:ascii="Times New Roman CYR" w:hAnsi="Times New Roman CYR"/>
          <w:sz w:val="28"/>
          <w:szCs w:val="28"/>
        </w:rPr>
        <w:t>а</w:t>
      </w:r>
      <w:r w:rsidRPr="00AA04F2">
        <w:rPr>
          <w:rFonts w:ascii="Times New Roman CYR" w:hAnsi="Times New Roman CYR"/>
          <w:sz w:val="28"/>
          <w:szCs w:val="28"/>
        </w:rPr>
        <w:t>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w:t>
      </w:r>
      <w:r w:rsidRPr="00AA04F2">
        <w:rPr>
          <w:rFonts w:ascii="Times New Roman CYR" w:hAnsi="Times New Roman CYR"/>
          <w:sz w:val="28"/>
          <w:szCs w:val="28"/>
        </w:rPr>
        <w:t>и</w:t>
      </w:r>
      <w:r w:rsidRPr="00AA04F2">
        <w:rPr>
          <w:rFonts w:ascii="Times New Roman CYR" w:hAnsi="Times New Roman CYR"/>
          <w:sz w:val="28"/>
          <w:szCs w:val="28"/>
        </w:rPr>
        <w:t xml:space="preserve">тия. </w:t>
      </w:r>
    </w:p>
    <w:p w:rsidR="00B61D72" w:rsidRPr="00AA04F2" w:rsidRDefault="00B61D72" w:rsidP="00B61D72">
      <w:pPr>
        <w:pStyle w:val="a3"/>
        <w:tabs>
          <w:tab w:val="left" w:pos="567"/>
        </w:tabs>
        <w:spacing w:before="0" w:beforeAutospacing="0" w:after="0" w:afterAutospacing="0"/>
        <w:ind w:firstLine="709"/>
        <w:jc w:val="both"/>
        <w:rPr>
          <w:rFonts w:ascii="Times New Roman CYR" w:hAnsi="Times New Roman CYR"/>
          <w:sz w:val="28"/>
          <w:szCs w:val="28"/>
        </w:rPr>
      </w:pPr>
      <w:r w:rsidRPr="00AA04F2">
        <w:rPr>
          <w:rFonts w:ascii="Times New Roman CYR" w:hAnsi="Times New Roman CYR"/>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w:t>
      </w:r>
      <w:r w:rsidRPr="00AA04F2">
        <w:rPr>
          <w:rFonts w:ascii="Times New Roman CYR" w:hAnsi="Times New Roman CYR"/>
          <w:sz w:val="28"/>
          <w:szCs w:val="28"/>
        </w:rPr>
        <w:t>а</w:t>
      </w:r>
      <w:r w:rsidRPr="00AA04F2">
        <w:rPr>
          <w:rFonts w:ascii="Times New Roman CYR" w:hAnsi="Times New Roman CYR"/>
          <w:sz w:val="28"/>
          <w:szCs w:val="28"/>
        </w:rPr>
        <w:t xml:space="preserve">пример при </w:t>
      </w:r>
      <w:proofErr w:type="gramStart"/>
      <w:r w:rsidRPr="00AA04F2">
        <w:rPr>
          <w:rFonts w:ascii="Times New Roman CYR" w:hAnsi="Times New Roman CYR"/>
          <w:sz w:val="28"/>
          <w:szCs w:val="28"/>
        </w:rPr>
        <w:t>участии</w:t>
      </w:r>
      <w:proofErr w:type="gramEnd"/>
      <w:r w:rsidRPr="00AA04F2">
        <w:rPr>
          <w:rFonts w:ascii="Times New Roman CYR" w:hAnsi="Times New Roman CYR"/>
          <w:sz w:val="28"/>
          <w:szCs w:val="28"/>
        </w:rPr>
        <w:t xml:space="preserve"> в планировании, возможность выбора содержания и спос</w:t>
      </w:r>
      <w:r w:rsidRPr="00AA04F2">
        <w:rPr>
          <w:rFonts w:ascii="Times New Roman CYR" w:hAnsi="Times New Roman CYR"/>
          <w:sz w:val="28"/>
          <w:szCs w:val="28"/>
        </w:rPr>
        <w:t>о</w:t>
      </w:r>
      <w:r w:rsidRPr="00AA04F2">
        <w:rPr>
          <w:rFonts w:ascii="Times New Roman CYR" w:hAnsi="Times New Roman CYR"/>
          <w:sz w:val="28"/>
          <w:szCs w:val="28"/>
        </w:rPr>
        <w:t>бов своей деятельности помогает детям со временем приобрести способность и готовность к самостоятельности и участию в жизни общества, что характериз</w:t>
      </w:r>
      <w:r w:rsidRPr="00AA04F2">
        <w:rPr>
          <w:rFonts w:ascii="Times New Roman CYR" w:hAnsi="Times New Roman CYR"/>
          <w:sz w:val="28"/>
          <w:szCs w:val="28"/>
        </w:rPr>
        <w:t>у</w:t>
      </w:r>
      <w:r w:rsidRPr="00AA04F2">
        <w:rPr>
          <w:rFonts w:ascii="Times New Roman CYR" w:hAnsi="Times New Roman CYR"/>
          <w:sz w:val="28"/>
          <w:szCs w:val="28"/>
        </w:rPr>
        <w:t>ет взрослого человека современного общества, осознающего ответственность за себя и сообщество.</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способствуют развитию у детей социальных навыков: при во</w:t>
      </w:r>
      <w:r w:rsidRPr="00AA04F2">
        <w:rPr>
          <w:sz w:val="28"/>
          <w:szCs w:val="28"/>
        </w:rPr>
        <w:t>з</w:t>
      </w:r>
      <w:r w:rsidRPr="00AA04F2">
        <w:rPr>
          <w:sz w:val="28"/>
          <w:szCs w:val="28"/>
        </w:rPr>
        <w:t>никновении конфликтных ситуаций не вмешиваются, позволяя детям решить конфликт самостоятельно и помогая им только в случае необходимости. В ра</w:t>
      </w:r>
      <w:r w:rsidRPr="00AA04F2">
        <w:rPr>
          <w:sz w:val="28"/>
          <w:szCs w:val="28"/>
        </w:rPr>
        <w:t>з</w:t>
      </w:r>
      <w:r w:rsidRPr="00AA04F2">
        <w:rPr>
          <w:sz w:val="28"/>
          <w:szCs w:val="28"/>
        </w:rPr>
        <w:t>личных социальных ситуациях дети учатся договариваться, соблюдать очере</w:t>
      </w:r>
      <w:r w:rsidRPr="00AA04F2">
        <w:rPr>
          <w:sz w:val="28"/>
          <w:szCs w:val="28"/>
        </w:rPr>
        <w:t>д</w:t>
      </w:r>
      <w:r w:rsidRPr="00AA04F2">
        <w:rPr>
          <w:sz w:val="28"/>
          <w:szCs w:val="28"/>
        </w:rPr>
        <w:t>ность, устанавливать новые контакты. Взрослые способствуют освоению дет</w:t>
      </w:r>
      <w:r w:rsidRPr="00AA04F2">
        <w:rPr>
          <w:sz w:val="28"/>
          <w:szCs w:val="28"/>
        </w:rPr>
        <w:t>ь</w:t>
      </w:r>
      <w:r w:rsidRPr="00AA04F2">
        <w:rPr>
          <w:sz w:val="28"/>
          <w:szCs w:val="28"/>
        </w:rPr>
        <w:t>ми элементарных правил этикета и безопасного поведения дома, на улице. Со</w:t>
      </w:r>
      <w:r w:rsidRPr="00AA04F2">
        <w:rPr>
          <w:sz w:val="28"/>
          <w:szCs w:val="28"/>
        </w:rPr>
        <w:t>з</w:t>
      </w:r>
      <w:r w:rsidRPr="00AA04F2">
        <w:rPr>
          <w:sz w:val="28"/>
          <w:szCs w:val="28"/>
        </w:rPr>
        <w:t>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B61D72" w:rsidRPr="00AA04F2" w:rsidRDefault="00B61D72" w:rsidP="00B61D72">
      <w:pPr>
        <w:pStyle w:val="a3"/>
        <w:tabs>
          <w:tab w:val="left" w:pos="567"/>
        </w:tabs>
        <w:spacing w:before="0" w:beforeAutospacing="0" w:after="0" w:afterAutospacing="0"/>
        <w:ind w:firstLine="709"/>
        <w:jc w:val="both"/>
        <w:rPr>
          <w:sz w:val="28"/>
          <w:szCs w:val="28"/>
        </w:rPr>
      </w:pPr>
      <w:r w:rsidRPr="00AA04F2">
        <w:rPr>
          <w:i/>
          <w:sz w:val="28"/>
          <w:szCs w:val="28"/>
        </w:rPr>
        <w:t>В сфере развития игровой деятельности</w:t>
      </w:r>
    </w:p>
    <w:p w:rsidR="00B61D72" w:rsidRPr="00EA6D2D" w:rsidRDefault="00B61D72" w:rsidP="00B61D72">
      <w:pPr>
        <w:pStyle w:val="a3"/>
        <w:tabs>
          <w:tab w:val="left" w:pos="567"/>
        </w:tabs>
        <w:spacing w:before="0" w:beforeAutospacing="0" w:after="0" w:afterAutospacing="0"/>
        <w:ind w:firstLine="709"/>
        <w:jc w:val="both"/>
        <w:rPr>
          <w:sz w:val="28"/>
          <w:szCs w:val="28"/>
        </w:rPr>
      </w:pPr>
      <w:r w:rsidRPr="00AA04F2">
        <w:rPr>
          <w:sz w:val="28"/>
          <w:szCs w:val="28"/>
        </w:rPr>
        <w:t>Взрослые создают условия для свободной игры детей, организуют и п</w:t>
      </w:r>
      <w:r w:rsidRPr="00AA04F2">
        <w:rPr>
          <w:sz w:val="28"/>
          <w:szCs w:val="28"/>
        </w:rPr>
        <w:t>о</w:t>
      </w:r>
      <w:r w:rsidRPr="00AA04F2">
        <w:rPr>
          <w:sz w:val="28"/>
          <w:szCs w:val="28"/>
        </w:rPr>
        <w:t>ощряют участие детей в сюжетно-ролевых, дидактических, развивающих ко</w:t>
      </w:r>
      <w:r w:rsidRPr="00AA04F2">
        <w:rPr>
          <w:sz w:val="28"/>
          <w:szCs w:val="28"/>
        </w:rPr>
        <w:t>м</w:t>
      </w:r>
      <w:r w:rsidRPr="00AA04F2">
        <w:rPr>
          <w:sz w:val="28"/>
          <w:szCs w:val="28"/>
        </w:rPr>
        <w:t>пьютерных играх и других игровых формах; поддерживают творческую импр</w:t>
      </w:r>
      <w:r w:rsidRPr="00AA04F2">
        <w:rPr>
          <w:sz w:val="28"/>
          <w:szCs w:val="28"/>
        </w:rPr>
        <w:t>о</w:t>
      </w:r>
      <w:r w:rsidRPr="00AA04F2">
        <w:rPr>
          <w:sz w:val="28"/>
          <w:szCs w:val="28"/>
        </w:rPr>
        <w:t>визацию в игре. Используют дидактические игры и игровые приемы в разных видах деятельности и при выполнении режимных моментов.</w:t>
      </w:r>
    </w:p>
    <w:p w:rsidR="00B61D72" w:rsidRDefault="00B61D72" w:rsidP="00B61D72">
      <w:pPr>
        <w:tabs>
          <w:tab w:val="left" w:pos="567"/>
        </w:tabs>
        <w:spacing w:after="0" w:line="240" w:lineRule="auto"/>
        <w:ind w:firstLine="709"/>
        <w:jc w:val="both"/>
        <w:rPr>
          <w:rFonts w:ascii="Times New Roman" w:hAnsi="Times New Roman"/>
          <w:b/>
          <w:i/>
          <w:sz w:val="28"/>
          <w:szCs w:val="28"/>
        </w:rPr>
      </w:pPr>
      <w:r w:rsidRPr="00EA6D2D">
        <w:rPr>
          <w:rFonts w:ascii="Times New Roman" w:hAnsi="Times New Roman"/>
          <w:b/>
          <w:i/>
          <w:sz w:val="28"/>
          <w:szCs w:val="28"/>
        </w:rPr>
        <w:t>Познавательное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EA6D2D"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развития любознательности, познавательной активности, познавател</w:t>
      </w:r>
      <w:r w:rsidRPr="00AA04F2">
        <w:rPr>
          <w:rFonts w:ascii="Times New Roman" w:hAnsi="Times New Roman"/>
          <w:sz w:val="28"/>
          <w:szCs w:val="28"/>
        </w:rPr>
        <w:t>ь</w:t>
      </w:r>
      <w:r w:rsidRPr="00AA04F2">
        <w:rPr>
          <w:rFonts w:ascii="Times New Roman" w:hAnsi="Times New Roman"/>
          <w:sz w:val="28"/>
          <w:szCs w:val="28"/>
        </w:rPr>
        <w:t>ных способностей детей;</w:t>
      </w:r>
    </w:p>
    <w:p w:rsidR="00B61D72" w:rsidRPr="00DD1F5D"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lastRenderedPageBreak/>
        <w:t>- развития представлений в разных сферах знаний об окружающей дейс</w:t>
      </w:r>
      <w:r w:rsidRPr="00AA04F2">
        <w:rPr>
          <w:rFonts w:ascii="Times New Roman" w:hAnsi="Times New Roman"/>
          <w:sz w:val="28"/>
          <w:szCs w:val="28"/>
        </w:rPr>
        <w:t>т</w:t>
      </w:r>
      <w:r w:rsidRPr="00AA04F2">
        <w:rPr>
          <w:rFonts w:ascii="Times New Roman" w:hAnsi="Times New Roman"/>
          <w:sz w:val="28"/>
          <w:szCs w:val="28"/>
        </w:rPr>
        <w:t>вительности, в том числе о виртуальной среде, о возможностях и рисках И</w:t>
      </w:r>
      <w:r w:rsidRPr="00AA04F2">
        <w:rPr>
          <w:rFonts w:ascii="Times New Roman" w:hAnsi="Times New Roman"/>
          <w:sz w:val="28"/>
          <w:szCs w:val="28"/>
        </w:rPr>
        <w:t>н</w:t>
      </w:r>
      <w:r w:rsidRPr="00AA04F2">
        <w:rPr>
          <w:rFonts w:ascii="Times New Roman" w:hAnsi="Times New Roman"/>
          <w:sz w:val="28"/>
          <w:szCs w:val="28"/>
        </w:rPr>
        <w:t>тернета</w:t>
      </w:r>
      <w:r>
        <w:rPr>
          <w:rFonts w:ascii="Times New Roman" w:hAnsi="Times New Roman"/>
          <w:color w:val="0070C0"/>
          <w:sz w:val="28"/>
          <w:szCs w:val="28"/>
        </w:rPr>
        <w:t>.</w:t>
      </w:r>
    </w:p>
    <w:p w:rsidR="00B61D72" w:rsidRPr="00AA04F2" w:rsidRDefault="00B61D72" w:rsidP="00B61D72">
      <w:pPr>
        <w:tabs>
          <w:tab w:val="left" w:pos="567"/>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t>В сфере развития любознательности, познавательной активности, п</w:t>
      </w:r>
      <w:r w:rsidRPr="00AA04F2">
        <w:rPr>
          <w:rFonts w:ascii="Times New Roman" w:hAnsi="Times New Roman"/>
          <w:i/>
          <w:sz w:val="28"/>
          <w:szCs w:val="28"/>
        </w:rPr>
        <w:t>о</w:t>
      </w:r>
      <w:r w:rsidRPr="00AA04F2">
        <w:rPr>
          <w:rFonts w:ascii="Times New Roman" w:hAnsi="Times New Roman"/>
          <w:i/>
          <w:sz w:val="28"/>
          <w:szCs w:val="28"/>
        </w:rPr>
        <w:t>знавательных способностей</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w:t>
      </w:r>
      <w:r w:rsidRPr="00AA04F2">
        <w:rPr>
          <w:rFonts w:ascii="Times New Roman" w:hAnsi="Times New Roman"/>
          <w:sz w:val="28"/>
          <w:szCs w:val="28"/>
        </w:rPr>
        <w:t>в</w:t>
      </w:r>
      <w:r w:rsidRPr="00AA04F2">
        <w:rPr>
          <w:rFonts w:ascii="Times New Roman" w:hAnsi="Times New Roman"/>
          <w:sz w:val="28"/>
          <w:szCs w:val="28"/>
        </w:rPr>
        <w:t>ность, элементарное экспериментирование с различными веществами, предм</w:t>
      </w:r>
      <w:r w:rsidRPr="00AA04F2">
        <w:rPr>
          <w:rFonts w:ascii="Times New Roman" w:hAnsi="Times New Roman"/>
          <w:sz w:val="28"/>
          <w:szCs w:val="28"/>
        </w:rPr>
        <w:t>е</w:t>
      </w:r>
      <w:r w:rsidRPr="00AA04F2">
        <w:rPr>
          <w:rFonts w:ascii="Times New Roman" w:hAnsi="Times New Roman"/>
          <w:sz w:val="28"/>
          <w:szCs w:val="28"/>
        </w:rPr>
        <w:t>тами, материалами.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Ребенок с самого раннего возраста проявляет исследовательскую акти</w:t>
      </w:r>
      <w:r w:rsidRPr="00AA04F2">
        <w:rPr>
          <w:rFonts w:ascii="Times New Roman" w:hAnsi="Times New Roman"/>
          <w:sz w:val="28"/>
          <w:szCs w:val="28"/>
        </w:rPr>
        <w:t>в</w:t>
      </w:r>
      <w:r w:rsidRPr="00AA04F2">
        <w:rPr>
          <w:rFonts w:ascii="Times New Roman" w:hAnsi="Times New Roman"/>
          <w:sz w:val="28"/>
          <w:szCs w:val="28"/>
        </w:rPr>
        <w:t>ность и интерес к окружающим предметам и их свойствам, а в возрасте 3-5 лет уже обладает необходимыми предпосылками для того, чтобы открывать явл</w:t>
      </w:r>
      <w:r w:rsidRPr="00AA04F2">
        <w:rPr>
          <w:rFonts w:ascii="Times New Roman" w:hAnsi="Times New Roman"/>
          <w:sz w:val="28"/>
          <w:szCs w:val="28"/>
        </w:rPr>
        <w:t>е</w:t>
      </w:r>
      <w:r w:rsidRPr="00AA04F2">
        <w:rPr>
          <w:rFonts w:ascii="Times New Roman" w:hAnsi="Times New Roman"/>
          <w:sz w:val="28"/>
          <w:szCs w:val="28"/>
        </w:rPr>
        <w:t>ния из естественнонаучной области, устанавливая и понимая простые причи</w:t>
      </w:r>
      <w:r w:rsidRPr="00AA04F2">
        <w:rPr>
          <w:rFonts w:ascii="Times New Roman" w:hAnsi="Times New Roman"/>
          <w:sz w:val="28"/>
          <w:szCs w:val="28"/>
        </w:rPr>
        <w:t>н</w:t>
      </w:r>
      <w:r w:rsidRPr="00AA04F2">
        <w:rPr>
          <w:rFonts w:ascii="Times New Roman" w:hAnsi="Times New Roman"/>
          <w:sz w:val="28"/>
          <w:szCs w:val="28"/>
        </w:rPr>
        <w:t>ные взаимосвязи «если… то…».</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w:t>
      </w:r>
      <w:r>
        <w:rPr>
          <w:rFonts w:ascii="Times New Roman" w:hAnsi="Times New Roman"/>
          <w:sz w:val="28"/>
          <w:szCs w:val="28"/>
        </w:rPr>
        <w:t>ми живой и неживой природы и т.</w:t>
      </w:r>
      <w:r w:rsidRPr="00AA04F2">
        <w:rPr>
          <w:rFonts w:ascii="Times New Roman" w:hAnsi="Times New Roman"/>
          <w:sz w:val="28"/>
          <w:szCs w:val="28"/>
        </w:rPr>
        <w:t>п. Ему нравится наблюдать природные явления, исследовать их, экспериментировать с ними. Он строит гипотезы и собственные теории, объясняющие явления, зн</w:t>
      </w:r>
      <w:r w:rsidRPr="00AA04F2">
        <w:rPr>
          <w:rFonts w:ascii="Times New Roman" w:hAnsi="Times New Roman"/>
          <w:sz w:val="28"/>
          <w:szCs w:val="28"/>
        </w:rPr>
        <w:t>а</w:t>
      </w:r>
      <w:r w:rsidRPr="00AA04F2">
        <w:rPr>
          <w:rFonts w:ascii="Times New Roman" w:hAnsi="Times New Roman"/>
          <w:sz w:val="28"/>
          <w:szCs w:val="28"/>
        </w:rPr>
        <w:t>комится с первичными закономерностями, делает попытки разбираться во вза</w:t>
      </w:r>
      <w:r>
        <w:rPr>
          <w:rFonts w:ascii="Times New Roman" w:hAnsi="Times New Roman"/>
          <w:sz w:val="28"/>
          <w:szCs w:val="28"/>
        </w:rPr>
        <w:t>имосвязях, присущих этой сфере.</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Возможность свободных практических действий с разнообразными мат</w:t>
      </w:r>
      <w:r w:rsidRPr="00AA04F2">
        <w:rPr>
          <w:rFonts w:ascii="Times New Roman" w:hAnsi="Times New Roman"/>
          <w:sz w:val="28"/>
          <w:szCs w:val="28"/>
        </w:rPr>
        <w:t>е</w:t>
      </w:r>
      <w:r w:rsidRPr="00AA04F2">
        <w:rPr>
          <w:rFonts w:ascii="Times New Roman" w:hAnsi="Times New Roman"/>
          <w:sz w:val="28"/>
          <w:szCs w:val="28"/>
        </w:rPr>
        <w:t>риалами, участие в элементарных опытах и экспериментах имеет большое зн</w:t>
      </w:r>
      <w:r w:rsidRPr="00AA04F2">
        <w:rPr>
          <w:rFonts w:ascii="Times New Roman" w:hAnsi="Times New Roman"/>
          <w:sz w:val="28"/>
          <w:szCs w:val="28"/>
        </w:rPr>
        <w:t>а</w:t>
      </w:r>
      <w:r w:rsidRPr="00AA04F2">
        <w:rPr>
          <w:rFonts w:ascii="Times New Roman" w:hAnsi="Times New Roman"/>
          <w:sz w:val="28"/>
          <w:szCs w:val="28"/>
        </w:rPr>
        <w:t>чение для умственного и эмоционально-волевого развития ребенка, способс</w:t>
      </w:r>
      <w:r w:rsidRPr="00AA04F2">
        <w:rPr>
          <w:rFonts w:ascii="Times New Roman" w:hAnsi="Times New Roman"/>
          <w:sz w:val="28"/>
          <w:szCs w:val="28"/>
        </w:rPr>
        <w:t>т</w:t>
      </w:r>
      <w:r w:rsidRPr="00AA04F2">
        <w:rPr>
          <w:rFonts w:ascii="Times New Roman" w:hAnsi="Times New Roman"/>
          <w:sz w:val="28"/>
          <w:szCs w:val="28"/>
        </w:rPr>
        <w:t xml:space="preserve">вует построению целостной картины мира, </w:t>
      </w:r>
      <w:proofErr w:type="gramStart"/>
      <w:r w:rsidRPr="00AA04F2">
        <w:rPr>
          <w:rFonts w:ascii="Times New Roman" w:hAnsi="Times New Roman"/>
          <w:sz w:val="28"/>
          <w:szCs w:val="28"/>
        </w:rPr>
        <w:t>оказывает стойкий долговременный эффект</w:t>
      </w:r>
      <w:proofErr w:type="gramEnd"/>
      <w:r w:rsidRPr="00AA04F2">
        <w:rPr>
          <w:rFonts w:ascii="Times New Roman" w:hAnsi="Times New Roman"/>
          <w:sz w:val="28"/>
          <w:szCs w:val="28"/>
        </w:rPr>
        <w:t>. У ребенка формируется понимание, что окружающий мир полон заг</w:t>
      </w:r>
      <w:r w:rsidRPr="00AA04F2">
        <w:rPr>
          <w:rFonts w:ascii="Times New Roman" w:hAnsi="Times New Roman"/>
          <w:sz w:val="28"/>
          <w:szCs w:val="28"/>
        </w:rPr>
        <w:t>а</w:t>
      </w:r>
      <w:r w:rsidRPr="00AA04F2">
        <w:rPr>
          <w:rFonts w:ascii="Times New Roman" w:hAnsi="Times New Roman"/>
          <w:sz w:val="28"/>
          <w:szCs w:val="28"/>
        </w:rPr>
        <w:t>док, тайн, которые еще предстоит разгадать. Таким образом, перед ребенком открывается познавательная перспектива дальнейшего изучения природы, м</w:t>
      </w:r>
      <w:r w:rsidRPr="00AA04F2">
        <w:rPr>
          <w:rFonts w:ascii="Times New Roman" w:hAnsi="Times New Roman"/>
          <w:sz w:val="28"/>
          <w:szCs w:val="28"/>
        </w:rPr>
        <w:t>о</w:t>
      </w:r>
      <w:r w:rsidRPr="00AA04F2">
        <w:rPr>
          <w:rFonts w:ascii="Times New Roman" w:hAnsi="Times New Roman"/>
          <w:sz w:val="28"/>
          <w:szCs w:val="28"/>
        </w:rPr>
        <w:t>тивация расширять и углублять свои знания.</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w:t>
      </w:r>
      <w:r w:rsidRPr="00AA04F2">
        <w:rPr>
          <w:rFonts w:ascii="Times New Roman" w:hAnsi="Times New Roman"/>
          <w:sz w:val="28"/>
          <w:szCs w:val="28"/>
        </w:rPr>
        <w:t>г</w:t>
      </w:r>
      <w:r w:rsidRPr="00AA04F2">
        <w:rPr>
          <w:rFonts w:ascii="Times New Roman" w:hAnsi="Times New Roman"/>
          <w:sz w:val="28"/>
          <w:szCs w:val="28"/>
        </w:rPr>
        <w:t>рам и занятиям, например лото, шашкам, шахматам, конструированию и пр.</w:t>
      </w:r>
    </w:p>
    <w:p w:rsidR="00B61D72" w:rsidRPr="00AA04F2" w:rsidRDefault="00B61D72" w:rsidP="00B61D72">
      <w:pPr>
        <w:tabs>
          <w:tab w:val="left" w:pos="567"/>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t>В сфере развития представлений в разных сферах знаний об окружа</w:t>
      </w:r>
      <w:r w:rsidRPr="00AA04F2">
        <w:rPr>
          <w:rFonts w:ascii="Times New Roman" w:hAnsi="Times New Roman"/>
          <w:i/>
          <w:sz w:val="28"/>
          <w:szCs w:val="28"/>
        </w:rPr>
        <w:t>ю</w:t>
      </w:r>
      <w:r w:rsidRPr="00AA04F2">
        <w:rPr>
          <w:rFonts w:ascii="Times New Roman" w:hAnsi="Times New Roman"/>
          <w:i/>
          <w:sz w:val="28"/>
          <w:szCs w:val="28"/>
        </w:rPr>
        <w:t>щей действительности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создают возможности для развития у детей общих представл</w:t>
      </w:r>
      <w:r w:rsidRPr="00AA04F2">
        <w:rPr>
          <w:rFonts w:ascii="Times New Roman" w:hAnsi="Times New Roman"/>
          <w:sz w:val="28"/>
          <w:szCs w:val="28"/>
        </w:rPr>
        <w:t>е</w:t>
      </w:r>
      <w:r w:rsidRPr="00AA04F2">
        <w:rPr>
          <w:rFonts w:ascii="Times New Roman" w:hAnsi="Times New Roman"/>
          <w:sz w:val="28"/>
          <w:szCs w:val="28"/>
        </w:rPr>
        <w:t>ний об окружающем мире, о себе, других людях, в том числе общих предста</w:t>
      </w:r>
      <w:r w:rsidRPr="00AA04F2">
        <w:rPr>
          <w:rFonts w:ascii="Times New Roman" w:hAnsi="Times New Roman"/>
          <w:sz w:val="28"/>
          <w:szCs w:val="28"/>
        </w:rPr>
        <w:t>в</w:t>
      </w:r>
      <w:r w:rsidRPr="00AA04F2">
        <w:rPr>
          <w:rFonts w:ascii="Times New Roman" w:hAnsi="Times New Roman"/>
          <w:sz w:val="28"/>
          <w:szCs w:val="28"/>
        </w:rPr>
        <w:t>лений в естественнонаучной области, математике, экологии. Взрослые читают книги, проводят беседы, экскурсии, организуют просмотр фильмов, иллюстр</w:t>
      </w:r>
      <w:r w:rsidRPr="00AA04F2">
        <w:rPr>
          <w:rFonts w:ascii="Times New Roman" w:hAnsi="Times New Roman"/>
          <w:sz w:val="28"/>
          <w:szCs w:val="28"/>
        </w:rPr>
        <w:t>а</w:t>
      </w:r>
      <w:r w:rsidRPr="00AA04F2">
        <w:rPr>
          <w:rFonts w:ascii="Times New Roman" w:hAnsi="Times New Roman"/>
          <w:sz w:val="28"/>
          <w:szCs w:val="28"/>
        </w:rPr>
        <w:t>ций познавательного содержания и предоставляют информацию в других фо</w:t>
      </w:r>
      <w:r w:rsidRPr="00AA04F2">
        <w:rPr>
          <w:rFonts w:ascii="Times New Roman" w:hAnsi="Times New Roman"/>
          <w:sz w:val="28"/>
          <w:szCs w:val="28"/>
        </w:rPr>
        <w:t>р</w:t>
      </w:r>
      <w:r w:rsidRPr="00AA04F2">
        <w:rPr>
          <w:rFonts w:ascii="Times New Roman" w:hAnsi="Times New Roman"/>
          <w:sz w:val="28"/>
          <w:szCs w:val="28"/>
        </w:rPr>
        <w:t>мах. Побуждают детей задавать вопросы, рассуждать, строить гипотезы отн</w:t>
      </w:r>
      <w:r w:rsidRPr="00AA04F2">
        <w:rPr>
          <w:rFonts w:ascii="Times New Roman" w:hAnsi="Times New Roman"/>
          <w:sz w:val="28"/>
          <w:szCs w:val="28"/>
        </w:rPr>
        <w:t>о</w:t>
      </w:r>
      <w:r w:rsidRPr="00AA04F2">
        <w:rPr>
          <w:rFonts w:ascii="Times New Roman" w:hAnsi="Times New Roman"/>
          <w:sz w:val="28"/>
          <w:szCs w:val="28"/>
        </w:rPr>
        <w:t xml:space="preserve">сительно наблюдаемых явлений, событий.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xml:space="preserve">Знакомство с </w:t>
      </w:r>
      <w:proofErr w:type="spellStart"/>
      <w:r w:rsidRPr="00AA04F2">
        <w:rPr>
          <w:rFonts w:ascii="Times New Roman" w:hAnsi="Times New Roman"/>
          <w:sz w:val="28"/>
          <w:szCs w:val="28"/>
        </w:rPr>
        <w:t>социокультурным</w:t>
      </w:r>
      <w:proofErr w:type="spellEnd"/>
      <w:r w:rsidRPr="00AA04F2">
        <w:rPr>
          <w:rFonts w:ascii="Times New Roman" w:hAnsi="Times New Roman"/>
          <w:sz w:val="28"/>
          <w:szCs w:val="28"/>
        </w:rPr>
        <w:t xml:space="preserve"> окружением предполагает знакомство с названиями улиц, зданий, сооружений, организаций и их назначением, с тран</w:t>
      </w:r>
      <w:r w:rsidRPr="00AA04F2">
        <w:rPr>
          <w:rFonts w:ascii="Times New Roman" w:hAnsi="Times New Roman"/>
          <w:sz w:val="28"/>
          <w:szCs w:val="28"/>
        </w:rPr>
        <w:t>с</w:t>
      </w:r>
      <w:r w:rsidRPr="00AA04F2">
        <w:rPr>
          <w:rFonts w:ascii="Times New Roman" w:hAnsi="Times New Roman"/>
          <w:sz w:val="28"/>
          <w:szCs w:val="28"/>
        </w:rPr>
        <w:lastRenderedPageBreak/>
        <w:t>портом, дорожным движением и правилами безопасности, с различными пр</w:t>
      </w:r>
      <w:r w:rsidRPr="00AA04F2">
        <w:rPr>
          <w:rFonts w:ascii="Times New Roman" w:hAnsi="Times New Roman"/>
          <w:sz w:val="28"/>
          <w:szCs w:val="28"/>
        </w:rPr>
        <w:t>о</w:t>
      </w:r>
      <w:r w:rsidRPr="00AA04F2">
        <w:rPr>
          <w:rFonts w:ascii="Times New Roman" w:hAnsi="Times New Roman"/>
          <w:sz w:val="28"/>
          <w:szCs w:val="28"/>
        </w:rPr>
        <w:t>фессиями людей.</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w:t>
      </w:r>
      <w:r w:rsidRPr="00AA04F2">
        <w:rPr>
          <w:rFonts w:ascii="Times New Roman" w:hAnsi="Times New Roman"/>
          <w:sz w:val="28"/>
          <w:szCs w:val="28"/>
        </w:rPr>
        <w:t>и</w:t>
      </w:r>
      <w:r w:rsidRPr="00AA04F2">
        <w:rPr>
          <w:rFonts w:ascii="Times New Roman" w:hAnsi="Times New Roman"/>
          <w:sz w:val="28"/>
          <w:szCs w:val="28"/>
        </w:rPr>
        <w:t>ческих ситуациях, предоставляющих поводы и темы для дальнейшего обсужд</w:t>
      </w:r>
      <w:r w:rsidRPr="00AA04F2">
        <w:rPr>
          <w:rFonts w:ascii="Times New Roman" w:hAnsi="Times New Roman"/>
          <w:sz w:val="28"/>
          <w:szCs w:val="28"/>
        </w:rPr>
        <w:t>е</w:t>
      </w:r>
      <w:r w:rsidRPr="00AA04F2">
        <w:rPr>
          <w:rFonts w:ascii="Times New Roman" w:hAnsi="Times New Roman"/>
          <w:sz w:val="28"/>
          <w:szCs w:val="28"/>
        </w:rPr>
        <w:t>ния.</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w:t>
      </w:r>
      <w:r w:rsidRPr="00AA04F2">
        <w:rPr>
          <w:rFonts w:ascii="Times New Roman" w:hAnsi="Times New Roman"/>
          <w:sz w:val="28"/>
          <w:szCs w:val="28"/>
        </w:rPr>
        <w:t>е</w:t>
      </w:r>
      <w:r w:rsidRPr="00AA04F2">
        <w:rPr>
          <w:rFonts w:ascii="Times New Roman" w:hAnsi="Times New Roman"/>
          <w:sz w:val="28"/>
          <w:szCs w:val="28"/>
        </w:rPr>
        <w:t>обходимости предлагают варианты развертывания сюжетов, в том числе св</w:t>
      </w:r>
      <w:r w:rsidRPr="00AA04F2">
        <w:rPr>
          <w:rFonts w:ascii="Times New Roman" w:hAnsi="Times New Roman"/>
          <w:sz w:val="28"/>
          <w:szCs w:val="28"/>
        </w:rPr>
        <w:t>я</w:t>
      </w:r>
      <w:r w:rsidRPr="00AA04F2">
        <w:rPr>
          <w:rFonts w:ascii="Times New Roman" w:hAnsi="Times New Roman"/>
          <w:sz w:val="28"/>
          <w:szCs w:val="28"/>
        </w:rPr>
        <w:t>занных с историей и культурой, а также с правилами поведения и ролями л</w:t>
      </w:r>
      <w:r w:rsidRPr="00AA04F2">
        <w:rPr>
          <w:rFonts w:ascii="Times New Roman" w:hAnsi="Times New Roman"/>
          <w:sz w:val="28"/>
          <w:szCs w:val="28"/>
        </w:rPr>
        <w:t>ю</w:t>
      </w:r>
      <w:r w:rsidRPr="00AA04F2">
        <w:rPr>
          <w:rFonts w:ascii="Times New Roman" w:hAnsi="Times New Roman"/>
          <w:sz w:val="28"/>
          <w:szCs w:val="28"/>
        </w:rPr>
        <w:t>дей в социуме.</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Участвуя в повседневной жизни, наблюдая за взрослыми, ребенок разв</w:t>
      </w:r>
      <w:r w:rsidRPr="00AA04F2">
        <w:rPr>
          <w:rFonts w:ascii="Times New Roman" w:hAnsi="Times New Roman"/>
          <w:sz w:val="28"/>
          <w:szCs w:val="28"/>
        </w:rPr>
        <w:t>и</w:t>
      </w:r>
      <w:r w:rsidRPr="00AA04F2">
        <w:rPr>
          <w:rFonts w:ascii="Times New Roman" w:hAnsi="Times New Roman"/>
          <w:sz w:val="28"/>
          <w:szCs w:val="28"/>
        </w:rPr>
        <w:t>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w:t>
      </w:r>
      <w:r w:rsidRPr="00AA04F2">
        <w:rPr>
          <w:rFonts w:ascii="Times New Roman" w:hAnsi="Times New Roman"/>
          <w:sz w:val="28"/>
          <w:szCs w:val="28"/>
        </w:rPr>
        <w:t>о</w:t>
      </w:r>
      <w:r w:rsidRPr="00AA04F2">
        <w:rPr>
          <w:rFonts w:ascii="Times New Roman" w:hAnsi="Times New Roman"/>
          <w:sz w:val="28"/>
          <w:szCs w:val="28"/>
        </w:rPr>
        <w:t>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Благодаря освоению математического содержания окружающего мира в дошкольном возрасте у большинства детей развиваются предпосылки успешн</w:t>
      </w:r>
      <w:r w:rsidRPr="00AA04F2">
        <w:rPr>
          <w:rFonts w:ascii="Times New Roman" w:hAnsi="Times New Roman"/>
          <w:sz w:val="28"/>
          <w:szCs w:val="28"/>
        </w:rPr>
        <w:t>о</w:t>
      </w:r>
      <w:r w:rsidRPr="00AA04F2">
        <w:rPr>
          <w:rFonts w:ascii="Times New Roman" w:hAnsi="Times New Roman"/>
          <w:sz w:val="28"/>
          <w:szCs w:val="28"/>
        </w:rPr>
        <w:t>го учения в школе и дальнейшего изучения математики на протяжении всей жизни. Для этого важно, чтобы освоение математического содержания на ра</w:t>
      </w:r>
      <w:r w:rsidRPr="00AA04F2">
        <w:rPr>
          <w:rFonts w:ascii="Times New Roman" w:hAnsi="Times New Roman"/>
          <w:sz w:val="28"/>
          <w:szCs w:val="28"/>
        </w:rPr>
        <w:t>н</w:t>
      </w:r>
      <w:r w:rsidRPr="00AA04F2">
        <w:rPr>
          <w:rFonts w:ascii="Times New Roman" w:hAnsi="Times New Roman"/>
          <w:sz w:val="28"/>
          <w:szCs w:val="28"/>
        </w:rPr>
        <w:t xml:space="preserve">них ступенях образования сопровождалось позитивными эмоциями – радостью и удовольствием.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Предлагая детям математическое содержание, нужно также иметь в виду, что их индивидуальные возможности и предпочтения будут различными и п</w:t>
      </w:r>
      <w:r w:rsidRPr="00AA04F2">
        <w:rPr>
          <w:rFonts w:ascii="Times New Roman" w:hAnsi="Times New Roman"/>
          <w:sz w:val="28"/>
          <w:szCs w:val="28"/>
        </w:rPr>
        <w:t>о</w:t>
      </w:r>
      <w:r w:rsidRPr="00AA04F2">
        <w:rPr>
          <w:rFonts w:ascii="Times New Roman" w:hAnsi="Times New Roman"/>
          <w:sz w:val="28"/>
          <w:szCs w:val="28"/>
        </w:rPr>
        <w:t>этому освоение детьми математического содержания носит сугубо индивид</w:t>
      </w:r>
      <w:r w:rsidRPr="00AA04F2">
        <w:rPr>
          <w:rFonts w:ascii="Times New Roman" w:hAnsi="Times New Roman"/>
          <w:sz w:val="28"/>
          <w:szCs w:val="28"/>
        </w:rPr>
        <w:t>у</w:t>
      </w:r>
      <w:r w:rsidRPr="00AA04F2">
        <w:rPr>
          <w:rFonts w:ascii="Times New Roman" w:hAnsi="Times New Roman"/>
          <w:sz w:val="28"/>
          <w:szCs w:val="28"/>
        </w:rPr>
        <w:t>альный характер. По завершении этапа дошкольного образования между дет</w:t>
      </w:r>
      <w:r w:rsidRPr="00AA04F2">
        <w:rPr>
          <w:rFonts w:ascii="Times New Roman" w:hAnsi="Times New Roman"/>
          <w:sz w:val="28"/>
          <w:szCs w:val="28"/>
        </w:rPr>
        <w:t>ь</w:t>
      </w:r>
      <w:r w:rsidRPr="00AA04F2">
        <w:rPr>
          <w:rFonts w:ascii="Times New Roman" w:hAnsi="Times New Roman"/>
          <w:sz w:val="28"/>
          <w:szCs w:val="28"/>
        </w:rPr>
        <w:t xml:space="preserve">ми наблюдается большой разброс в знаниях, умениях и навыках, касающихся математического содержания.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 соответствии с принципом интеграции образовательных областей Пр</w:t>
      </w:r>
      <w:r w:rsidRPr="00AA04F2">
        <w:rPr>
          <w:rFonts w:ascii="Times New Roman" w:hAnsi="Times New Roman"/>
          <w:sz w:val="28"/>
          <w:szCs w:val="28"/>
        </w:rPr>
        <w:t>о</w:t>
      </w:r>
      <w:r w:rsidRPr="00AA04F2">
        <w:rPr>
          <w:rFonts w:ascii="Times New Roman" w:hAnsi="Times New Roman"/>
          <w:sz w:val="28"/>
          <w:szCs w:val="28"/>
        </w:rPr>
        <w:t>грамма предполагает взаимосвязь математического содержания с другими ра</w:t>
      </w:r>
      <w:r w:rsidRPr="00AA04F2">
        <w:rPr>
          <w:rFonts w:ascii="Times New Roman" w:hAnsi="Times New Roman"/>
          <w:sz w:val="28"/>
          <w:szCs w:val="28"/>
        </w:rPr>
        <w:t>з</w:t>
      </w:r>
      <w:r w:rsidRPr="00AA04F2">
        <w:rPr>
          <w:rFonts w:ascii="Times New Roman" w:hAnsi="Times New Roman"/>
          <w:sz w:val="28"/>
          <w:szCs w:val="28"/>
        </w:rPr>
        <w:t>делами Программы. Особенно тесно математическое развитие в раннем и д</w:t>
      </w:r>
      <w:r w:rsidRPr="00AA04F2">
        <w:rPr>
          <w:rFonts w:ascii="Times New Roman" w:hAnsi="Times New Roman"/>
          <w:sz w:val="28"/>
          <w:szCs w:val="28"/>
        </w:rPr>
        <w:t>о</w:t>
      </w:r>
      <w:r w:rsidRPr="00AA04F2">
        <w:rPr>
          <w:rFonts w:ascii="Times New Roman" w:hAnsi="Times New Roman"/>
          <w:sz w:val="28"/>
          <w:szCs w:val="28"/>
        </w:rPr>
        <w:t>школьном возрасте связано с социально-коммуникативным и речевым развит</w:t>
      </w:r>
      <w:r w:rsidRPr="00AA04F2">
        <w:rPr>
          <w:rFonts w:ascii="Times New Roman" w:hAnsi="Times New Roman"/>
          <w:sz w:val="28"/>
          <w:szCs w:val="28"/>
        </w:rPr>
        <w:t>и</w:t>
      </w:r>
      <w:r w:rsidRPr="00AA04F2">
        <w:rPr>
          <w:rFonts w:ascii="Times New Roman" w:hAnsi="Times New Roman"/>
          <w:sz w:val="28"/>
          <w:szCs w:val="28"/>
        </w:rPr>
        <w:t>ем. Развитие математического мышления происходит и совершенствуется через речевую коммуникацию с другими детьми и взрослыми, включенную в ко</w:t>
      </w:r>
      <w:r w:rsidRPr="00AA04F2">
        <w:rPr>
          <w:rFonts w:ascii="Times New Roman" w:hAnsi="Times New Roman"/>
          <w:sz w:val="28"/>
          <w:szCs w:val="28"/>
        </w:rPr>
        <w:t>н</w:t>
      </w:r>
      <w:r w:rsidRPr="00AA04F2">
        <w:rPr>
          <w:rFonts w:ascii="Times New Roman" w:hAnsi="Times New Roman"/>
          <w:sz w:val="28"/>
          <w:szCs w:val="28"/>
        </w:rPr>
        <w:t>те</w:t>
      </w:r>
      <w:proofErr w:type="gramStart"/>
      <w:r w:rsidRPr="00AA04F2">
        <w:rPr>
          <w:rFonts w:ascii="Times New Roman" w:hAnsi="Times New Roman"/>
          <w:sz w:val="28"/>
          <w:szCs w:val="28"/>
        </w:rPr>
        <w:t>кст вз</w:t>
      </w:r>
      <w:proofErr w:type="gramEnd"/>
      <w:r w:rsidRPr="00AA04F2">
        <w:rPr>
          <w:rFonts w:ascii="Times New Roman" w:hAnsi="Times New Roman"/>
          <w:sz w:val="28"/>
          <w:szCs w:val="28"/>
        </w:rPr>
        <w:t>аимодействия в конкретных ситуациях.</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proofErr w:type="gramStart"/>
      <w:r w:rsidRPr="00AA04F2">
        <w:rPr>
          <w:rFonts w:ascii="Times New Roman" w:hAnsi="Times New Roman"/>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w:t>
      </w:r>
      <w:r w:rsidRPr="00AA04F2">
        <w:rPr>
          <w:rFonts w:ascii="Times New Roman" w:hAnsi="Times New Roman"/>
          <w:sz w:val="28"/>
          <w:szCs w:val="28"/>
        </w:rPr>
        <w:t>я</w:t>
      </w:r>
      <w:r w:rsidRPr="00AA04F2">
        <w:rPr>
          <w:rFonts w:ascii="Times New Roman" w:hAnsi="Times New Roman"/>
          <w:sz w:val="28"/>
          <w:szCs w:val="28"/>
        </w:rPr>
        <w:t xml:space="preserve">тельности и др.), способствуют формированию пространственного восприятия </w:t>
      </w:r>
      <w:r w:rsidRPr="00AA04F2">
        <w:rPr>
          <w:rFonts w:ascii="Times New Roman" w:hAnsi="Times New Roman"/>
          <w:sz w:val="28"/>
          <w:szCs w:val="28"/>
        </w:rPr>
        <w:lastRenderedPageBreak/>
        <w:t>(спереди, сзади, рядом, справа, слева и др.) и т</w:t>
      </w:r>
      <w:r>
        <w:rPr>
          <w:rFonts w:ascii="Times New Roman" w:hAnsi="Times New Roman"/>
          <w:sz w:val="28"/>
          <w:szCs w:val="28"/>
        </w:rPr>
        <w:t>.</w:t>
      </w:r>
      <w:r w:rsidRPr="00AA04F2">
        <w:rPr>
          <w:rFonts w:ascii="Times New Roman" w:hAnsi="Times New Roman"/>
          <w:sz w:val="28"/>
          <w:szCs w:val="28"/>
        </w:rPr>
        <w:t>п., осуществляя при этом реч</w:t>
      </w:r>
      <w:r w:rsidRPr="00AA04F2">
        <w:rPr>
          <w:rFonts w:ascii="Times New Roman" w:hAnsi="Times New Roman"/>
          <w:sz w:val="28"/>
          <w:szCs w:val="28"/>
        </w:rPr>
        <w:t>е</w:t>
      </w:r>
      <w:r w:rsidRPr="00AA04F2">
        <w:rPr>
          <w:rFonts w:ascii="Times New Roman" w:hAnsi="Times New Roman"/>
          <w:sz w:val="28"/>
          <w:szCs w:val="28"/>
        </w:rPr>
        <w:t>вое сопровождение.</w:t>
      </w:r>
      <w:proofErr w:type="gramEnd"/>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Элементы математики содержатся и могут отрабатываться на занятиях музыкой и танцами, движением и спортом. На музыкальных занятиях при о</w:t>
      </w:r>
      <w:r w:rsidRPr="00AA04F2">
        <w:rPr>
          <w:rFonts w:ascii="Times New Roman" w:hAnsi="Times New Roman"/>
          <w:sz w:val="28"/>
          <w:szCs w:val="28"/>
        </w:rPr>
        <w:t>с</w:t>
      </w:r>
      <w:r w:rsidRPr="00AA04F2">
        <w:rPr>
          <w:rFonts w:ascii="Times New Roman" w:hAnsi="Times New Roman"/>
          <w:sz w:val="28"/>
          <w:szCs w:val="28"/>
        </w:rPr>
        <w:t>воении ритма танца, при выполнении физических упражнений дети могут о</w:t>
      </w:r>
      <w:r w:rsidRPr="00AA04F2">
        <w:rPr>
          <w:rFonts w:ascii="Times New Roman" w:hAnsi="Times New Roman"/>
          <w:sz w:val="28"/>
          <w:szCs w:val="28"/>
        </w:rPr>
        <w:t>с</w:t>
      </w:r>
      <w:r w:rsidRPr="00AA04F2">
        <w:rPr>
          <w:rFonts w:ascii="Times New Roman" w:hAnsi="Times New Roman"/>
          <w:sz w:val="28"/>
          <w:szCs w:val="28"/>
        </w:rPr>
        <w:t>ваивать счет, развивать пространственную координацию. Для этого воспитат</w:t>
      </w:r>
      <w:r w:rsidRPr="00AA04F2">
        <w:rPr>
          <w:rFonts w:ascii="Times New Roman" w:hAnsi="Times New Roman"/>
          <w:sz w:val="28"/>
          <w:szCs w:val="28"/>
        </w:rPr>
        <w:t>е</w:t>
      </w:r>
      <w:r w:rsidRPr="00AA04F2">
        <w:rPr>
          <w:rFonts w:ascii="Times New Roman" w:hAnsi="Times New Roman"/>
          <w:sz w:val="28"/>
          <w:szCs w:val="28"/>
        </w:rPr>
        <w:t xml:space="preserve">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Математические элементы могут возникать в рисунках детей (фигуры, узоры), при лепке, конструировании и др. видах детской творческой активн</w:t>
      </w:r>
      <w:r w:rsidRPr="00AA04F2">
        <w:rPr>
          <w:rFonts w:ascii="Times New Roman" w:hAnsi="Times New Roman"/>
          <w:sz w:val="28"/>
          <w:szCs w:val="28"/>
        </w:rPr>
        <w:t>о</w:t>
      </w:r>
      <w:r w:rsidRPr="00AA04F2">
        <w:rPr>
          <w:rFonts w:ascii="Times New Roman" w:hAnsi="Times New Roman"/>
          <w:sz w:val="28"/>
          <w:szCs w:val="28"/>
        </w:rPr>
        <w:t>сти. Воспитатели обращают внимание детей на эти элементы, проговаривая их содержание и употребляя соответствующие слова-понятия (кр</w:t>
      </w:r>
      <w:r>
        <w:rPr>
          <w:rFonts w:ascii="Times New Roman" w:hAnsi="Times New Roman"/>
          <w:sz w:val="28"/>
          <w:szCs w:val="28"/>
        </w:rPr>
        <w:t>углый, больше, меньше, спираль -</w:t>
      </w:r>
      <w:r w:rsidRPr="00AA04F2">
        <w:rPr>
          <w:rFonts w:ascii="Times New Roman" w:hAnsi="Times New Roman"/>
          <w:sz w:val="28"/>
          <w:szCs w:val="28"/>
        </w:rPr>
        <w:t xml:space="preserve"> о домике улитки, квадратный, тре</w:t>
      </w:r>
      <w:r>
        <w:rPr>
          <w:rFonts w:ascii="Times New Roman" w:hAnsi="Times New Roman"/>
          <w:sz w:val="28"/>
          <w:szCs w:val="28"/>
        </w:rPr>
        <w:t>угольный - о рисунке дома с окнами и т.</w:t>
      </w:r>
      <w:r w:rsidRPr="00AA04F2">
        <w:rPr>
          <w:rFonts w:ascii="Times New Roman" w:hAnsi="Times New Roman"/>
          <w:sz w:val="28"/>
          <w:szCs w:val="28"/>
        </w:rPr>
        <w:t>п.).</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proofErr w:type="gramStart"/>
      <w:r w:rsidRPr="00AA04F2">
        <w:rPr>
          <w:rFonts w:ascii="Times New Roman" w:hAnsi="Times New Roman"/>
          <w:sz w:val="28"/>
          <w:szCs w:val="28"/>
        </w:rPr>
        <w:t>У детей развивается способность ориентироваться в пространстве (</w:t>
      </w:r>
      <w:r>
        <w:rPr>
          <w:rFonts w:ascii="Times New Roman" w:hAnsi="Times New Roman"/>
          <w:sz w:val="28"/>
          <w:szCs w:val="28"/>
        </w:rPr>
        <w:t>право, лево, вперед, назад и т.</w:t>
      </w:r>
      <w:r w:rsidRPr="00AA04F2">
        <w:rPr>
          <w:rFonts w:ascii="Times New Roman" w:hAnsi="Times New Roman"/>
          <w:sz w:val="28"/>
          <w:szCs w:val="28"/>
        </w:rPr>
        <w:t>п.); сравнивать, обобщать (различать, классифицировать) предметы; понимать последовательности, количества и величины; выявлять различные</w:t>
      </w:r>
      <w:r>
        <w:rPr>
          <w:rFonts w:ascii="Times New Roman" w:hAnsi="Times New Roman"/>
          <w:sz w:val="28"/>
          <w:szCs w:val="28"/>
        </w:rPr>
        <w:t xml:space="preserve"> соотношения (например, </w:t>
      </w:r>
      <w:proofErr w:type="spellStart"/>
      <w:r>
        <w:rPr>
          <w:rFonts w:ascii="Times New Roman" w:hAnsi="Times New Roman"/>
          <w:sz w:val="28"/>
          <w:szCs w:val="28"/>
        </w:rPr>
        <w:t>больше-меньше</w:t>
      </w:r>
      <w:proofErr w:type="spellEnd"/>
      <w:r>
        <w:rPr>
          <w:rFonts w:ascii="Times New Roman" w:hAnsi="Times New Roman"/>
          <w:sz w:val="28"/>
          <w:szCs w:val="28"/>
        </w:rPr>
        <w:t xml:space="preserve">, </w:t>
      </w:r>
      <w:proofErr w:type="spellStart"/>
      <w:r>
        <w:rPr>
          <w:rFonts w:ascii="Times New Roman" w:hAnsi="Times New Roman"/>
          <w:sz w:val="28"/>
          <w:szCs w:val="28"/>
        </w:rPr>
        <w:t>толще-</w:t>
      </w:r>
      <w:r w:rsidRPr="00AA04F2">
        <w:rPr>
          <w:rFonts w:ascii="Times New Roman" w:hAnsi="Times New Roman"/>
          <w:sz w:val="28"/>
          <w:szCs w:val="28"/>
        </w:rPr>
        <w:t>тоньше</w:t>
      </w:r>
      <w:proofErr w:type="spellEnd"/>
      <w:r w:rsidRPr="00AA04F2">
        <w:rPr>
          <w:rFonts w:ascii="Times New Roman" w:hAnsi="Times New Roman"/>
          <w:sz w:val="28"/>
          <w:szCs w:val="28"/>
        </w:rPr>
        <w:t xml:space="preserve">, </w:t>
      </w:r>
      <w:proofErr w:type="spellStart"/>
      <w:r w:rsidRPr="00AA04F2">
        <w:rPr>
          <w:rFonts w:ascii="Times New Roman" w:hAnsi="Times New Roman"/>
          <w:sz w:val="28"/>
          <w:szCs w:val="28"/>
        </w:rPr>
        <w:t>длин</w:t>
      </w:r>
      <w:r>
        <w:rPr>
          <w:rFonts w:ascii="Times New Roman" w:hAnsi="Times New Roman"/>
          <w:sz w:val="28"/>
          <w:szCs w:val="28"/>
        </w:rPr>
        <w:t>нее-короче</w:t>
      </w:r>
      <w:proofErr w:type="spellEnd"/>
      <w:r>
        <w:rPr>
          <w:rFonts w:ascii="Times New Roman" w:hAnsi="Times New Roman"/>
          <w:sz w:val="28"/>
          <w:szCs w:val="28"/>
        </w:rPr>
        <w:t xml:space="preserve">, </w:t>
      </w:r>
      <w:proofErr w:type="spellStart"/>
      <w:r>
        <w:rPr>
          <w:rFonts w:ascii="Times New Roman" w:hAnsi="Times New Roman"/>
          <w:sz w:val="28"/>
          <w:szCs w:val="28"/>
        </w:rPr>
        <w:t>тяжелее-</w:t>
      </w:r>
      <w:r w:rsidRPr="00AA04F2">
        <w:rPr>
          <w:rFonts w:ascii="Times New Roman" w:hAnsi="Times New Roman"/>
          <w:sz w:val="28"/>
          <w:szCs w:val="28"/>
        </w:rPr>
        <w:t>легче</w:t>
      </w:r>
      <w:proofErr w:type="spellEnd"/>
      <w:r w:rsidRPr="00AA04F2">
        <w:rPr>
          <w:rFonts w:ascii="Times New Roman" w:hAnsi="Times New Roman"/>
          <w:sz w:val="28"/>
          <w:szCs w:val="28"/>
        </w:rPr>
        <w:t xml:space="preserve"> и др.); применять основные понятия, структурирую</w:t>
      </w:r>
      <w:r>
        <w:rPr>
          <w:rFonts w:ascii="Times New Roman" w:hAnsi="Times New Roman"/>
          <w:sz w:val="28"/>
          <w:szCs w:val="28"/>
        </w:rPr>
        <w:t>щие время (например, до-после, вчера-сегодня-</w:t>
      </w:r>
      <w:r w:rsidRPr="00AA04F2">
        <w:rPr>
          <w:rFonts w:ascii="Times New Roman" w:hAnsi="Times New Roman"/>
          <w:sz w:val="28"/>
          <w:szCs w:val="28"/>
        </w:rPr>
        <w:t>завтра, названия месяцев и дней); правильно называть дни недели, месяцы, времена года, части суток.</w:t>
      </w:r>
      <w:proofErr w:type="gramEnd"/>
      <w:r w:rsidRPr="00AA04F2">
        <w:rPr>
          <w:rFonts w:ascii="Times New Roman" w:hAnsi="Times New Roman"/>
          <w:sz w:val="28"/>
          <w:szCs w:val="28"/>
        </w:rPr>
        <w:t xml:space="preserve"> Дети пол</w:t>
      </w:r>
      <w:r w:rsidRPr="00AA04F2">
        <w:rPr>
          <w:rFonts w:ascii="Times New Roman" w:hAnsi="Times New Roman"/>
          <w:sz w:val="28"/>
          <w:szCs w:val="28"/>
        </w:rPr>
        <w:t>у</w:t>
      </w:r>
      <w:r w:rsidRPr="00AA04F2">
        <w:rPr>
          <w:rFonts w:ascii="Times New Roman" w:hAnsi="Times New Roman"/>
          <w:sz w:val="28"/>
          <w:szCs w:val="28"/>
        </w:rPr>
        <w:t>чают первичные представления о геометрических формах и признаках предм</w:t>
      </w:r>
      <w:r w:rsidRPr="00AA04F2">
        <w:rPr>
          <w:rFonts w:ascii="Times New Roman" w:hAnsi="Times New Roman"/>
          <w:sz w:val="28"/>
          <w:szCs w:val="28"/>
        </w:rPr>
        <w:t>е</w:t>
      </w:r>
      <w:r w:rsidRPr="00AA04F2">
        <w:rPr>
          <w:rFonts w:ascii="Times New Roman" w:hAnsi="Times New Roman"/>
          <w:sz w:val="28"/>
          <w:szCs w:val="28"/>
        </w:rPr>
        <w:t>тов и объектов (например, круглый, с углами, с таким-то количеством вершин и граней), о геометрических телах (например, куб, цилиндр, шар).</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У детей формируются представления об использовании слов, обозн</w:t>
      </w:r>
      <w:r w:rsidRPr="00AA04F2">
        <w:rPr>
          <w:rFonts w:ascii="Times New Roman" w:hAnsi="Times New Roman"/>
          <w:sz w:val="28"/>
          <w:szCs w:val="28"/>
        </w:rPr>
        <w:t>а</w:t>
      </w:r>
      <w:r w:rsidRPr="00AA04F2">
        <w:rPr>
          <w:rFonts w:ascii="Times New Roman" w:hAnsi="Times New Roman"/>
          <w:sz w:val="28"/>
          <w:szCs w:val="28"/>
        </w:rPr>
        <w:t>чающих числа. Они начинают считать различные объекты (например, предм</w:t>
      </w:r>
      <w:r w:rsidRPr="00AA04F2">
        <w:rPr>
          <w:rFonts w:ascii="Times New Roman" w:hAnsi="Times New Roman"/>
          <w:sz w:val="28"/>
          <w:szCs w:val="28"/>
        </w:rPr>
        <w:t>е</w:t>
      </w:r>
      <w:r>
        <w:rPr>
          <w:rFonts w:ascii="Times New Roman" w:hAnsi="Times New Roman"/>
          <w:sz w:val="28"/>
          <w:szCs w:val="28"/>
        </w:rPr>
        <w:t>ты, звуки и т.</w:t>
      </w:r>
      <w:r w:rsidRPr="00AA04F2">
        <w:rPr>
          <w:rFonts w:ascii="Times New Roman" w:hAnsi="Times New Roman"/>
          <w:sz w:val="28"/>
          <w:szCs w:val="28"/>
        </w:rPr>
        <w:t>п.) до 10, 20 и далее, в зависимости от индивидуальных особенн</w:t>
      </w:r>
      <w:r w:rsidRPr="00AA04F2">
        <w:rPr>
          <w:rFonts w:ascii="Times New Roman" w:hAnsi="Times New Roman"/>
          <w:sz w:val="28"/>
          <w:szCs w:val="28"/>
        </w:rPr>
        <w:t>о</w:t>
      </w:r>
      <w:r w:rsidRPr="00AA04F2">
        <w:rPr>
          <w:rFonts w:ascii="Times New Roman" w:hAnsi="Times New Roman"/>
          <w:sz w:val="28"/>
          <w:szCs w:val="28"/>
        </w:rPr>
        <w:t xml:space="preserve">стей развития.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w:t>
      </w:r>
      <w:r w:rsidRPr="00AA04F2">
        <w:rPr>
          <w:rFonts w:ascii="Times New Roman" w:hAnsi="Times New Roman"/>
          <w:sz w:val="28"/>
          <w:szCs w:val="28"/>
        </w:rPr>
        <w:t>а</w:t>
      </w:r>
      <w:r w:rsidRPr="00AA04F2">
        <w:rPr>
          <w:rFonts w:ascii="Times New Roman" w:hAnsi="Times New Roman"/>
          <w:sz w:val="28"/>
          <w:szCs w:val="28"/>
        </w:rPr>
        <w:t>пример, номер телефона, почтовый индекс, номер маршрута автобуса).</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proofErr w:type="gramStart"/>
      <w:r w:rsidRPr="00AA04F2">
        <w:rPr>
          <w:rFonts w:ascii="Times New Roman" w:hAnsi="Times New Roman"/>
          <w:sz w:val="28"/>
          <w:szCs w:val="28"/>
        </w:rPr>
        <w:t>Развивается умение применять такие понятия, как «больше, меньше, ра</w:t>
      </w:r>
      <w:r w:rsidRPr="00AA04F2">
        <w:rPr>
          <w:rFonts w:ascii="Times New Roman" w:hAnsi="Times New Roman"/>
          <w:sz w:val="28"/>
          <w:szCs w:val="28"/>
        </w:rPr>
        <w:t>в</w:t>
      </w:r>
      <w:r w:rsidRPr="00AA04F2">
        <w:rPr>
          <w:rFonts w:ascii="Times New Roman" w:hAnsi="Times New Roman"/>
          <w:sz w:val="28"/>
          <w:szCs w:val="28"/>
        </w:rPr>
        <w:t>но»; устанавливать соотношения (например, «как часто», «как много», «н</w:t>
      </w:r>
      <w:r w:rsidRPr="00AA04F2">
        <w:rPr>
          <w:rFonts w:ascii="Times New Roman" w:hAnsi="Times New Roman"/>
          <w:sz w:val="28"/>
          <w:szCs w:val="28"/>
        </w:rPr>
        <w:t>а</w:t>
      </w:r>
      <w:r w:rsidRPr="00AA04F2">
        <w:rPr>
          <w:rFonts w:ascii="Times New Roman" w:hAnsi="Times New Roman"/>
          <w:sz w:val="28"/>
          <w:szCs w:val="28"/>
        </w:rPr>
        <w:t xml:space="preserve">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Развивается способность воспринимать «на</w:t>
      </w:r>
      <w:r>
        <w:rPr>
          <w:rFonts w:ascii="Times New Roman" w:hAnsi="Times New Roman"/>
          <w:sz w:val="28"/>
          <w:szCs w:val="28"/>
        </w:rPr>
        <w:t xml:space="preserve"> глаз» небольшие множества до 6-</w:t>
      </w:r>
      <w:r w:rsidRPr="00AA04F2">
        <w:rPr>
          <w:rFonts w:ascii="Times New Roman" w:hAnsi="Times New Roman"/>
          <w:sz w:val="28"/>
          <w:szCs w:val="28"/>
        </w:rPr>
        <w:t xml:space="preserve">10 объектов (например, при играх с использованием игральных костей или на пальцах рук).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lastRenderedPageBreak/>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w:t>
      </w:r>
      <w:r w:rsidRPr="00AA04F2">
        <w:rPr>
          <w:rFonts w:ascii="Times New Roman" w:hAnsi="Times New Roman"/>
          <w:sz w:val="28"/>
          <w:szCs w:val="28"/>
        </w:rPr>
        <w:t>ь</w:t>
      </w:r>
      <w:r w:rsidRPr="00AA04F2">
        <w:rPr>
          <w:rFonts w:ascii="Times New Roman" w:hAnsi="Times New Roman"/>
          <w:sz w:val="28"/>
          <w:szCs w:val="28"/>
        </w:rPr>
        <w:t>ности (например, чтобы разделить кубики поровну между участниками игры), в том числе в других образовательных областях.</w:t>
      </w:r>
    </w:p>
    <w:p w:rsidR="00B61D7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Развитию математических представлений способствует наличие соотве</w:t>
      </w:r>
      <w:r w:rsidRPr="00AA04F2">
        <w:rPr>
          <w:rFonts w:ascii="Times New Roman" w:hAnsi="Times New Roman"/>
          <w:sz w:val="28"/>
          <w:szCs w:val="28"/>
        </w:rPr>
        <w:t>т</w:t>
      </w:r>
      <w:r w:rsidRPr="00AA04F2">
        <w:rPr>
          <w:rFonts w:ascii="Times New Roman" w:hAnsi="Times New Roman"/>
          <w:sz w:val="28"/>
          <w:szCs w:val="28"/>
        </w:rPr>
        <w:t>ствующих математических материалов, подходящих для счета, сравнения, со</w:t>
      </w:r>
      <w:r w:rsidRPr="00AA04F2">
        <w:rPr>
          <w:rFonts w:ascii="Times New Roman" w:hAnsi="Times New Roman"/>
          <w:sz w:val="28"/>
          <w:szCs w:val="28"/>
        </w:rPr>
        <w:t>р</w:t>
      </w:r>
      <w:r w:rsidRPr="00AA04F2">
        <w:rPr>
          <w:rFonts w:ascii="Times New Roman" w:hAnsi="Times New Roman"/>
          <w:sz w:val="28"/>
          <w:szCs w:val="28"/>
        </w:rPr>
        <w:t>тировки, выкладывания по</w:t>
      </w:r>
      <w:r>
        <w:rPr>
          <w:rFonts w:ascii="Times New Roman" w:hAnsi="Times New Roman"/>
          <w:sz w:val="28"/>
          <w:szCs w:val="28"/>
        </w:rPr>
        <w:t>следовательностей и т.</w:t>
      </w:r>
      <w:r w:rsidRPr="00AA04F2">
        <w:rPr>
          <w:rFonts w:ascii="Times New Roman" w:hAnsi="Times New Roman"/>
          <w:sz w:val="28"/>
          <w:szCs w:val="28"/>
        </w:rPr>
        <w:t>п.</w:t>
      </w:r>
    </w:p>
    <w:p w:rsidR="00B61D72" w:rsidRDefault="00B61D72" w:rsidP="00B61D72">
      <w:pPr>
        <w:tabs>
          <w:tab w:val="left" w:pos="567"/>
          <w:tab w:val="left" w:pos="709"/>
        </w:tabs>
        <w:spacing w:after="0" w:line="240" w:lineRule="auto"/>
        <w:ind w:firstLine="709"/>
        <w:jc w:val="both"/>
        <w:rPr>
          <w:rFonts w:ascii="Times New Roman" w:hAnsi="Times New Roman"/>
          <w:b/>
          <w:i/>
          <w:sz w:val="28"/>
          <w:szCs w:val="28"/>
        </w:rPr>
      </w:pPr>
      <w:r w:rsidRPr="00EA6D2D">
        <w:rPr>
          <w:rFonts w:ascii="Times New Roman" w:hAnsi="Times New Roman"/>
          <w:b/>
          <w:i/>
          <w:sz w:val="28"/>
          <w:szCs w:val="28"/>
        </w:rPr>
        <w:t>Речевое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EA6D2D"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формирования основы речевой и языковой культуры, совершенствов</w:t>
      </w:r>
      <w:r w:rsidRPr="00AA04F2">
        <w:rPr>
          <w:rFonts w:ascii="Times New Roman" w:hAnsi="Times New Roman"/>
          <w:sz w:val="28"/>
          <w:szCs w:val="28"/>
        </w:rPr>
        <w:t>а</w:t>
      </w:r>
      <w:r w:rsidRPr="00AA04F2">
        <w:rPr>
          <w:rFonts w:ascii="Times New Roman" w:hAnsi="Times New Roman"/>
          <w:sz w:val="28"/>
          <w:szCs w:val="28"/>
        </w:rPr>
        <w:t>ния разных сторон речи ребенка;</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приобщения детей к культуре чтения художественной литературы.</w:t>
      </w:r>
    </w:p>
    <w:p w:rsidR="00B61D72" w:rsidRPr="00AA04F2" w:rsidRDefault="00B61D72" w:rsidP="00B61D72">
      <w:pPr>
        <w:tabs>
          <w:tab w:val="left" w:pos="567"/>
          <w:tab w:val="left" w:pos="709"/>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t>В сфере совершенствования разных сторон речи ребенка</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w:t>
      </w:r>
      <w:r w:rsidRPr="00AA04F2">
        <w:rPr>
          <w:rFonts w:ascii="Times New Roman" w:hAnsi="Times New Roman"/>
          <w:sz w:val="28"/>
          <w:szCs w:val="28"/>
        </w:rPr>
        <w:t>о</w:t>
      </w:r>
      <w:r w:rsidRPr="00AA04F2">
        <w:rPr>
          <w:rFonts w:ascii="Times New Roman" w:hAnsi="Times New Roman"/>
          <w:sz w:val="28"/>
          <w:szCs w:val="28"/>
        </w:rPr>
        <w:t>вать на нее собственным откликом, адекватными эмоциями, то есть тесно св</w:t>
      </w:r>
      <w:r w:rsidRPr="00AA04F2">
        <w:rPr>
          <w:rFonts w:ascii="Times New Roman" w:hAnsi="Times New Roman"/>
          <w:sz w:val="28"/>
          <w:szCs w:val="28"/>
        </w:rPr>
        <w:t>я</w:t>
      </w:r>
      <w:r w:rsidRPr="00AA04F2">
        <w:rPr>
          <w:rFonts w:ascii="Times New Roman" w:hAnsi="Times New Roman"/>
          <w:sz w:val="28"/>
          <w:szCs w:val="28"/>
        </w:rPr>
        <w:t>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w:t>
      </w:r>
      <w:r w:rsidRPr="00AA04F2">
        <w:rPr>
          <w:rFonts w:ascii="Times New Roman" w:hAnsi="Times New Roman"/>
          <w:sz w:val="28"/>
          <w:szCs w:val="28"/>
        </w:rPr>
        <w:t>и</w:t>
      </w:r>
      <w:r w:rsidRPr="00AA04F2">
        <w:rPr>
          <w:rFonts w:ascii="Times New Roman" w:hAnsi="Times New Roman"/>
          <w:sz w:val="28"/>
          <w:szCs w:val="28"/>
        </w:rPr>
        <w:t>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w:t>
      </w:r>
      <w:r w:rsidRPr="00AA04F2">
        <w:rPr>
          <w:rFonts w:ascii="Times New Roman" w:hAnsi="Times New Roman"/>
          <w:sz w:val="28"/>
          <w:szCs w:val="28"/>
        </w:rPr>
        <w:t>и</w:t>
      </w:r>
      <w:r w:rsidRPr="00AA04F2">
        <w:rPr>
          <w:rFonts w:ascii="Times New Roman" w:hAnsi="Times New Roman"/>
          <w:sz w:val="28"/>
          <w:szCs w:val="28"/>
        </w:rPr>
        <w:t>ровать общение, сопровождающее различные виды деятельности детей, напр</w:t>
      </w:r>
      <w:r w:rsidRPr="00AA04F2">
        <w:rPr>
          <w:rFonts w:ascii="Times New Roman" w:hAnsi="Times New Roman"/>
          <w:sz w:val="28"/>
          <w:szCs w:val="28"/>
        </w:rPr>
        <w:t>и</w:t>
      </w:r>
      <w:r w:rsidRPr="00AA04F2">
        <w:rPr>
          <w:rFonts w:ascii="Times New Roman" w:hAnsi="Times New Roman"/>
          <w:sz w:val="28"/>
          <w:szCs w:val="28"/>
        </w:rPr>
        <w:t>мер, поддерживать обмен мнениями по поводу д</w:t>
      </w:r>
      <w:r>
        <w:rPr>
          <w:rFonts w:ascii="Times New Roman" w:hAnsi="Times New Roman"/>
          <w:sz w:val="28"/>
          <w:szCs w:val="28"/>
        </w:rPr>
        <w:t>етских рисунков, рассказов и т.</w:t>
      </w:r>
      <w:r w:rsidRPr="00AA04F2">
        <w:rPr>
          <w:rFonts w:ascii="Times New Roman" w:hAnsi="Times New Roman"/>
          <w:sz w:val="28"/>
          <w:szCs w:val="28"/>
        </w:rPr>
        <w:t>д.</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Овладение речью (диалогической и монологической) не является изол</w:t>
      </w:r>
      <w:r w:rsidRPr="00AA04F2">
        <w:rPr>
          <w:rFonts w:ascii="Times New Roman" w:hAnsi="Times New Roman"/>
          <w:sz w:val="28"/>
          <w:szCs w:val="28"/>
        </w:rPr>
        <w:t>и</w:t>
      </w:r>
      <w:r w:rsidRPr="00AA04F2">
        <w:rPr>
          <w:rFonts w:ascii="Times New Roman" w:hAnsi="Times New Roman"/>
          <w:sz w:val="28"/>
          <w:szCs w:val="28"/>
        </w:rPr>
        <w:t>рованным процессом, оно происходит естественным образом в процессе ко</w:t>
      </w:r>
      <w:r w:rsidRPr="00AA04F2">
        <w:rPr>
          <w:rFonts w:ascii="Times New Roman" w:hAnsi="Times New Roman"/>
          <w:sz w:val="28"/>
          <w:szCs w:val="28"/>
        </w:rPr>
        <w:t>м</w:t>
      </w:r>
      <w:r w:rsidRPr="00AA04F2">
        <w:rPr>
          <w:rFonts w:ascii="Times New Roman" w:hAnsi="Times New Roman"/>
          <w:sz w:val="28"/>
          <w:szCs w:val="28"/>
        </w:rPr>
        <w:t xml:space="preserve">муникации: во время обсуждения детьми (между собой или </w:t>
      </w:r>
      <w:proofErr w:type="gramStart"/>
      <w:r w:rsidRPr="00AA04F2">
        <w:rPr>
          <w:rFonts w:ascii="Times New Roman" w:hAnsi="Times New Roman"/>
          <w:sz w:val="28"/>
          <w:szCs w:val="28"/>
        </w:rPr>
        <w:t>со</w:t>
      </w:r>
      <w:proofErr w:type="gramEnd"/>
      <w:r w:rsidRPr="00AA04F2">
        <w:rPr>
          <w:rFonts w:ascii="Times New Roman" w:hAnsi="Times New Roman"/>
          <w:sz w:val="28"/>
          <w:szCs w:val="28"/>
        </w:rPr>
        <w:t xml:space="preserve"> взрослыми) с</w:t>
      </w:r>
      <w:r w:rsidRPr="00AA04F2">
        <w:rPr>
          <w:rFonts w:ascii="Times New Roman" w:hAnsi="Times New Roman"/>
          <w:sz w:val="28"/>
          <w:szCs w:val="28"/>
        </w:rPr>
        <w:t>о</w:t>
      </w:r>
      <w:r w:rsidRPr="00AA04F2">
        <w:rPr>
          <w:rFonts w:ascii="Times New Roman" w:hAnsi="Times New Roman"/>
          <w:sz w:val="28"/>
          <w:szCs w:val="28"/>
        </w:rPr>
        <w:t xml:space="preserve">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w:t>
      </w:r>
      <w:r w:rsidRPr="00AA04F2">
        <w:rPr>
          <w:rFonts w:ascii="Times New Roman" w:hAnsi="Times New Roman"/>
          <w:sz w:val="28"/>
          <w:szCs w:val="28"/>
        </w:rPr>
        <w:t>и</w:t>
      </w:r>
      <w:r w:rsidRPr="00AA04F2">
        <w:rPr>
          <w:rFonts w:ascii="Times New Roman" w:hAnsi="Times New Roman"/>
          <w:sz w:val="28"/>
          <w:szCs w:val="28"/>
        </w:rPr>
        <w:t xml:space="preserve">ческого слуха, правильного </w:t>
      </w:r>
      <w:proofErr w:type="spellStart"/>
      <w:r w:rsidRPr="00AA04F2">
        <w:rPr>
          <w:rFonts w:ascii="Times New Roman" w:hAnsi="Times New Roman"/>
          <w:sz w:val="28"/>
          <w:szCs w:val="28"/>
        </w:rPr>
        <w:t>звук</w:t>
      </w:r>
      <w:proofErr w:type="gramStart"/>
      <w:r w:rsidRPr="00AA04F2">
        <w:rPr>
          <w:rFonts w:ascii="Times New Roman" w:hAnsi="Times New Roman"/>
          <w:sz w:val="28"/>
          <w:szCs w:val="28"/>
        </w:rPr>
        <w:t>о</w:t>
      </w:r>
      <w:proofErr w:type="spellEnd"/>
      <w:r w:rsidRPr="00AA04F2">
        <w:rPr>
          <w:rFonts w:ascii="Times New Roman" w:hAnsi="Times New Roman"/>
          <w:sz w:val="28"/>
          <w:szCs w:val="28"/>
        </w:rPr>
        <w:t>-</w:t>
      </w:r>
      <w:proofErr w:type="gramEnd"/>
      <w:r w:rsidRPr="00AA04F2">
        <w:rPr>
          <w:rFonts w:ascii="Times New Roman" w:hAnsi="Times New Roman"/>
          <w:sz w:val="28"/>
          <w:szCs w:val="28"/>
        </w:rPr>
        <w:t xml:space="preserve"> и </w:t>
      </w:r>
      <w:proofErr w:type="spellStart"/>
      <w:r w:rsidRPr="00AA04F2">
        <w:rPr>
          <w:rFonts w:ascii="Times New Roman" w:hAnsi="Times New Roman"/>
          <w:sz w:val="28"/>
          <w:szCs w:val="28"/>
        </w:rPr>
        <w:t>словопроизношения</w:t>
      </w:r>
      <w:proofErr w:type="spellEnd"/>
      <w:r w:rsidRPr="00AA04F2">
        <w:rPr>
          <w:rFonts w:ascii="Times New Roman" w:hAnsi="Times New Roman"/>
          <w:sz w:val="28"/>
          <w:szCs w:val="28"/>
        </w:rPr>
        <w:t>, поощряют разучив</w:t>
      </w:r>
      <w:r w:rsidRPr="00AA04F2">
        <w:rPr>
          <w:rFonts w:ascii="Times New Roman" w:hAnsi="Times New Roman"/>
          <w:sz w:val="28"/>
          <w:szCs w:val="28"/>
        </w:rPr>
        <w:t>а</w:t>
      </w:r>
      <w:r w:rsidRPr="00AA04F2">
        <w:rPr>
          <w:rFonts w:ascii="Times New Roman" w:hAnsi="Times New Roman"/>
          <w:sz w:val="28"/>
          <w:szCs w:val="28"/>
        </w:rPr>
        <w:t xml:space="preserve">ние стихотворений, скороговорок, </w:t>
      </w:r>
      <w:proofErr w:type="spellStart"/>
      <w:r w:rsidRPr="00AA04F2">
        <w:rPr>
          <w:rFonts w:ascii="Times New Roman" w:hAnsi="Times New Roman"/>
          <w:sz w:val="28"/>
          <w:szCs w:val="28"/>
        </w:rPr>
        <w:t>чистоговорок</w:t>
      </w:r>
      <w:proofErr w:type="spellEnd"/>
      <w:r w:rsidRPr="00AA04F2">
        <w:rPr>
          <w:rFonts w:ascii="Times New Roman" w:hAnsi="Times New Roman"/>
          <w:sz w:val="28"/>
          <w:szCs w:val="28"/>
        </w:rPr>
        <w:t>, песен; организуют речевые игры, стимулируют словотворчество.</w:t>
      </w:r>
    </w:p>
    <w:p w:rsidR="00B61D72" w:rsidRPr="00AA04F2" w:rsidRDefault="00B61D72" w:rsidP="00B61D72">
      <w:pPr>
        <w:tabs>
          <w:tab w:val="left" w:pos="567"/>
          <w:tab w:val="left" w:pos="709"/>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t>В сфере приобщения детей к культуре чтения литературных произвед</w:t>
      </w:r>
      <w:r w:rsidRPr="00AA04F2">
        <w:rPr>
          <w:rFonts w:ascii="Times New Roman" w:hAnsi="Times New Roman"/>
          <w:i/>
          <w:sz w:val="28"/>
          <w:szCs w:val="28"/>
        </w:rPr>
        <w:t>е</w:t>
      </w:r>
      <w:r w:rsidRPr="00AA04F2">
        <w:rPr>
          <w:rFonts w:ascii="Times New Roman" w:hAnsi="Times New Roman"/>
          <w:i/>
          <w:sz w:val="28"/>
          <w:szCs w:val="28"/>
        </w:rPr>
        <w:t>ний</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читают детям книги, стихи, вспоминают содержание и обсу</w:t>
      </w:r>
      <w:r w:rsidRPr="00AA04F2">
        <w:rPr>
          <w:rFonts w:ascii="Times New Roman" w:hAnsi="Times New Roman"/>
          <w:sz w:val="28"/>
          <w:szCs w:val="28"/>
        </w:rPr>
        <w:t>ж</w:t>
      </w:r>
      <w:r w:rsidRPr="00AA04F2">
        <w:rPr>
          <w:rFonts w:ascii="Times New Roman" w:hAnsi="Times New Roman"/>
          <w:sz w:val="28"/>
          <w:szCs w:val="28"/>
        </w:rPr>
        <w:t xml:space="preserve">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lastRenderedPageBreak/>
        <w:t>У детей активно развивается способность к использованию речи в повс</w:t>
      </w:r>
      <w:r w:rsidRPr="00AA04F2">
        <w:rPr>
          <w:rFonts w:ascii="Times New Roman" w:hAnsi="Times New Roman"/>
          <w:sz w:val="28"/>
          <w:szCs w:val="28"/>
        </w:rPr>
        <w:t>е</w:t>
      </w:r>
      <w:r w:rsidRPr="00AA04F2">
        <w:rPr>
          <w:rFonts w:ascii="Times New Roman" w:hAnsi="Times New Roman"/>
          <w:sz w:val="28"/>
          <w:szCs w:val="28"/>
        </w:rPr>
        <w:t>дневном общении, а также стимулируется использование речи в области позн</w:t>
      </w:r>
      <w:r w:rsidRPr="00AA04F2">
        <w:rPr>
          <w:rFonts w:ascii="Times New Roman" w:hAnsi="Times New Roman"/>
          <w:sz w:val="28"/>
          <w:szCs w:val="28"/>
        </w:rPr>
        <w:t>а</w:t>
      </w:r>
      <w:r w:rsidRPr="00AA04F2">
        <w:rPr>
          <w:rFonts w:ascii="Times New Roman" w:hAnsi="Times New Roman"/>
          <w:sz w:val="28"/>
          <w:szCs w:val="28"/>
        </w:rPr>
        <w:t xml:space="preserve">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AA04F2">
        <w:rPr>
          <w:rFonts w:ascii="Times New Roman" w:hAnsi="Times New Roman"/>
          <w:sz w:val="28"/>
          <w:szCs w:val="28"/>
        </w:rPr>
        <w:t>н</w:t>
      </w:r>
      <w:r w:rsidRPr="00AA04F2">
        <w:rPr>
          <w:rFonts w:ascii="Times New Roman" w:hAnsi="Times New Roman"/>
          <w:sz w:val="28"/>
          <w:szCs w:val="28"/>
        </w:rPr>
        <w:t>а</w:t>
      </w:r>
      <w:r w:rsidRPr="00AA04F2">
        <w:rPr>
          <w:rFonts w:ascii="Times New Roman" w:hAnsi="Times New Roman"/>
          <w:sz w:val="28"/>
          <w:szCs w:val="28"/>
        </w:rPr>
        <w:t>пример</w:t>
      </w:r>
      <w:proofErr w:type="gramEnd"/>
      <w:r w:rsidRPr="00AA04F2">
        <w:rPr>
          <w:rFonts w:ascii="Times New Roman" w:hAnsi="Times New Roman"/>
          <w:sz w:val="28"/>
          <w:szCs w:val="28"/>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w:t>
      </w:r>
      <w:r w:rsidRPr="00AA04F2">
        <w:rPr>
          <w:rFonts w:ascii="Times New Roman" w:hAnsi="Times New Roman"/>
          <w:sz w:val="28"/>
          <w:szCs w:val="28"/>
        </w:rPr>
        <w:t>а</w:t>
      </w:r>
      <w:r w:rsidRPr="00AA04F2">
        <w:rPr>
          <w:rFonts w:ascii="Times New Roman" w:hAnsi="Times New Roman"/>
          <w:sz w:val="28"/>
          <w:szCs w:val="28"/>
        </w:rPr>
        <w:t>ет: «Это береза. Посмотри, у нее набухли почки и уже скоро появятся первые листочки».</w:t>
      </w:r>
    </w:p>
    <w:p w:rsidR="00B61D72" w:rsidRPr="00AA04F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w:t>
      </w:r>
      <w:r w:rsidRPr="00AA04F2">
        <w:rPr>
          <w:rFonts w:ascii="Times New Roman" w:hAnsi="Times New Roman"/>
          <w:sz w:val="28"/>
          <w:szCs w:val="28"/>
        </w:rPr>
        <w:t>ь</w:t>
      </w:r>
      <w:r w:rsidRPr="00AA04F2">
        <w:rPr>
          <w:rFonts w:ascii="Times New Roman" w:hAnsi="Times New Roman"/>
          <w:sz w:val="28"/>
          <w:szCs w:val="28"/>
        </w:rPr>
        <w:t>ных средств.</w:t>
      </w:r>
    </w:p>
    <w:p w:rsidR="00B61D72" w:rsidRDefault="00B61D72" w:rsidP="00B61D72">
      <w:pPr>
        <w:tabs>
          <w:tab w:val="left" w:pos="567"/>
          <w:tab w:val="left" w:pos="709"/>
        </w:tabs>
        <w:spacing w:after="0" w:line="240" w:lineRule="auto"/>
        <w:ind w:firstLine="709"/>
        <w:jc w:val="both"/>
        <w:rPr>
          <w:rFonts w:ascii="Times New Roman" w:hAnsi="Times New Roman"/>
          <w:sz w:val="28"/>
          <w:szCs w:val="28"/>
        </w:rPr>
      </w:pPr>
      <w:r w:rsidRPr="00AA04F2">
        <w:rPr>
          <w:rFonts w:ascii="Times New Roman" w:hAnsi="Times New Roman"/>
          <w:sz w:val="28"/>
          <w:szCs w:val="28"/>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w:t>
      </w:r>
      <w:r w:rsidRPr="00AA04F2">
        <w:rPr>
          <w:rFonts w:ascii="Times New Roman" w:hAnsi="Times New Roman"/>
          <w:sz w:val="28"/>
          <w:szCs w:val="28"/>
        </w:rPr>
        <w:t>т</w:t>
      </w:r>
      <w:r w:rsidRPr="00AA04F2">
        <w:rPr>
          <w:rFonts w:ascii="Times New Roman" w:hAnsi="Times New Roman"/>
          <w:sz w:val="28"/>
          <w:szCs w:val="28"/>
        </w:rPr>
        <w:t>ствующих их возрасту книг, наличие других дополнительных материалов, н</w:t>
      </w:r>
      <w:r w:rsidRPr="00AA04F2">
        <w:rPr>
          <w:rFonts w:ascii="Times New Roman" w:hAnsi="Times New Roman"/>
          <w:sz w:val="28"/>
          <w:szCs w:val="28"/>
        </w:rPr>
        <w:t>а</w:t>
      </w:r>
      <w:r w:rsidRPr="00AA04F2">
        <w:rPr>
          <w:rFonts w:ascii="Times New Roman" w:hAnsi="Times New Roman"/>
          <w:sz w:val="28"/>
          <w:szCs w:val="28"/>
        </w:rPr>
        <w:t>пример плакатов и картин, рассказов в картинках, аудиозаписей литературных произведений и песен, а также других материалов.</w:t>
      </w:r>
    </w:p>
    <w:p w:rsidR="00B61D72" w:rsidRDefault="00B61D72" w:rsidP="00B61D72">
      <w:pPr>
        <w:tabs>
          <w:tab w:val="left" w:pos="567"/>
        </w:tabs>
        <w:spacing w:after="0" w:line="240" w:lineRule="auto"/>
        <w:ind w:firstLine="709"/>
        <w:jc w:val="both"/>
        <w:rPr>
          <w:rFonts w:ascii="Times New Roman" w:hAnsi="Times New Roman"/>
          <w:b/>
          <w:i/>
          <w:sz w:val="28"/>
          <w:szCs w:val="28"/>
        </w:rPr>
      </w:pPr>
      <w:r w:rsidRPr="00447854">
        <w:rPr>
          <w:rFonts w:ascii="Times New Roman" w:hAnsi="Times New Roman"/>
          <w:b/>
          <w:i/>
          <w:sz w:val="28"/>
          <w:szCs w:val="28"/>
        </w:rPr>
        <w:t>Художественно-эстетическое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447854"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tabs>
          <w:tab w:val="left" w:pos="567"/>
        </w:tabs>
        <w:spacing w:after="0" w:line="240" w:lineRule="auto"/>
        <w:ind w:firstLine="709"/>
        <w:jc w:val="both"/>
        <w:rPr>
          <w:rFonts w:ascii="Times New Roman" w:hAnsi="Times New Roman"/>
          <w:position w:val="-2"/>
          <w:sz w:val="28"/>
          <w:szCs w:val="28"/>
        </w:rPr>
      </w:pPr>
      <w:r>
        <w:rPr>
          <w:rFonts w:ascii="Times New Roman" w:hAnsi="Times New Roman"/>
          <w:position w:val="-2"/>
          <w:sz w:val="28"/>
          <w:szCs w:val="28"/>
        </w:rPr>
        <w:t>-</w:t>
      </w:r>
      <w:r w:rsidRPr="00AA04F2">
        <w:rPr>
          <w:rFonts w:ascii="Times New Roman" w:hAnsi="Times New Roman"/>
          <w:position w:val="-2"/>
          <w:sz w:val="28"/>
          <w:szCs w:val="28"/>
        </w:rPr>
        <w:t xml:space="preserve"> развития у детей интереса к эстетической стороне действительности, о</w:t>
      </w:r>
      <w:r w:rsidRPr="00AA04F2">
        <w:rPr>
          <w:rFonts w:ascii="Times New Roman" w:hAnsi="Times New Roman"/>
          <w:position w:val="-2"/>
          <w:sz w:val="28"/>
          <w:szCs w:val="28"/>
        </w:rPr>
        <w:t>з</w:t>
      </w:r>
      <w:r w:rsidRPr="00AA04F2">
        <w:rPr>
          <w:rFonts w:ascii="Times New Roman" w:hAnsi="Times New Roman"/>
          <w:position w:val="-2"/>
          <w:sz w:val="28"/>
          <w:szCs w:val="28"/>
        </w:rPr>
        <w:t>накомления с разными видами и жанрами искусства (словесного, музыкальн</w:t>
      </w:r>
      <w:r w:rsidRPr="00AA04F2">
        <w:rPr>
          <w:rFonts w:ascii="Times New Roman" w:hAnsi="Times New Roman"/>
          <w:position w:val="-2"/>
          <w:sz w:val="28"/>
          <w:szCs w:val="28"/>
        </w:rPr>
        <w:t>о</w:t>
      </w:r>
      <w:r w:rsidRPr="00AA04F2">
        <w:rPr>
          <w:rFonts w:ascii="Times New Roman" w:hAnsi="Times New Roman"/>
          <w:position w:val="-2"/>
          <w:sz w:val="28"/>
          <w:szCs w:val="28"/>
        </w:rPr>
        <w:t>го, изобразительного), в том числе народного творчества;</w:t>
      </w:r>
    </w:p>
    <w:p w:rsidR="00B61D72" w:rsidRPr="00AA04F2" w:rsidRDefault="00B61D72" w:rsidP="00B61D72">
      <w:pPr>
        <w:tabs>
          <w:tab w:val="left" w:pos="567"/>
        </w:tabs>
        <w:spacing w:after="0" w:line="240" w:lineRule="auto"/>
        <w:ind w:firstLine="709"/>
        <w:jc w:val="both"/>
        <w:rPr>
          <w:rFonts w:ascii="Times New Roman" w:hAnsi="Times New Roman"/>
          <w:position w:val="-2"/>
          <w:sz w:val="28"/>
          <w:szCs w:val="28"/>
        </w:rPr>
      </w:pPr>
      <w:r>
        <w:rPr>
          <w:rFonts w:ascii="Times New Roman" w:hAnsi="Times New Roman"/>
          <w:position w:val="-2"/>
          <w:sz w:val="28"/>
          <w:szCs w:val="28"/>
        </w:rPr>
        <w:t>-</w:t>
      </w:r>
      <w:r w:rsidRPr="00AA04F2">
        <w:rPr>
          <w:rFonts w:ascii="Times New Roman" w:hAnsi="Times New Roman"/>
          <w:position w:val="-2"/>
          <w:sz w:val="28"/>
          <w:szCs w:val="28"/>
        </w:rPr>
        <w:t xml:space="preserve"> развития способности к восприятию музыки, художественной литерат</w:t>
      </w:r>
      <w:r w:rsidRPr="00AA04F2">
        <w:rPr>
          <w:rFonts w:ascii="Times New Roman" w:hAnsi="Times New Roman"/>
          <w:position w:val="-2"/>
          <w:sz w:val="28"/>
          <w:szCs w:val="28"/>
        </w:rPr>
        <w:t>у</w:t>
      </w:r>
      <w:r w:rsidRPr="00AA04F2">
        <w:rPr>
          <w:rFonts w:ascii="Times New Roman" w:hAnsi="Times New Roman"/>
          <w:position w:val="-2"/>
          <w:sz w:val="28"/>
          <w:szCs w:val="28"/>
        </w:rPr>
        <w:t xml:space="preserve">ры, фольклора; </w:t>
      </w:r>
    </w:p>
    <w:p w:rsidR="00B61D72" w:rsidRPr="00AA04F2" w:rsidRDefault="00B61D72" w:rsidP="00B61D72">
      <w:pPr>
        <w:tabs>
          <w:tab w:val="left" w:pos="567"/>
        </w:tabs>
        <w:spacing w:after="0" w:line="240" w:lineRule="auto"/>
        <w:ind w:firstLine="709"/>
        <w:jc w:val="both"/>
        <w:rPr>
          <w:rFonts w:ascii="Times New Roman" w:hAnsi="Times New Roman"/>
          <w:position w:val="-2"/>
          <w:sz w:val="28"/>
          <w:szCs w:val="28"/>
        </w:rPr>
      </w:pPr>
      <w:r>
        <w:rPr>
          <w:rFonts w:ascii="Times New Roman" w:hAnsi="Times New Roman"/>
          <w:position w:val="-2"/>
          <w:sz w:val="28"/>
          <w:szCs w:val="28"/>
        </w:rPr>
        <w:t>-</w:t>
      </w:r>
      <w:r w:rsidRPr="00AA04F2">
        <w:rPr>
          <w:rFonts w:ascii="Times New Roman" w:hAnsi="Times New Roman"/>
          <w:position w:val="-2"/>
          <w:sz w:val="28"/>
          <w:szCs w:val="28"/>
        </w:rPr>
        <w:t xml:space="preserve"> приобщения к разным видам художественно-эстетической деятельности, развития потребности в творческом самовыражении, инициативности и сам</w:t>
      </w:r>
      <w:r w:rsidRPr="00AA04F2">
        <w:rPr>
          <w:rFonts w:ascii="Times New Roman" w:hAnsi="Times New Roman"/>
          <w:position w:val="-2"/>
          <w:sz w:val="28"/>
          <w:szCs w:val="28"/>
        </w:rPr>
        <w:t>о</w:t>
      </w:r>
      <w:r w:rsidRPr="00AA04F2">
        <w:rPr>
          <w:rFonts w:ascii="Times New Roman" w:hAnsi="Times New Roman"/>
          <w:position w:val="-2"/>
          <w:sz w:val="28"/>
          <w:szCs w:val="28"/>
        </w:rPr>
        <w:t>стоятельности в воплощении художественного замысла.</w:t>
      </w:r>
    </w:p>
    <w:p w:rsidR="00B61D72" w:rsidRPr="00AA04F2" w:rsidRDefault="00B61D72" w:rsidP="00B61D72">
      <w:pPr>
        <w:tabs>
          <w:tab w:val="left" w:pos="567"/>
        </w:tabs>
        <w:spacing w:after="0" w:line="240" w:lineRule="auto"/>
        <w:ind w:firstLine="709"/>
        <w:jc w:val="both"/>
        <w:rPr>
          <w:rFonts w:ascii="Times New Roman" w:hAnsi="Times New Roman"/>
          <w:i/>
          <w:position w:val="-2"/>
          <w:sz w:val="28"/>
          <w:szCs w:val="28"/>
        </w:rPr>
      </w:pPr>
      <w:r w:rsidRPr="00AA04F2">
        <w:rPr>
          <w:rFonts w:ascii="Times New Roman" w:hAnsi="Times New Roman"/>
          <w:i/>
          <w:position w:val="-2"/>
          <w:sz w:val="28"/>
          <w:szCs w:val="28"/>
        </w:rPr>
        <w:t>В сфере развития у детей интереса к эстетической стороне действ</w:t>
      </w:r>
      <w:r w:rsidRPr="00AA04F2">
        <w:rPr>
          <w:rFonts w:ascii="Times New Roman" w:hAnsi="Times New Roman"/>
          <w:i/>
          <w:position w:val="-2"/>
          <w:sz w:val="28"/>
          <w:szCs w:val="28"/>
        </w:rPr>
        <w:t>и</w:t>
      </w:r>
      <w:r w:rsidRPr="00AA04F2">
        <w:rPr>
          <w:rFonts w:ascii="Times New Roman" w:hAnsi="Times New Roman"/>
          <w:i/>
          <w:position w:val="-2"/>
          <w:sz w:val="28"/>
          <w:szCs w:val="28"/>
        </w:rPr>
        <w:t>тельности, ознакомления с разными видами и жанрами искусства, в том числе народного творчества</w:t>
      </w:r>
    </w:p>
    <w:p w:rsidR="00B61D72" w:rsidRPr="00AA04F2" w:rsidRDefault="00B61D72" w:rsidP="00B61D72">
      <w:pPr>
        <w:tabs>
          <w:tab w:val="left" w:pos="567"/>
          <w:tab w:val="right" w:pos="9355"/>
        </w:tabs>
        <w:spacing w:after="0" w:line="240" w:lineRule="auto"/>
        <w:ind w:firstLine="709"/>
        <w:jc w:val="both"/>
        <w:rPr>
          <w:rFonts w:ascii="Times New Roman" w:hAnsi="Times New Roman"/>
          <w:sz w:val="28"/>
          <w:szCs w:val="28"/>
        </w:rPr>
      </w:pPr>
      <w:r w:rsidRPr="00AA04F2">
        <w:rPr>
          <w:rFonts w:ascii="Times New Roman" w:hAnsi="Times New Roman"/>
          <w:sz w:val="28"/>
          <w:szCs w:val="28"/>
        </w:rPr>
        <w:t>Программа относит к образовательной области художественно-эстетического развития приобщение детей к эстетическому познанию и пер</w:t>
      </w:r>
      <w:r w:rsidRPr="00AA04F2">
        <w:rPr>
          <w:rFonts w:ascii="Times New Roman" w:hAnsi="Times New Roman"/>
          <w:sz w:val="28"/>
          <w:szCs w:val="28"/>
        </w:rPr>
        <w:t>е</w:t>
      </w:r>
      <w:r w:rsidRPr="00AA04F2">
        <w:rPr>
          <w:rFonts w:ascii="Times New Roman" w:hAnsi="Times New Roman"/>
          <w:sz w:val="28"/>
          <w:szCs w:val="28"/>
        </w:rPr>
        <w:t>живанию мира, к искусству и культуре в широком смысле, а также творческую деятельность детей в изобразительном, пластическом, музыкальном, литер</w:t>
      </w:r>
      <w:r w:rsidRPr="00AA04F2">
        <w:rPr>
          <w:rFonts w:ascii="Times New Roman" w:hAnsi="Times New Roman"/>
          <w:sz w:val="28"/>
          <w:szCs w:val="28"/>
        </w:rPr>
        <w:t>а</w:t>
      </w:r>
      <w:r w:rsidRPr="00AA04F2">
        <w:rPr>
          <w:rFonts w:ascii="Times New Roman" w:hAnsi="Times New Roman"/>
          <w:sz w:val="28"/>
          <w:szCs w:val="28"/>
        </w:rPr>
        <w:t xml:space="preserve">турном и др. видах художественно-творческой деятельности.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position w:val="-2"/>
          <w:sz w:val="28"/>
          <w:szCs w:val="28"/>
        </w:rPr>
        <w:t xml:space="preserve">Эстетическое отношение к миру </w:t>
      </w:r>
      <w:proofErr w:type="gramStart"/>
      <w:r w:rsidRPr="00AA04F2">
        <w:rPr>
          <w:rFonts w:ascii="Times New Roman" w:hAnsi="Times New Roman"/>
          <w:position w:val="-2"/>
          <w:sz w:val="28"/>
          <w:szCs w:val="28"/>
        </w:rPr>
        <w:t>опирается</w:t>
      </w:r>
      <w:proofErr w:type="gramEnd"/>
      <w:r w:rsidRPr="00AA04F2">
        <w:rPr>
          <w:rFonts w:ascii="Times New Roman" w:hAnsi="Times New Roman"/>
          <w:position w:val="-2"/>
          <w:sz w:val="28"/>
          <w:szCs w:val="28"/>
        </w:rPr>
        <w:t xml:space="preserve"> прежде всего на восприятие действительности разными органами чувств. Взрослые </w:t>
      </w:r>
      <w:r w:rsidRPr="00AA04F2">
        <w:rPr>
          <w:rFonts w:ascii="Times New Roman" w:hAnsi="Times New Roman"/>
          <w:sz w:val="28"/>
          <w:szCs w:val="28"/>
        </w:rPr>
        <w:t>способствуют накопл</w:t>
      </w:r>
      <w:r w:rsidRPr="00AA04F2">
        <w:rPr>
          <w:rFonts w:ascii="Times New Roman" w:hAnsi="Times New Roman"/>
          <w:sz w:val="28"/>
          <w:szCs w:val="28"/>
        </w:rPr>
        <w:t>е</w:t>
      </w:r>
      <w:r w:rsidRPr="00AA04F2">
        <w:rPr>
          <w:rFonts w:ascii="Times New Roman" w:hAnsi="Times New Roman"/>
          <w:sz w:val="28"/>
          <w:szCs w:val="28"/>
        </w:rPr>
        <w:t>нию у детей сенсорного опыта, обогащению чувственных впечатлений, разв</w:t>
      </w:r>
      <w:r w:rsidRPr="00AA04F2">
        <w:rPr>
          <w:rFonts w:ascii="Times New Roman" w:hAnsi="Times New Roman"/>
          <w:sz w:val="28"/>
          <w:szCs w:val="28"/>
        </w:rPr>
        <w:t>и</w:t>
      </w:r>
      <w:r w:rsidRPr="00AA04F2">
        <w:rPr>
          <w:rFonts w:ascii="Times New Roman" w:hAnsi="Times New Roman"/>
          <w:sz w:val="28"/>
          <w:szCs w:val="28"/>
        </w:rPr>
        <w:t xml:space="preserve">тию эмоциональной отзывчивости на красоту природы и рукотворного мира, сопереживания персонажам художественной литературы и фольклора.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lastRenderedPageBreak/>
        <w:t>Взрослые знакомят детей с классическими произведениями литературы, живописи, музыки, театрального искусства, произведениями народного творч</w:t>
      </w:r>
      <w:r w:rsidRPr="00AA04F2">
        <w:rPr>
          <w:rFonts w:ascii="Times New Roman" w:hAnsi="Times New Roman"/>
          <w:sz w:val="28"/>
          <w:szCs w:val="28"/>
        </w:rPr>
        <w:t>е</w:t>
      </w:r>
      <w:r w:rsidRPr="00AA04F2">
        <w:rPr>
          <w:rFonts w:ascii="Times New Roman" w:hAnsi="Times New Roman"/>
          <w:sz w:val="28"/>
          <w:szCs w:val="28"/>
        </w:rPr>
        <w:t>ства, рассматривают иллюстрации в художественных альбомах, организуют экскурсии на природу, в музеи, демонстрируют фильмы соответствующего с</w:t>
      </w:r>
      <w:r w:rsidRPr="00AA04F2">
        <w:rPr>
          <w:rFonts w:ascii="Times New Roman" w:hAnsi="Times New Roman"/>
          <w:sz w:val="28"/>
          <w:szCs w:val="28"/>
        </w:rPr>
        <w:t>о</w:t>
      </w:r>
      <w:r w:rsidRPr="00AA04F2">
        <w:rPr>
          <w:rFonts w:ascii="Times New Roman" w:hAnsi="Times New Roman"/>
          <w:sz w:val="28"/>
          <w:szCs w:val="28"/>
        </w:rPr>
        <w:t>держания, обращаются к другим источникам художественно-эстетической и</w:t>
      </w:r>
      <w:r w:rsidRPr="00AA04F2">
        <w:rPr>
          <w:rFonts w:ascii="Times New Roman" w:hAnsi="Times New Roman"/>
          <w:sz w:val="28"/>
          <w:szCs w:val="28"/>
        </w:rPr>
        <w:t>н</w:t>
      </w:r>
      <w:r w:rsidRPr="00AA04F2">
        <w:rPr>
          <w:rFonts w:ascii="Times New Roman" w:hAnsi="Times New Roman"/>
          <w:sz w:val="28"/>
          <w:szCs w:val="28"/>
        </w:rPr>
        <w:t>формации.</w:t>
      </w:r>
    </w:p>
    <w:p w:rsidR="00B61D72" w:rsidRPr="00AA04F2" w:rsidRDefault="00B61D72" w:rsidP="00B61D72">
      <w:pPr>
        <w:tabs>
          <w:tab w:val="left" w:pos="567"/>
        </w:tabs>
        <w:spacing w:after="0" w:line="240" w:lineRule="auto"/>
        <w:ind w:firstLine="709"/>
        <w:jc w:val="both"/>
        <w:rPr>
          <w:rFonts w:ascii="Times New Roman" w:hAnsi="Times New Roman"/>
          <w:position w:val="-2"/>
          <w:sz w:val="28"/>
          <w:szCs w:val="28"/>
        </w:rPr>
      </w:pPr>
      <w:r w:rsidRPr="00AA04F2">
        <w:rPr>
          <w:rFonts w:ascii="Times New Roman" w:hAnsi="Times New Roman"/>
          <w:i/>
          <w:position w:val="-2"/>
          <w:sz w:val="28"/>
          <w:szCs w:val="28"/>
        </w:rPr>
        <w:t>В сфере приобщения к разным видам художественно-эстетической де</w:t>
      </w:r>
      <w:r w:rsidRPr="00AA04F2">
        <w:rPr>
          <w:rFonts w:ascii="Times New Roman" w:hAnsi="Times New Roman"/>
          <w:i/>
          <w:position w:val="-2"/>
          <w:sz w:val="28"/>
          <w:szCs w:val="28"/>
        </w:rPr>
        <w:t>я</w:t>
      </w:r>
      <w:r w:rsidRPr="00AA04F2">
        <w:rPr>
          <w:rFonts w:ascii="Times New Roman" w:hAnsi="Times New Roman"/>
          <w:i/>
          <w:position w:val="-2"/>
          <w:sz w:val="28"/>
          <w:szCs w:val="28"/>
        </w:rPr>
        <w:t>тельности, развития потребности в творческом самовыражении, инициати</w:t>
      </w:r>
      <w:r w:rsidRPr="00AA04F2">
        <w:rPr>
          <w:rFonts w:ascii="Times New Roman" w:hAnsi="Times New Roman"/>
          <w:i/>
          <w:position w:val="-2"/>
          <w:sz w:val="28"/>
          <w:szCs w:val="28"/>
        </w:rPr>
        <w:t>в</w:t>
      </w:r>
      <w:r w:rsidRPr="00AA04F2">
        <w:rPr>
          <w:rFonts w:ascii="Times New Roman" w:hAnsi="Times New Roman"/>
          <w:i/>
          <w:position w:val="-2"/>
          <w:sz w:val="28"/>
          <w:szCs w:val="28"/>
        </w:rPr>
        <w:t>ности и самостоятельности в воплощении художественного замысла</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position w:val="-2"/>
          <w:sz w:val="28"/>
          <w:szCs w:val="28"/>
        </w:rPr>
        <w:t>Взрослые</w:t>
      </w:r>
      <w:r w:rsidRPr="00AA04F2">
        <w:rPr>
          <w:rFonts w:ascii="Times New Roman" w:hAnsi="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w:t>
      </w:r>
      <w:r w:rsidRPr="00AA04F2">
        <w:rPr>
          <w:rFonts w:ascii="Times New Roman" w:hAnsi="Times New Roman"/>
          <w:sz w:val="28"/>
          <w:szCs w:val="28"/>
        </w:rPr>
        <w:t>с</w:t>
      </w:r>
      <w:r w:rsidRPr="00AA04F2">
        <w:rPr>
          <w:rFonts w:ascii="Times New Roman" w:hAnsi="Times New Roman"/>
          <w:sz w:val="28"/>
          <w:szCs w:val="28"/>
        </w:rPr>
        <w:t>серские игры, помогают осваивать различные средства, материал</w:t>
      </w:r>
      <w:r>
        <w:rPr>
          <w:rFonts w:ascii="Times New Roman" w:hAnsi="Times New Roman"/>
          <w:sz w:val="28"/>
          <w:szCs w:val="28"/>
        </w:rPr>
        <w:t>ы, способы реализации замыслов.</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 музыкальной деятельности (танцах, пении, игре на детских музыкал</w:t>
      </w:r>
      <w:r w:rsidRPr="00AA04F2">
        <w:rPr>
          <w:rFonts w:ascii="Times New Roman" w:hAnsi="Times New Roman"/>
          <w:sz w:val="28"/>
          <w:szCs w:val="28"/>
        </w:rPr>
        <w:t>ь</w:t>
      </w:r>
      <w:r>
        <w:rPr>
          <w:rFonts w:ascii="Times New Roman" w:hAnsi="Times New Roman"/>
          <w:sz w:val="28"/>
          <w:szCs w:val="28"/>
        </w:rPr>
        <w:t>ных инструментах) -</w:t>
      </w:r>
      <w:r w:rsidRPr="00AA04F2">
        <w:rPr>
          <w:rFonts w:ascii="Times New Roman" w:hAnsi="Times New Roman"/>
          <w:sz w:val="28"/>
          <w:szCs w:val="28"/>
        </w:rPr>
        <w:t xml:space="preserve"> создавать художественные образы с помощью пластич</w:t>
      </w:r>
      <w:r w:rsidRPr="00AA04F2">
        <w:rPr>
          <w:rFonts w:ascii="Times New Roman" w:hAnsi="Times New Roman"/>
          <w:sz w:val="28"/>
          <w:szCs w:val="28"/>
        </w:rPr>
        <w:t>е</w:t>
      </w:r>
      <w:r w:rsidRPr="00AA04F2">
        <w:rPr>
          <w:rFonts w:ascii="Times New Roman" w:hAnsi="Times New Roman"/>
          <w:sz w:val="28"/>
          <w:szCs w:val="28"/>
        </w:rPr>
        <w:t xml:space="preserve">ских средств, ритма, темпа, высоты и силы звука.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 театрализованной деятельности, сюжет</w:t>
      </w:r>
      <w:r>
        <w:rPr>
          <w:rFonts w:ascii="Times New Roman" w:hAnsi="Times New Roman"/>
          <w:sz w:val="28"/>
          <w:szCs w:val="28"/>
        </w:rPr>
        <w:t>но-ролевой и режиссерской игре -</w:t>
      </w:r>
      <w:r w:rsidRPr="00AA04F2">
        <w:rPr>
          <w:rFonts w:ascii="Times New Roman" w:hAnsi="Times New Roman"/>
          <w:sz w:val="28"/>
          <w:szCs w:val="28"/>
        </w:rPr>
        <w:t xml:space="preserve"> языковыми средствами, средствами мимики, пантомимы, интонации перед</w:t>
      </w:r>
      <w:r w:rsidRPr="00AA04F2">
        <w:rPr>
          <w:rFonts w:ascii="Times New Roman" w:hAnsi="Times New Roman"/>
          <w:sz w:val="28"/>
          <w:szCs w:val="28"/>
        </w:rPr>
        <w:t>а</w:t>
      </w:r>
      <w:r w:rsidRPr="00AA04F2">
        <w:rPr>
          <w:rFonts w:ascii="Times New Roman" w:hAnsi="Times New Roman"/>
          <w:sz w:val="28"/>
          <w:szCs w:val="28"/>
        </w:rPr>
        <w:t>вать характер, переживания, настроения персонажей.</w:t>
      </w:r>
    </w:p>
    <w:p w:rsidR="00B61D72" w:rsidRDefault="00B61D72" w:rsidP="00B61D72">
      <w:pPr>
        <w:tabs>
          <w:tab w:val="left" w:pos="567"/>
        </w:tabs>
        <w:spacing w:after="0" w:line="240" w:lineRule="auto"/>
        <w:ind w:firstLine="709"/>
        <w:jc w:val="both"/>
        <w:rPr>
          <w:rFonts w:ascii="Times New Roman" w:hAnsi="Times New Roman"/>
          <w:b/>
          <w:i/>
          <w:sz w:val="28"/>
          <w:szCs w:val="28"/>
        </w:rPr>
      </w:pPr>
      <w:r w:rsidRPr="00447854">
        <w:rPr>
          <w:rFonts w:ascii="Times New Roman" w:hAnsi="Times New Roman"/>
          <w:b/>
          <w:i/>
          <w:sz w:val="28"/>
          <w:szCs w:val="28"/>
        </w:rPr>
        <w:t>Физическое развитие</w:t>
      </w:r>
    </w:p>
    <w:p w:rsidR="00B61D72" w:rsidRPr="00D95AD4" w:rsidRDefault="00B61D72" w:rsidP="00B61D72">
      <w:pPr>
        <w:pStyle w:val="a3"/>
        <w:tabs>
          <w:tab w:val="left" w:pos="567"/>
        </w:tabs>
        <w:spacing w:before="0" w:beforeAutospacing="0" w:after="0" w:afterAutospacing="0"/>
        <w:ind w:firstLine="709"/>
        <w:jc w:val="both"/>
        <w:rPr>
          <w:i/>
          <w:sz w:val="28"/>
          <w:szCs w:val="28"/>
        </w:rPr>
      </w:pPr>
      <w:r>
        <w:rPr>
          <w:i/>
          <w:sz w:val="28"/>
          <w:szCs w:val="28"/>
        </w:rPr>
        <w:t xml:space="preserve">Задачи </w:t>
      </w:r>
      <w:r w:rsidRPr="00AA04F2">
        <w:rPr>
          <w:i/>
          <w:sz w:val="28"/>
          <w:szCs w:val="28"/>
        </w:rPr>
        <w:t>образовательной деятельност</w:t>
      </w:r>
      <w:r>
        <w:rPr>
          <w:i/>
          <w:sz w:val="28"/>
          <w:szCs w:val="28"/>
        </w:rPr>
        <w:t>и</w:t>
      </w:r>
      <w:r w:rsidRPr="00D95AD4">
        <w:rPr>
          <w:i/>
          <w:sz w:val="28"/>
          <w:szCs w:val="28"/>
        </w:rPr>
        <w:t>:</w:t>
      </w:r>
    </w:p>
    <w:p w:rsidR="00B61D72" w:rsidRPr="00447854" w:rsidRDefault="00B61D72" w:rsidP="00B61D72">
      <w:pPr>
        <w:pStyle w:val="a3"/>
        <w:tabs>
          <w:tab w:val="left" w:pos="567"/>
        </w:tabs>
        <w:spacing w:before="0" w:beforeAutospacing="0" w:after="0" w:afterAutospacing="0"/>
        <w:ind w:firstLine="709"/>
        <w:jc w:val="both"/>
        <w:rPr>
          <w:i/>
          <w:sz w:val="28"/>
          <w:szCs w:val="28"/>
        </w:rPr>
      </w:pPr>
      <w:r w:rsidRPr="00AA04F2">
        <w:rPr>
          <w:sz w:val="28"/>
          <w:szCs w:val="28"/>
        </w:rPr>
        <w:t xml:space="preserve">создание условий </w:t>
      </w:r>
      <w:proofErr w:type="gramStart"/>
      <w:r w:rsidRPr="00AA04F2">
        <w:rPr>
          <w:sz w:val="28"/>
          <w:szCs w:val="28"/>
        </w:rPr>
        <w:t>для</w:t>
      </w:r>
      <w:proofErr w:type="gramEnd"/>
      <w:r w:rsidRPr="00AA04F2">
        <w:rPr>
          <w:sz w:val="28"/>
          <w:szCs w:val="28"/>
        </w:rPr>
        <w:t>:</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становления у детей ценностей здорового образа жизни;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развития представлений о своем теле и своих физических возможностях;</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AA04F2">
        <w:rPr>
          <w:rFonts w:ascii="Times New Roman" w:hAnsi="Times New Roman"/>
          <w:sz w:val="28"/>
          <w:szCs w:val="28"/>
        </w:rPr>
        <w:t xml:space="preserve"> приобретения двигательного опыта и совершенствования двигательной активности;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AA04F2">
        <w:rPr>
          <w:rFonts w:ascii="Times New Roman" w:hAnsi="Times New Roman"/>
          <w:sz w:val="28"/>
          <w:szCs w:val="28"/>
        </w:rPr>
        <w:t>формирования начальных представлений о некоторых видах спорта, о</w:t>
      </w:r>
      <w:r w:rsidRPr="00AA04F2">
        <w:rPr>
          <w:rFonts w:ascii="Times New Roman" w:hAnsi="Times New Roman"/>
          <w:sz w:val="28"/>
          <w:szCs w:val="28"/>
        </w:rPr>
        <w:t>в</w:t>
      </w:r>
      <w:r w:rsidRPr="00AA04F2">
        <w:rPr>
          <w:rFonts w:ascii="Times New Roman" w:hAnsi="Times New Roman"/>
          <w:sz w:val="28"/>
          <w:szCs w:val="28"/>
        </w:rPr>
        <w:t>ладения подвижными играми с правилами.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i/>
          <w:sz w:val="28"/>
          <w:szCs w:val="28"/>
        </w:rPr>
        <w:t>В сфере становления у детей ценностей здорового образа жизни</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w:t>
      </w:r>
      <w:r w:rsidRPr="00AA04F2">
        <w:rPr>
          <w:rFonts w:ascii="Times New Roman" w:hAnsi="Times New Roman"/>
          <w:sz w:val="28"/>
          <w:szCs w:val="28"/>
        </w:rPr>
        <w:t>о</w:t>
      </w:r>
      <w:r w:rsidRPr="00AA04F2">
        <w:rPr>
          <w:rFonts w:ascii="Times New Roman" w:hAnsi="Times New Roman"/>
          <w:sz w:val="28"/>
          <w:szCs w:val="28"/>
        </w:rPr>
        <w:t>рового питания, закаливания и пр. Взрослые способствуют формированию п</w:t>
      </w:r>
      <w:r w:rsidRPr="00AA04F2">
        <w:rPr>
          <w:rFonts w:ascii="Times New Roman" w:hAnsi="Times New Roman"/>
          <w:sz w:val="28"/>
          <w:szCs w:val="28"/>
        </w:rPr>
        <w:t>о</w:t>
      </w:r>
      <w:r w:rsidRPr="00AA04F2">
        <w:rPr>
          <w:rFonts w:ascii="Times New Roman" w:hAnsi="Times New Roman"/>
          <w:sz w:val="28"/>
          <w:szCs w:val="28"/>
        </w:rPr>
        <w:t>лезных навыков и привычек, нацеленных на поддержание собственного здор</w:t>
      </w:r>
      <w:r w:rsidRPr="00AA04F2">
        <w:rPr>
          <w:rFonts w:ascii="Times New Roman" w:hAnsi="Times New Roman"/>
          <w:sz w:val="28"/>
          <w:szCs w:val="28"/>
        </w:rPr>
        <w:t>о</w:t>
      </w:r>
      <w:r w:rsidRPr="00AA04F2">
        <w:rPr>
          <w:rFonts w:ascii="Times New Roman" w:hAnsi="Times New Roman"/>
          <w:sz w:val="28"/>
          <w:szCs w:val="28"/>
        </w:rPr>
        <w:t>вья, в том числе формированию гигиенических навыков. Создают возможности для активного участия детей в оздоровительных мероприятиях.</w:t>
      </w:r>
    </w:p>
    <w:p w:rsidR="00B61D72" w:rsidRPr="00AA04F2" w:rsidRDefault="00B61D72" w:rsidP="00B61D72">
      <w:pPr>
        <w:tabs>
          <w:tab w:val="left" w:pos="567"/>
        </w:tabs>
        <w:spacing w:after="0" w:line="240" w:lineRule="auto"/>
        <w:ind w:firstLine="709"/>
        <w:jc w:val="both"/>
        <w:rPr>
          <w:rFonts w:ascii="Times New Roman" w:hAnsi="Times New Roman"/>
          <w:i/>
          <w:sz w:val="28"/>
          <w:szCs w:val="28"/>
        </w:rPr>
      </w:pPr>
      <w:r w:rsidRPr="00AA04F2">
        <w:rPr>
          <w:rFonts w:ascii="Times New Roman" w:hAnsi="Times New Roman"/>
          <w:i/>
          <w:sz w:val="28"/>
          <w:szCs w:val="28"/>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уделяют специальное внимание развитию у ребенка предста</w:t>
      </w:r>
      <w:r w:rsidRPr="00AA04F2">
        <w:rPr>
          <w:rFonts w:ascii="Times New Roman" w:hAnsi="Times New Roman"/>
          <w:sz w:val="28"/>
          <w:szCs w:val="28"/>
        </w:rPr>
        <w:t>в</w:t>
      </w:r>
      <w:r w:rsidRPr="00AA04F2">
        <w:rPr>
          <w:rFonts w:ascii="Times New Roman" w:hAnsi="Times New Roman"/>
          <w:sz w:val="28"/>
          <w:szCs w:val="28"/>
        </w:rPr>
        <w:t>лений о своем теле, произвольности действий и движений ребенка.</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Для удовлетворения естественной потребности детей в движении взро</w:t>
      </w:r>
      <w:r w:rsidRPr="00AA04F2">
        <w:rPr>
          <w:rFonts w:ascii="Times New Roman" w:hAnsi="Times New Roman"/>
          <w:sz w:val="28"/>
          <w:szCs w:val="28"/>
        </w:rPr>
        <w:t>с</w:t>
      </w:r>
      <w:r w:rsidRPr="00AA04F2">
        <w:rPr>
          <w:rFonts w:ascii="Times New Roman" w:hAnsi="Times New Roman"/>
          <w:sz w:val="28"/>
          <w:szCs w:val="28"/>
        </w:rPr>
        <w:t xml:space="preserve">лые организуют пространственную среду с соответствующим оборудованием как внутри </w:t>
      </w:r>
      <w:proofErr w:type="gramStart"/>
      <w:r w:rsidRPr="00AA04F2">
        <w:rPr>
          <w:rFonts w:ascii="Times New Roman" w:hAnsi="Times New Roman"/>
          <w:sz w:val="28"/>
          <w:szCs w:val="28"/>
        </w:rPr>
        <w:t>помещения</w:t>
      </w:r>
      <w:proofErr w:type="gramEnd"/>
      <w:r w:rsidRPr="00AA04F2">
        <w:rPr>
          <w:rFonts w:ascii="Times New Roman" w:hAnsi="Times New Roman"/>
          <w:sz w:val="28"/>
          <w:szCs w:val="28"/>
        </w:rPr>
        <w:t xml:space="preserve"> так и на внешней</w:t>
      </w:r>
      <w:r>
        <w:rPr>
          <w:rFonts w:ascii="Times New Roman" w:hAnsi="Times New Roman"/>
          <w:sz w:val="28"/>
          <w:szCs w:val="28"/>
        </w:rPr>
        <w:t xml:space="preserve"> территории (горки, качели и т.</w:t>
      </w:r>
      <w:r w:rsidRPr="00AA04F2">
        <w:rPr>
          <w:rFonts w:ascii="Times New Roman" w:hAnsi="Times New Roman"/>
          <w:sz w:val="28"/>
          <w:szCs w:val="28"/>
        </w:rPr>
        <w:t>п.), по</w:t>
      </w:r>
      <w:r w:rsidRPr="00AA04F2">
        <w:rPr>
          <w:rFonts w:ascii="Times New Roman" w:hAnsi="Times New Roman"/>
          <w:sz w:val="28"/>
          <w:szCs w:val="28"/>
        </w:rPr>
        <w:t>д</w:t>
      </w:r>
      <w:r w:rsidRPr="00AA04F2">
        <w:rPr>
          <w:rFonts w:ascii="Times New Roman" w:hAnsi="Times New Roman"/>
          <w:sz w:val="28"/>
          <w:szCs w:val="28"/>
        </w:rPr>
        <w:t>вижные игры (как свободные, так и по правилам), занятия, которые способс</w:t>
      </w:r>
      <w:r w:rsidRPr="00AA04F2">
        <w:rPr>
          <w:rFonts w:ascii="Times New Roman" w:hAnsi="Times New Roman"/>
          <w:sz w:val="28"/>
          <w:szCs w:val="28"/>
        </w:rPr>
        <w:t>т</w:t>
      </w:r>
      <w:r w:rsidRPr="00AA04F2">
        <w:rPr>
          <w:rFonts w:ascii="Times New Roman" w:hAnsi="Times New Roman"/>
          <w:sz w:val="28"/>
          <w:szCs w:val="28"/>
        </w:rPr>
        <w:t>вуют получению детьми положительных эмоций от двигательной активности, развитию ловкости, координации движений, силы, гибкости, правильного фо</w:t>
      </w:r>
      <w:r w:rsidRPr="00AA04F2">
        <w:rPr>
          <w:rFonts w:ascii="Times New Roman" w:hAnsi="Times New Roman"/>
          <w:sz w:val="28"/>
          <w:szCs w:val="28"/>
        </w:rPr>
        <w:t>р</w:t>
      </w:r>
      <w:r w:rsidRPr="00AA04F2">
        <w:rPr>
          <w:rFonts w:ascii="Times New Roman" w:hAnsi="Times New Roman"/>
          <w:sz w:val="28"/>
          <w:szCs w:val="28"/>
        </w:rPr>
        <w:t xml:space="preserve">мирования опорно-двигательной системы детского организма. </w:t>
      </w:r>
    </w:p>
    <w:p w:rsidR="00B61D72" w:rsidRPr="00AA04F2" w:rsidRDefault="00B61D72" w:rsidP="00B61D72">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w:t>
      </w:r>
      <w:r w:rsidRPr="00AA04F2">
        <w:rPr>
          <w:rFonts w:ascii="Times New Roman" w:hAnsi="Times New Roman"/>
          <w:sz w:val="28"/>
          <w:szCs w:val="28"/>
        </w:rPr>
        <w:t>и</w:t>
      </w:r>
      <w:r w:rsidRPr="00AA04F2">
        <w:rPr>
          <w:rFonts w:ascii="Times New Roman" w:hAnsi="Times New Roman"/>
          <w:sz w:val="28"/>
          <w:szCs w:val="28"/>
        </w:rPr>
        <w:t>тию равновесия, координации движений, ловкости, гибкости, быстроты, кру</w:t>
      </w:r>
      <w:r w:rsidRPr="00AA04F2">
        <w:rPr>
          <w:rFonts w:ascii="Times New Roman" w:hAnsi="Times New Roman"/>
          <w:sz w:val="28"/>
          <w:szCs w:val="28"/>
        </w:rPr>
        <w:t>п</w:t>
      </w:r>
      <w:r w:rsidRPr="00AA04F2">
        <w:rPr>
          <w:rFonts w:ascii="Times New Roman" w:hAnsi="Times New Roman"/>
          <w:sz w:val="28"/>
          <w:szCs w:val="28"/>
        </w:rPr>
        <w:t>ной и мелкой моторики обеих рук, а также правильного не наносящего ущерба организму выполнения основных движений.</w:t>
      </w:r>
    </w:p>
    <w:p w:rsidR="00B61D72" w:rsidRPr="00A67316" w:rsidRDefault="00B61D72" w:rsidP="00A67316">
      <w:pPr>
        <w:tabs>
          <w:tab w:val="left" w:pos="567"/>
        </w:tabs>
        <w:spacing w:after="0" w:line="240" w:lineRule="auto"/>
        <w:ind w:firstLine="709"/>
        <w:jc w:val="both"/>
        <w:rPr>
          <w:rFonts w:ascii="Times New Roman" w:hAnsi="Times New Roman"/>
          <w:sz w:val="28"/>
          <w:szCs w:val="28"/>
        </w:rPr>
      </w:pPr>
      <w:r w:rsidRPr="00AA04F2">
        <w:rPr>
          <w:rFonts w:ascii="Times New Roman" w:hAnsi="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w:t>
      </w:r>
      <w:r w:rsidRPr="00AA04F2">
        <w:rPr>
          <w:rFonts w:ascii="Times New Roman" w:hAnsi="Times New Roman"/>
          <w:sz w:val="28"/>
          <w:szCs w:val="28"/>
        </w:rPr>
        <w:t>ь</w:t>
      </w:r>
      <w:r w:rsidRPr="00AA04F2">
        <w:rPr>
          <w:rFonts w:ascii="Times New Roman" w:hAnsi="Times New Roman"/>
          <w:sz w:val="28"/>
          <w:szCs w:val="28"/>
        </w:rPr>
        <w:t>ках, лыжах, ездить на велосипеде, плавать, заниматься другими видами двиг</w:t>
      </w:r>
      <w:r w:rsidRPr="00AA04F2">
        <w:rPr>
          <w:rFonts w:ascii="Times New Roman" w:hAnsi="Times New Roman"/>
          <w:sz w:val="28"/>
          <w:szCs w:val="28"/>
        </w:rPr>
        <w:t>а</w:t>
      </w:r>
      <w:r w:rsidRPr="00AA04F2">
        <w:rPr>
          <w:rFonts w:ascii="Times New Roman" w:hAnsi="Times New Roman"/>
          <w:sz w:val="28"/>
          <w:szCs w:val="28"/>
        </w:rPr>
        <w:t>тельной активности.</w:t>
      </w:r>
    </w:p>
    <w:p w:rsidR="00B61D72" w:rsidRPr="00A67316" w:rsidRDefault="00B61D72" w:rsidP="00A67316">
      <w:pPr>
        <w:pStyle w:val="a3"/>
        <w:spacing w:before="0" w:beforeAutospacing="0" w:after="0" w:afterAutospacing="0"/>
        <w:ind w:firstLine="709"/>
        <w:jc w:val="both"/>
        <w:rPr>
          <w:b/>
          <w:sz w:val="28"/>
          <w:szCs w:val="28"/>
        </w:rPr>
      </w:pPr>
      <w:r w:rsidRPr="00A20F84">
        <w:rPr>
          <w:b/>
          <w:sz w:val="28"/>
          <w:szCs w:val="28"/>
        </w:rPr>
        <w:t>2.2. Описание вариативных форм, способов, методов и средств реал</w:t>
      </w:r>
      <w:r w:rsidRPr="00A20F84">
        <w:rPr>
          <w:b/>
          <w:sz w:val="28"/>
          <w:szCs w:val="28"/>
        </w:rPr>
        <w:t>и</w:t>
      </w:r>
      <w:r w:rsidRPr="00A20F84">
        <w:rPr>
          <w:b/>
          <w:sz w:val="28"/>
          <w:szCs w:val="28"/>
        </w:rPr>
        <w:t>зации Программы с учетом возрастных и индивидуальных особенностей воспитанников, специфики их образовательных потребностей и интересов.</w:t>
      </w:r>
    </w:p>
    <w:p w:rsidR="00B61D72" w:rsidRPr="004F2C6D" w:rsidRDefault="00B61D72" w:rsidP="00B61D72">
      <w:pPr>
        <w:tabs>
          <w:tab w:val="left" w:pos="567"/>
        </w:tabs>
        <w:spacing w:after="0" w:line="240" w:lineRule="auto"/>
        <w:ind w:firstLine="709"/>
        <w:jc w:val="both"/>
        <w:rPr>
          <w:rFonts w:ascii="Times New Roman" w:eastAsia="Times New Roman" w:hAnsi="Times New Roman"/>
          <w:sz w:val="28"/>
          <w:szCs w:val="28"/>
        </w:rPr>
      </w:pPr>
      <w:r w:rsidRPr="00A20F84">
        <w:rPr>
          <w:rFonts w:ascii="Times New Roman" w:eastAsia="Times New Roman" w:hAnsi="Times New Roman"/>
          <w:sz w:val="28"/>
          <w:szCs w:val="28"/>
        </w:rPr>
        <w:t>Реализация Прогр</w:t>
      </w:r>
      <w:r>
        <w:rPr>
          <w:rFonts w:ascii="Times New Roman" w:eastAsia="Times New Roman" w:hAnsi="Times New Roman"/>
          <w:sz w:val="28"/>
          <w:szCs w:val="28"/>
        </w:rPr>
        <w:t>аммы обеспечивается на основе вариативных</w:t>
      </w:r>
      <w:r w:rsidRPr="00A20F84">
        <w:rPr>
          <w:rFonts w:ascii="Times New Roman" w:eastAsia="Times New Roman" w:hAnsi="Times New Roman"/>
          <w:sz w:val="28"/>
          <w:szCs w:val="28"/>
        </w:rPr>
        <w:t xml:space="preserve"> форм, спо</w:t>
      </w:r>
      <w:r>
        <w:rPr>
          <w:rFonts w:ascii="Times New Roman" w:eastAsia="Times New Roman" w:hAnsi="Times New Roman"/>
          <w:sz w:val="28"/>
          <w:szCs w:val="28"/>
        </w:rPr>
        <w:t>собов, методов и средств</w:t>
      </w:r>
      <w:r w:rsidRPr="00A20F84">
        <w:rPr>
          <w:rFonts w:ascii="Times New Roman" w:eastAsia="Times New Roman" w:hAnsi="Times New Roman"/>
          <w:sz w:val="28"/>
          <w:szCs w:val="28"/>
        </w:rPr>
        <w:t>, соответствующих</w:t>
      </w:r>
      <w:r>
        <w:rPr>
          <w:rFonts w:ascii="Times New Roman" w:eastAsia="Times New Roman" w:hAnsi="Times New Roman"/>
          <w:sz w:val="28"/>
          <w:szCs w:val="28"/>
        </w:rPr>
        <w:t xml:space="preserve"> принципам и целям Стандарта и </w:t>
      </w:r>
      <w:r w:rsidRPr="00A20F84">
        <w:rPr>
          <w:rFonts w:ascii="Times New Roman" w:eastAsia="Times New Roman" w:hAnsi="Times New Roman"/>
          <w:sz w:val="28"/>
          <w:szCs w:val="28"/>
        </w:rPr>
        <w:t>выби</w:t>
      </w:r>
      <w:r>
        <w:rPr>
          <w:rFonts w:ascii="Times New Roman" w:eastAsia="Times New Roman" w:hAnsi="Times New Roman"/>
          <w:sz w:val="28"/>
          <w:szCs w:val="28"/>
        </w:rPr>
        <w:t xml:space="preserve">раемых педагогом с учетом </w:t>
      </w:r>
      <w:r w:rsidRPr="00A20F84">
        <w:rPr>
          <w:rFonts w:ascii="Times New Roman" w:eastAsia="Times New Roman" w:hAnsi="Times New Roman"/>
          <w:sz w:val="28"/>
          <w:szCs w:val="28"/>
        </w:rPr>
        <w:t xml:space="preserve">многообразия конкретных </w:t>
      </w:r>
      <w:proofErr w:type="spellStart"/>
      <w:r w:rsidRPr="00A20F84">
        <w:rPr>
          <w:rFonts w:ascii="Times New Roman" w:eastAsia="Times New Roman" w:hAnsi="Times New Roman"/>
          <w:sz w:val="28"/>
          <w:szCs w:val="28"/>
        </w:rPr>
        <w:t>социокультурных</w:t>
      </w:r>
      <w:proofErr w:type="spellEnd"/>
      <w:r w:rsidRPr="00A20F84">
        <w:rPr>
          <w:rFonts w:ascii="Times New Roman" w:eastAsia="Times New Roman" w:hAnsi="Times New Roman"/>
          <w:sz w:val="28"/>
          <w:szCs w:val="28"/>
        </w:rPr>
        <w:t>, географических, климатических условий реализации Программы, возраста во</w:t>
      </w:r>
      <w:r w:rsidRPr="00A20F84">
        <w:rPr>
          <w:rFonts w:ascii="Times New Roman" w:eastAsia="Times New Roman" w:hAnsi="Times New Roman"/>
          <w:sz w:val="28"/>
          <w:szCs w:val="28"/>
        </w:rPr>
        <w:t>с</w:t>
      </w:r>
      <w:r w:rsidRPr="00A20F84">
        <w:rPr>
          <w:rFonts w:ascii="Times New Roman" w:eastAsia="Times New Roman" w:hAnsi="Times New Roman"/>
          <w:sz w:val="28"/>
          <w:szCs w:val="28"/>
        </w:rPr>
        <w:t>пита</w:t>
      </w:r>
      <w:r>
        <w:rPr>
          <w:rFonts w:ascii="Times New Roman" w:eastAsia="Times New Roman" w:hAnsi="Times New Roman"/>
          <w:sz w:val="28"/>
          <w:szCs w:val="28"/>
        </w:rPr>
        <w:t>нников, состава групп,</w:t>
      </w:r>
      <w:r w:rsidRPr="00A20F84">
        <w:rPr>
          <w:rFonts w:ascii="Times New Roman" w:eastAsia="Times New Roman" w:hAnsi="Times New Roman"/>
          <w:sz w:val="28"/>
          <w:szCs w:val="28"/>
        </w:rPr>
        <w:t xml:space="preserve"> особенностей и интересов детей, запросов родит</w:t>
      </w:r>
      <w:r w:rsidRPr="00A20F84">
        <w:rPr>
          <w:rFonts w:ascii="Times New Roman" w:eastAsia="Times New Roman" w:hAnsi="Times New Roman"/>
          <w:sz w:val="28"/>
          <w:szCs w:val="28"/>
        </w:rPr>
        <w:t>е</w:t>
      </w:r>
      <w:r>
        <w:rPr>
          <w:rFonts w:ascii="Times New Roman" w:eastAsia="Times New Roman" w:hAnsi="Times New Roman"/>
          <w:sz w:val="28"/>
          <w:szCs w:val="28"/>
        </w:rPr>
        <w:t>лей (законных представителей).</w:t>
      </w:r>
    </w:p>
    <w:p w:rsidR="00B61D72" w:rsidRPr="000D5A6C" w:rsidRDefault="00B61D72" w:rsidP="00B61D72">
      <w:pPr>
        <w:pStyle w:val="a3"/>
        <w:spacing w:before="0" w:beforeAutospacing="0" w:after="0" w:afterAutospacing="0"/>
        <w:ind w:firstLine="709"/>
        <w:jc w:val="both"/>
        <w:rPr>
          <w:b/>
          <w:i/>
          <w:sz w:val="28"/>
          <w:szCs w:val="28"/>
        </w:rPr>
      </w:pPr>
      <w:r w:rsidRPr="00F02581">
        <w:rPr>
          <w:b/>
          <w:i/>
          <w:sz w:val="28"/>
          <w:szCs w:val="28"/>
        </w:rPr>
        <w:t>Вариативные формы, способы, методы и средства реализации Пр</w:t>
      </w:r>
      <w:r w:rsidRPr="00F02581">
        <w:rPr>
          <w:b/>
          <w:i/>
          <w:sz w:val="28"/>
          <w:szCs w:val="28"/>
        </w:rPr>
        <w:t>о</w:t>
      </w:r>
      <w:r w:rsidRPr="00F02581">
        <w:rPr>
          <w:b/>
          <w:i/>
          <w:sz w:val="28"/>
          <w:szCs w:val="28"/>
        </w:rPr>
        <w:t>граммы используются</w:t>
      </w:r>
      <w:r>
        <w:rPr>
          <w:b/>
          <w:sz w:val="28"/>
          <w:szCs w:val="28"/>
        </w:rPr>
        <w:t xml:space="preserve"> в</w:t>
      </w:r>
      <w:r w:rsidRPr="000D5A6C">
        <w:rPr>
          <w:b/>
          <w:i/>
          <w:sz w:val="28"/>
          <w:szCs w:val="28"/>
        </w:rPr>
        <w:t xml:space="preserve"> соответствии с Примерной основной образов</w:t>
      </w:r>
      <w:r w:rsidRPr="000D5A6C">
        <w:rPr>
          <w:b/>
          <w:i/>
          <w:sz w:val="28"/>
          <w:szCs w:val="28"/>
        </w:rPr>
        <w:t>а</w:t>
      </w:r>
      <w:r w:rsidRPr="000D5A6C">
        <w:rPr>
          <w:b/>
          <w:i/>
          <w:sz w:val="28"/>
          <w:szCs w:val="28"/>
        </w:rPr>
        <w:t>тельной про</w:t>
      </w:r>
      <w:r>
        <w:rPr>
          <w:b/>
          <w:i/>
          <w:sz w:val="28"/>
          <w:szCs w:val="28"/>
        </w:rPr>
        <w:t>граммой</w:t>
      </w:r>
      <w:r w:rsidRPr="000D5A6C">
        <w:rPr>
          <w:b/>
          <w:i/>
          <w:sz w:val="28"/>
          <w:szCs w:val="28"/>
        </w:rPr>
        <w:t xml:space="preserve"> дошкольного образования (</w:t>
      </w:r>
      <w:proofErr w:type="gramStart"/>
      <w:r w:rsidRPr="000D5A6C">
        <w:rPr>
          <w:b/>
          <w:i/>
          <w:sz w:val="28"/>
          <w:szCs w:val="28"/>
        </w:rPr>
        <w:t>одобрена</w:t>
      </w:r>
      <w:proofErr w:type="gramEnd"/>
      <w:r w:rsidRPr="000D5A6C">
        <w:rPr>
          <w:b/>
          <w:i/>
          <w:sz w:val="28"/>
          <w:szCs w:val="28"/>
        </w:rPr>
        <w:t xml:space="preserve"> решением фед</w:t>
      </w:r>
      <w:r w:rsidRPr="000D5A6C">
        <w:rPr>
          <w:b/>
          <w:i/>
          <w:sz w:val="28"/>
          <w:szCs w:val="28"/>
        </w:rPr>
        <w:t>е</w:t>
      </w:r>
      <w:r w:rsidRPr="000D5A6C">
        <w:rPr>
          <w:b/>
          <w:i/>
          <w:sz w:val="28"/>
          <w:szCs w:val="28"/>
        </w:rPr>
        <w:t>рального учебно-методического объединения по общему образованию, пр</w:t>
      </w:r>
      <w:r w:rsidRPr="000D5A6C">
        <w:rPr>
          <w:b/>
          <w:i/>
          <w:sz w:val="28"/>
          <w:szCs w:val="28"/>
        </w:rPr>
        <w:t>о</w:t>
      </w:r>
      <w:r w:rsidRPr="000D5A6C">
        <w:rPr>
          <w:b/>
          <w:i/>
          <w:sz w:val="28"/>
          <w:szCs w:val="28"/>
        </w:rPr>
        <w:t>токол от 20 мая 2015 г. № 2/15)</w:t>
      </w:r>
      <w:r>
        <w:rPr>
          <w:b/>
          <w:i/>
          <w:sz w:val="28"/>
          <w:szCs w:val="28"/>
        </w:rPr>
        <w:t xml:space="preserve">, размещенной на ресурсе </w:t>
      </w:r>
      <w:hyperlink r:id="rId10" w:history="1">
        <w:r w:rsidRPr="004A5040">
          <w:rPr>
            <w:rStyle w:val="af0"/>
            <w:b/>
            <w:i/>
            <w:sz w:val="28"/>
            <w:szCs w:val="28"/>
            <w:lang w:val="en-US"/>
          </w:rPr>
          <w:t>www</w:t>
        </w:r>
        <w:r w:rsidRPr="004A5040">
          <w:rPr>
            <w:rStyle w:val="af0"/>
            <w:b/>
            <w:i/>
            <w:sz w:val="28"/>
            <w:szCs w:val="28"/>
          </w:rPr>
          <w:t>.</w:t>
        </w:r>
        <w:proofErr w:type="spellStart"/>
        <w:r w:rsidRPr="004A5040">
          <w:rPr>
            <w:rStyle w:val="af0"/>
            <w:b/>
            <w:i/>
            <w:sz w:val="28"/>
            <w:szCs w:val="28"/>
            <w:lang w:val="en-US"/>
          </w:rPr>
          <w:t>fgosreestr</w:t>
        </w:r>
        <w:proofErr w:type="spellEnd"/>
        <w:r w:rsidRPr="004A5040">
          <w:rPr>
            <w:rStyle w:val="af0"/>
            <w:b/>
            <w:i/>
            <w:sz w:val="28"/>
            <w:szCs w:val="28"/>
          </w:rPr>
          <w:t>.</w:t>
        </w:r>
        <w:proofErr w:type="spellStart"/>
        <w:r w:rsidRPr="004A5040">
          <w:rPr>
            <w:rStyle w:val="af0"/>
            <w:b/>
            <w:i/>
            <w:sz w:val="28"/>
            <w:szCs w:val="28"/>
            <w:lang w:val="en-US"/>
          </w:rPr>
          <w:t>ru</w:t>
        </w:r>
        <w:proofErr w:type="spellEnd"/>
      </w:hyperlink>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Содержание образовательных областей зависит от возрастных и индив</w:t>
      </w:r>
      <w:r w:rsidRPr="00A20F84">
        <w:rPr>
          <w:sz w:val="28"/>
          <w:szCs w:val="28"/>
        </w:rPr>
        <w:t>и</w:t>
      </w:r>
      <w:r w:rsidRPr="00A20F84">
        <w:rPr>
          <w:sz w:val="28"/>
          <w:szCs w:val="28"/>
        </w:rPr>
        <w:t>дуальных особенностей детей</w:t>
      </w:r>
      <w:r>
        <w:rPr>
          <w:sz w:val="28"/>
          <w:szCs w:val="28"/>
        </w:rPr>
        <w:t xml:space="preserve"> с ОВЗ</w:t>
      </w:r>
      <w:r w:rsidRPr="00A20F84">
        <w:rPr>
          <w:sz w:val="28"/>
          <w:szCs w:val="28"/>
        </w:rPr>
        <w:t>, определяется целями и задачами Пр</w:t>
      </w:r>
      <w:r w:rsidRPr="00A20F84">
        <w:rPr>
          <w:sz w:val="28"/>
          <w:szCs w:val="28"/>
        </w:rPr>
        <w:t>о</w:t>
      </w:r>
      <w:r w:rsidRPr="00A20F84">
        <w:rPr>
          <w:sz w:val="28"/>
          <w:szCs w:val="28"/>
        </w:rPr>
        <w:t>граммы и реализуется в различных видах деятельности (общении, игре, позн</w:t>
      </w:r>
      <w:r w:rsidRPr="00A20F84">
        <w:rPr>
          <w:sz w:val="28"/>
          <w:szCs w:val="28"/>
        </w:rPr>
        <w:t>а</w:t>
      </w:r>
      <w:r w:rsidRPr="00A20F84">
        <w:rPr>
          <w:sz w:val="28"/>
          <w:szCs w:val="28"/>
        </w:rPr>
        <w:t>вательно-</w:t>
      </w:r>
      <w:r>
        <w:rPr>
          <w:sz w:val="28"/>
          <w:szCs w:val="28"/>
        </w:rPr>
        <w:t>исследовательской деятельности</w:t>
      </w:r>
      <w:r w:rsidRPr="00A20F84">
        <w:rPr>
          <w:sz w:val="28"/>
          <w:szCs w:val="28"/>
        </w:rPr>
        <w:t xml:space="preserve"> как сквозных механизмах развития ребенка):</w:t>
      </w:r>
    </w:p>
    <w:p w:rsidR="00B61D72" w:rsidRPr="00917BAA" w:rsidRDefault="00B61D72" w:rsidP="00B61D72">
      <w:pPr>
        <w:pStyle w:val="a3"/>
        <w:spacing w:before="0" w:beforeAutospacing="0" w:after="0" w:afterAutospacing="0"/>
        <w:ind w:firstLine="709"/>
        <w:jc w:val="both"/>
        <w:rPr>
          <w:sz w:val="28"/>
          <w:szCs w:val="28"/>
        </w:rPr>
      </w:pPr>
      <w:r w:rsidRPr="00A20F84">
        <w:rPr>
          <w:b/>
          <w:i/>
          <w:sz w:val="28"/>
          <w:szCs w:val="28"/>
        </w:rPr>
        <w:t>для детей дошкольного возраста (3 года - 8 лет)</w:t>
      </w:r>
      <w:r w:rsidRPr="00A20F84">
        <w:rPr>
          <w:sz w:val="28"/>
          <w:szCs w:val="28"/>
        </w:rPr>
        <w:t xml:space="preserve"> - ряд видов деятельн</w:t>
      </w:r>
      <w:r w:rsidRPr="00A20F84">
        <w:rPr>
          <w:sz w:val="28"/>
          <w:szCs w:val="28"/>
        </w:rPr>
        <w:t>о</w:t>
      </w:r>
      <w:r w:rsidRPr="00A20F84">
        <w:rPr>
          <w:sz w:val="28"/>
          <w:szCs w:val="28"/>
        </w:rPr>
        <w:t>сти, таких как:</w:t>
      </w:r>
    </w:p>
    <w:p w:rsidR="00B61D72" w:rsidRPr="00917BAA" w:rsidRDefault="00B61D72" w:rsidP="00B61D72">
      <w:pPr>
        <w:pStyle w:val="a3"/>
        <w:spacing w:before="0" w:beforeAutospacing="0" w:after="0" w:afterAutospacing="0"/>
        <w:ind w:firstLine="709"/>
        <w:jc w:val="both"/>
        <w:rPr>
          <w:sz w:val="28"/>
          <w:szCs w:val="28"/>
        </w:rPr>
      </w:pPr>
      <w:r w:rsidRPr="004C28A1">
        <w:rPr>
          <w:sz w:val="28"/>
          <w:szCs w:val="28"/>
        </w:rPr>
        <w:lastRenderedPageBreak/>
        <w:t xml:space="preserve">- </w:t>
      </w:r>
      <w:r>
        <w:rPr>
          <w:sz w:val="28"/>
          <w:szCs w:val="28"/>
        </w:rPr>
        <w:t xml:space="preserve">образовательные предложения для целой группы (занятия) </w:t>
      </w:r>
      <w:r w:rsidRPr="000205DB">
        <w:rPr>
          <w:i/>
          <w:sz w:val="28"/>
          <w:szCs w:val="28"/>
        </w:rPr>
        <w:t>с квалифиц</w:t>
      </w:r>
      <w:r w:rsidRPr="000205DB">
        <w:rPr>
          <w:i/>
          <w:sz w:val="28"/>
          <w:szCs w:val="28"/>
        </w:rPr>
        <w:t>и</w:t>
      </w:r>
      <w:r w:rsidRPr="000205DB">
        <w:rPr>
          <w:i/>
          <w:sz w:val="28"/>
          <w:szCs w:val="28"/>
        </w:rPr>
        <w:t>рованной коррекцией недостатков в физическом и/ или психическом развитии детей</w:t>
      </w:r>
      <w:r w:rsidRPr="004C28A1">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xml:space="preserve">- </w:t>
      </w:r>
      <w:proofErr w:type="gramStart"/>
      <w:r w:rsidRPr="00A20F84">
        <w:rPr>
          <w:sz w:val="28"/>
          <w:szCs w:val="28"/>
        </w:rPr>
        <w:t>игровая</w:t>
      </w:r>
      <w:proofErr w:type="gramEnd"/>
      <w:r w:rsidRPr="00A20F84">
        <w:rPr>
          <w:sz w:val="28"/>
          <w:szCs w:val="28"/>
        </w:rPr>
        <w:t>, включая сюжетно-ролевую игру, игру с правилами и другие виды игры</w:t>
      </w:r>
      <w:r>
        <w:rPr>
          <w:sz w:val="28"/>
          <w:szCs w:val="28"/>
        </w:rPr>
        <w:t xml:space="preserve"> </w:t>
      </w:r>
      <w:r w:rsidRPr="000205DB">
        <w:rPr>
          <w:i/>
          <w:sz w:val="28"/>
          <w:szCs w:val="28"/>
        </w:rPr>
        <w:t>с квалифицированной коррекцией недостатков в физическом и/ или психическом развитии детей</w:t>
      </w:r>
      <w:r w:rsidRPr="00A20F84">
        <w:rPr>
          <w:sz w:val="28"/>
          <w:szCs w:val="28"/>
        </w:rPr>
        <w:t xml:space="preserve">; </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xml:space="preserve">- </w:t>
      </w:r>
      <w:proofErr w:type="gramStart"/>
      <w:r w:rsidRPr="00A20F84">
        <w:rPr>
          <w:sz w:val="28"/>
          <w:szCs w:val="28"/>
        </w:rPr>
        <w:t>коммуникативная</w:t>
      </w:r>
      <w:proofErr w:type="gramEnd"/>
      <w:r w:rsidRPr="00A20F84">
        <w:rPr>
          <w:sz w:val="28"/>
          <w:szCs w:val="28"/>
        </w:rPr>
        <w:t xml:space="preserve"> (общение и взаимодействие с взрослыми и сверстн</w:t>
      </w:r>
      <w:r w:rsidRPr="00A20F84">
        <w:rPr>
          <w:sz w:val="28"/>
          <w:szCs w:val="28"/>
        </w:rPr>
        <w:t>и</w:t>
      </w:r>
      <w:r w:rsidRPr="00A20F84">
        <w:rPr>
          <w:sz w:val="28"/>
          <w:szCs w:val="28"/>
        </w:rPr>
        <w:t>ками)</w:t>
      </w:r>
      <w:r w:rsidRPr="000205DB">
        <w:rPr>
          <w:i/>
          <w:sz w:val="28"/>
          <w:szCs w:val="28"/>
        </w:rPr>
        <w:t xml:space="preserve"> с квалифицированной коррекцией недостатков в физическом и/ или пс</w:t>
      </w:r>
      <w:r w:rsidRPr="000205DB">
        <w:rPr>
          <w:i/>
          <w:sz w:val="28"/>
          <w:szCs w:val="28"/>
        </w:rPr>
        <w:t>и</w:t>
      </w:r>
      <w:r w:rsidRPr="000205DB">
        <w:rPr>
          <w:i/>
          <w:sz w:val="28"/>
          <w:szCs w:val="28"/>
        </w:rPr>
        <w:t>хическом развитии детей</w:t>
      </w:r>
      <w:r w:rsidRPr="00A20F84">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xml:space="preserve">- </w:t>
      </w:r>
      <w:proofErr w:type="gramStart"/>
      <w:r w:rsidRPr="00A20F84">
        <w:rPr>
          <w:sz w:val="28"/>
          <w:szCs w:val="28"/>
        </w:rPr>
        <w:t>познавательно-исследовательская</w:t>
      </w:r>
      <w:proofErr w:type="gramEnd"/>
      <w:r w:rsidRPr="00A20F84">
        <w:rPr>
          <w:sz w:val="28"/>
          <w:szCs w:val="28"/>
        </w:rPr>
        <w:t xml:space="preserve"> (исследования объектов окружающего мира и экспериментирования с ними)</w:t>
      </w:r>
      <w:r>
        <w:rPr>
          <w:sz w:val="28"/>
          <w:szCs w:val="28"/>
        </w:rPr>
        <w:t xml:space="preserve"> </w:t>
      </w:r>
      <w:r w:rsidRPr="000205DB">
        <w:rPr>
          <w:i/>
          <w:sz w:val="28"/>
          <w:szCs w:val="28"/>
        </w:rPr>
        <w:t>с квалифицированной коррекцией недо</w:t>
      </w:r>
      <w:r w:rsidRPr="000205DB">
        <w:rPr>
          <w:i/>
          <w:sz w:val="28"/>
          <w:szCs w:val="28"/>
        </w:rPr>
        <w:t>с</w:t>
      </w:r>
      <w:r w:rsidRPr="000205DB">
        <w:rPr>
          <w:i/>
          <w:sz w:val="28"/>
          <w:szCs w:val="28"/>
        </w:rPr>
        <w:t>татков в физическом и/ или психическом развитии детей</w:t>
      </w:r>
      <w:r>
        <w:rPr>
          <w:i/>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восприятие художественной литературы и фольклора</w:t>
      </w:r>
      <w:r>
        <w:rPr>
          <w:sz w:val="28"/>
          <w:szCs w:val="28"/>
        </w:rPr>
        <w:t xml:space="preserve"> </w:t>
      </w:r>
      <w:r w:rsidRPr="000205DB">
        <w:rPr>
          <w:i/>
          <w:sz w:val="28"/>
          <w:szCs w:val="28"/>
        </w:rPr>
        <w:t>с квалифицир</w:t>
      </w:r>
      <w:r w:rsidRPr="000205DB">
        <w:rPr>
          <w:i/>
          <w:sz w:val="28"/>
          <w:szCs w:val="28"/>
        </w:rPr>
        <w:t>о</w:t>
      </w:r>
      <w:r w:rsidRPr="000205DB">
        <w:rPr>
          <w:i/>
          <w:sz w:val="28"/>
          <w:szCs w:val="28"/>
        </w:rPr>
        <w:t>ванной коррекцией недостатков в физическом и/ или психическом развитии детей</w:t>
      </w:r>
      <w:r w:rsidRPr="00A20F84">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самообслуживание и элементарный бытовой труд (в помещении и на улице)</w:t>
      </w:r>
      <w:r>
        <w:rPr>
          <w:sz w:val="28"/>
          <w:szCs w:val="28"/>
        </w:rPr>
        <w:t xml:space="preserve"> </w:t>
      </w:r>
      <w:r w:rsidRPr="000205DB">
        <w:rPr>
          <w:i/>
          <w:sz w:val="28"/>
          <w:szCs w:val="28"/>
        </w:rPr>
        <w:t>с квалифицированной коррекцией недостатков в физическом и/ или пс</w:t>
      </w:r>
      <w:r w:rsidRPr="000205DB">
        <w:rPr>
          <w:i/>
          <w:sz w:val="28"/>
          <w:szCs w:val="28"/>
        </w:rPr>
        <w:t>и</w:t>
      </w:r>
      <w:r w:rsidRPr="000205DB">
        <w:rPr>
          <w:i/>
          <w:sz w:val="28"/>
          <w:szCs w:val="28"/>
        </w:rPr>
        <w:t>хическом развитии детей</w:t>
      </w:r>
      <w:r w:rsidRPr="00A20F84">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конструирование из разного материала, включая конструкторы, модули, бумагу, природный и иной материал</w:t>
      </w:r>
      <w:r>
        <w:rPr>
          <w:sz w:val="28"/>
          <w:szCs w:val="28"/>
        </w:rPr>
        <w:t xml:space="preserve"> </w:t>
      </w:r>
      <w:r w:rsidRPr="000205DB">
        <w:rPr>
          <w:i/>
          <w:sz w:val="28"/>
          <w:szCs w:val="28"/>
        </w:rPr>
        <w:t>с квалифицированной коррекцией недо</w:t>
      </w:r>
      <w:r w:rsidRPr="000205DB">
        <w:rPr>
          <w:i/>
          <w:sz w:val="28"/>
          <w:szCs w:val="28"/>
        </w:rPr>
        <w:t>с</w:t>
      </w:r>
      <w:r w:rsidRPr="000205DB">
        <w:rPr>
          <w:i/>
          <w:sz w:val="28"/>
          <w:szCs w:val="28"/>
        </w:rPr>
        <w:t>татков в физическом и/ или психическом развитии детей</w:t>
      </w:r>
      <w:r w:rsidRPr="00A20F84">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изобразительная (рисование, лепка, аппликация)</w:t>
      </w:r>
      <w:r>
        <w:rPr>
          <w:sz w:val="28"/>
          <w:szCs w:val="28"/>
        </w:rPr>
        <w:t xml:space="preserve"> </w:t>
      </w:r>
      <w:r w:rsidRPr="000205DB">
        <w:rPr>
          <w:i/>
          <w:sz w:val="28"/>
          <w:szCs w:val="28"/>
        </w:rPr>
        <w:t>с квалифицированной коррекцией недостатков в физическом и/ или психическом развитии детей</w:t>
      </w:r>
      <w:r w:rsidRPr="00A20F84">
        <w:rPr>
          <w:sz w:val="28"/>
          <w:szCs w:val="28"/>
        </w:rPr>
        <w:t>;</w:t>
      </w:r>
    </w:p>
    <w:p w:rsidR="00B61D72" w:rsidRPr="00A20F84" w:rsidRDefault="00B61D72" w:rsidP="00B61D72">
      <w:pPr>
        <w:pStyle w:val="a3"/>
        <w:spacing w:before="0" w:beforeAutospacing="0" w:after="0" w:afterAutospacing="0"/>
        <w:ind w:firstLine="709"/>
        <w:jc w:val="both"/>
        <w:rPr>
          <w:sz w:val="28"/>
          <w:szCs w:val="28"/>
        </w:rPr>
      </w:pPr>
      <w:r w:rsidRPr="00A20F84">
        <w:rPr>
          <w:sz w:val="28"/>
          <w:szCs w:val="28"/>
        </w:rPr>
        <w:t xml:space="preserve">- </w:t>
      </w:r>
      <w:proofErr w:type="gramStart"/>
      <w:r w:rsidRPr="00A20F84">
        <w:rPr>
          <w:sz w:val="28"/>
          <w:szCs w:val="28"/>
        </w:rPr>
        <w:t>музыкальная</w:t>
      </w:r>
      <w:proofErr w:type="gramEnd"/>
      <w:r w:rsidRPr="00A20F84">
        <w:rPr>
          <w:sz w:val="28"/>
          <w:szCs w:val="28"/>
        </w:rPr>
        <w:t xml:space="preserve"> (восприятие и понимание смысла музыкальных произвед</w:t>
      </w:r>
      <w:r w:rsidRPr="00A20F84">
        <w:rPr>
          <w:sz w:val="28"/>
          <w:szCs w:val="28"/>
        </w:rPr>
        <w:t>е</w:t>
      </w:r>
      <w:r w:rsidRPr="00A20F84">
        <w:rPr>
          <w:sz w:val="28"/>
          <w:szCs w:val="28"/>
        </w:rPr>
        <w:t>ний, пение, музыкально-ритмические движения, игры на детских музыкальных инструментах)</w:t>
      </w:r>
      <w:r>
        <w:rPr>
          <w:sz w:val="28"/>
          <w:szCs w:val="28"/>
        </w:rPr>
        <w:t xml:space="preserve"> </w:t>
      </w:r>
      <w:r w:rsidRPr="000205DB">
        <w:rPr>
          <w:i/>
          <w:sz w:val="28"/>
          <w:szCs w:val="28"/>
        </w:rPr>
        <w:t>с квалифицированной коррекцией недостатков в физическом и/ или психическом развитии детей</w:t>
      </w:r>
      <w:r w:rsidRPr="00A20F84">
        <w:rPr>
          <w:sz w:val="28"/>
          <w:szCs w:val="28"/>
        </w:rPr>
        <w:t>;</w:t>
      </w:r>
    </w:p>
    <w:p w:rsidR="00B61D72" w:rsidRPr="004F2C6D" w:rsidRDefault="00B61D72" w:rsidP="00B61D72">
      <w:pPr>
        <w:pStyle w:val="a3"/>
        <w:spacing w:before="0" w:beforeAutospacing="0" w:after="0" w:afterAutospacing="0"/>
        <w:ind w:firstLine="709"/>
        <w:jc w:val="both"/>
        <w:rPr>
          <w:sz w:val="28"/>
          <w:szCs w:val="28"/>
        </w:rPr>
      </w:pPr>
      <w:r w:rsidRPr="00A20F84">
        <w:rPr>
          <w:sz w:val="28"/>
          <w:szCs w:val="28"/>
        </w:rPr>
        <w:t xml:space="preserve">- </w:t>
      </w:r>
      <w:proofErr w:type="gramStart"/>
      <w:r w:rsidRPr="00A20F84">
        <w:rPr>
          <w:sz w:val="28"/>
          <w:szCs w:val="28"/>
        </w:rPr>
        <w:t>двигательная</w:t>
      </w:r>
      <w:proofErr w:type="gramEnd"/>
      <w:r w:rsidRPr="00A20F84">
        <w:rPr>
          <w:sz w:val="28"/>
          <w:szCs w:val="28"/>
        </w:rPr>
        <w:t xml:space="preserve"> (овладение основными движе</w:t>
      </w:r>
      <w:r>
        <w:rPr>
          <w:sz w:val="28"/>
          <w:szCs w:val="28"/>
        </w:rPr>
        <w:t xml:space="preserve">ниями) формы активности ребенка </w:t>
      </w:r>
      <w:r w:rsidRPr="000205DB">
        <w:rPr>
          <w:i/>
          <w:sz w:val="28"/>
          <w:szCs w:val="28"/>
        </w:rPr>
        <w:t>с квалифицированной коррекцией недостатков в физическом и/ или психическом развитии детей</w:t>
      </w:r>
      <w:r w:rsidRPr="004F2C6D">
        <w:rPr>
          <w:sz w:val="28"/>
          <w:szCs w:val="28"/>
        </w:rPr>
        <w:t>;</w:t>
      </w:r>
    </w:p>
    <w:p w:rsidR="00B61D72" w:rsidRDefault="00B61D72" w:rsidP="00B61D72">
      <w:pPr>
        <w:tabs>
          <w:tab w:val="left" w:pos="567"/>
        </w:tabs>
        <w:spacing w:after="0" w:line="240" w:lineRule="auto"/>
        <w:ind w:firstLine="709"/>
        <w:jc w:val="both"/>
        <w:rPr>
          <w:rFonts w:ascii="Times New Roman" w:eastAsia="Times New Roman" w:hAnsi="Times New Roman"/>
          <w:sz w:val="28"/>
          <w:szCs w:val="28"/>
        </w:rPr>
      </w:pPr>
      <w:r w:rsidRPr="004F2C6D">
        <w:rPr>
          <w:sz w:val="28"/>
          <w:szCs w:val="28"/>
        </w:rPr>
        <w:t xml:space="preserve">- </w:t>
      </w:r>
      <w:r w:rsidRPr="00A20F84">
        <w:rPr>
          <w:rFonts w:ascii="Times New Roman" w:eastAsia="Times New Roman" w:hAnsi="Times New Roman"/>
          <w:sz w:val="28"/>
          <w:szCs w:val="28"/>
        </w:rPr>
        <w:t>взаимодействие и общение детей и взрослых и/или детей между собой;</w:t>
      </w:r>
    </w:p>
    <w:p w:rsidR="00B61D72" w:rsidRDefault="00B61D72" w:rsidP="00B61D72">
      <w:pPr>
        <w:tabs>
          <w:tab w:val="left" w:pos="567"/>
        </w:tabs>
        <w:spacing w:after="0" w:line="240" w:lineRule="auto"/>
        <w:ind w:firstLine="709"/>
        <w:jc w:val="both"/>
        <w:rPr>
          <w:rFonts w:ascii="Times New Roman" w:eastAsia="Times New Roman" w:hAnsi="Times New Roman"/>
          <w:sz w:val="28"/>
          <w:szCs w:val="28"/>
        </w:rPr>
      </w:pPr>
      <w:r w:rsidRPr="004F2C6D">
        <w:rPr>
          <w:sz w:val="28"/>
          <w:szCs w:val="28"/>
        </w:rPr>
        <w:t>-</w:t>
      </w:r>
      <w:r>
        <w:rPr>
          <w:sz w:val="28"/>
          <w:szCs w:val="28"/>
          <w:lang w:val="en-US"/>
        </w:rPr>
        <w:t> </w:t>
      </w:r>
      <w:r w:rsidRPr="00A20F84">
        <w:rPr>
          <w:rFonts w:ascii="Times New Roman" w:eastAsia="Times New Roman" w:hAnsi="Times New Roman"/>
          <w:sz w:val="28"/>
          <w:szCs w:val="28"/>
        </w:rPr>
        <w:t>проекты различной направленности, прежде всего исследователь</w:t>
      </w:r>
      <w:r>
        <w:rPr>
          <w:rFonts w:ascii="Times New Roman" w:eastAsia="Times New Roman" w:hAnsi="Times New Roman"/>
          <w:sz w:val="28"/>
          <w:szCs w:val="28"/>
        </w:rPr>
        <w:t xml:space="preserve">ские; </w:t>
      </w:r>
      <w:r w:rsidRPr="00A20F84">
        <w:rPr>
          <w:rFonts w:ascii="Times New Roman" w:eastAsia="Times New Roman" w:hAnsi="Times New Roman"/>
          <w:sz w:val="28"/>
          <w:szCs w:val="28"/>
        </w:rPr>
        <w:t>празд</w:t>
      </w:r>
      <w:r>
        <w:rPr>
          <w:rFonts w:ascii="Times New Roman" w:eastAsia="Times New Roman" w:hAnsi="Times New Roman"/>
          <w:sz w:val="28"/>
          <w:szCs w:val="28"/>
        </w:rPr>
        <w:t>ники, социальные акции и т</w:t>
      </w:r>
      <w:r w:rsidRPr="00A20F84">
        <w:rPr>
          <w:rFonts w:ascii="Times New Roman" w:eastAsia="Times New Roman" w:hAnsi="Times New Roman"/>
          <w:sz w:val="28"/>
          <w:szCs w:val="28"/>
        </w:rPr>
        <w:t>.п.,</w:t>
      </w:r>
    </w:p>
    <w:p w:rsidR="00B61D72" w:rsidRPr="003853F7" w:rsidRDefault="00B61D72" w:rsidP="003853F7">
      <w:pPr>
        <w:tabs>
          <w:tab w:val="left" w:pos="567"/>
        </w:tabs>
        <w:spacing w:after="0" w:line="240" w:lineRule="auto"/>
        <w:ind w:firstLine="709"/>
        <w:jc w:val="both"/>
        <w:rPr>
          <w:rFonts w:ascii="Times New Roman" w:eastAsia="Times New Roman" w:hAnsi="Times New Roman" w:cs="Times New Roman"/>
          <w:sz w:val="28"/>
          <w:szCs w:val="28"/>
        </w:rPr>
      </w:pPr>
      <w:r>
        <w:rPr>
          <w:sz w:val="28"/>
          <w:szCs w:val="28"/>
        </w:rPr>
        <w:t>-</w:t>
      </w:r>
      <w:r w:rsidRPr="00A20F84">
        <w:rPr>
          <w:rFonts w:ascii="Times New Roman" w:eastAsia="Times New Roman" w:hAnsi="Times New Roman"/>
          <w:sz w:val="28"/>
          <w:szCs w:val="28"/>
        </w:rPr>
        <w:t xml:space="preserve"> использование образовательного потен</w:t>
      </w:r>
      <w:r>
        <w:rPr>
          <w:rFonts w:ascii="Times New Roman" w:eastAsia="Times New Roman" w:hAnsi="Times New Roman"/>
          <w:sz w:val="28"/>
          <w:szCs w:val="28"/>
        </w:rPr>
        <w:t xml:space="preserve">циала </w:t>
      </w:r>
      <w:r w:rsidRPr="00A20F84">
        <w:rPr>
          <w:rFonts w:ascii="Times New Roman" w:eastAsia="Times New Roman" w:hAnsi="Times New Roman"/>
          <w:sz w:val="28"/>
          <w:szCs w:val="28"/>
        </w:rPr>
        <w:t>режимных момен</w:t>
      </w:r>
      <w:r>
        <w:rPr>
          <w:rFonts w:ascii="Times New Roman" w:eastAsia="Times New Roman" w:hAnsi="Times New Roman"/>
          <w:sz w:val="28"/>
          <w:szCs w:val="28"/>
        </w:rPr>
        <w:t xml:space="preserve">тов </w:t>
      </w:r>
      <w:r w:rsidRPr="000205DB">
        <w:rPr>
          <w:rFonts w:ascii="Times New Roman" w:hAnsi="Times New Roman" w:cs="Times New Roman"/>
          <w:i/>
          <w:sz w:val="28"/>
          <w:szCs w:val="28"/>
        </w:rPr>
        <w:t>с кв</w:t>
      </w:r>
      <w:r w:rsidRPr="000205DB">
        <w:rPr>
          <w:rFonts w:ascii="Times New Roman" w:hAnsi="Times New Roman" w:cs="Times New Roman"/>
          <w:i/>
          <w:sz w:val="28"/>
          <w:szCs w:val="28"/>
        </w:rPr>
        <w:t>а</w:t>
      </w:r>
      <w:r w:rsidRPr="000205DB">
        <w:rPr>
          <w:rFonts w:ascii="Times New Roman" w:hAnsi="Times New Roman" w:cs="Times New Roman"/>
          <w:i/>
          <w:sz w:val="28"/>
          <w:szCs w:val="28"/>
        </w:rPr>
        <w:t>лифицированной коррекцией недостатков в физическом и/ или психическом развитии детей</w:t>
      </w:r>
      <w:r w:rsidRPr="000205DB">
        <w:rPr>
          <w:rFonts w:ascii="Times New Roman" w:eastAsia="Times New Roman" w:hAnsi="Times New Roman" w:cs="Times New Roman"/>
          <w:sz w:val="28"/>
          <w:szCs w:val="28"/>
        </w:rPr>
        <w:t>;</w:t>
      </w:r>
    </w:p>
    <w:p w:rsidR="00B61D72" w:rsidRPr="00A20F84" w:rsidRDefault="00B61D72" w:rsidP="00B61D72">
      <w:pPr>
        <w:tabs>
          <w:tab w:val="left" w:pos="567"/>
        </w:tabs>
        <w:spacing w:after="0" w:line="240" w:lineRule="auto"/>
        <w:ind w:firstLine="567"/>
        <w:jc w:val="both"/>
        <w:rPr>
          <w:rFonts w:ascii="Times New Roman" w:eastAsia="Times New Roman" w:hAnsi="Times New Roman"/>
          <w:sz w:val="28"/>
          <w:szCs w:val="28"/>
        </w:rPr>
      </w:pPr>
      <w:r w:rsidRPr="00A20F84">
        <w:rPr>
          <w:rFonts w:ascii="Times New Roman" w:eastAsia="Times New Roman" w:hAnsi="Times New Roman"/>
          <w:sz w:val="28"/>
          <w:szCs w:val="28"/>
        </w:rPr>
        <w:t>Все формы вместе и каждая в отдельности могут быть реализованы через сочетание организованных взрослыми и самостоятельно инициируемых св</w:t>
      </w:r>
      <w:r w:rsidRPr="00A20F84">
        <w:rPr>
          <w:rFonts w:ascii="Times New Roman" w:eastAsia="Times New Roman" w:hAnsi="Times New Roman"/>
          <w:sz w:val="28"/>
          <w:szCs w:val="28"/>
        </w:rPr>
        <w:t>о</w:t>
      </w:r>
      <w:r w:rsidRPr="00A20F84">
        <w:rPr>
          <w:rFonts w:ascii="Times New Roman" w:eastAsia="Times New Roman" w:hAnsi="Times New Roman"/>
          <w:sz w:val="28"/>
          <w:szCs w:val="28"/>
        </w:rPr>
        <w:t>бодно выбираемых детьми видов деятельности.</w:t>
      </w:r>
    </w:p>
    <w:p w:rsidR="00B61D72" w:rsidRPr="00A20F84" w:rsidRDefault="00B61D72" w:rsidP="00B61D72">
      <w:pPr>
        <w:tabs>
          <w:tab w:val="left" w:pos="567"/>
        </w:tabs>
        <w:spacing w:after="0" w:line="240" w:lineRule="auto"/>
        <w:ind w:firstLine="567"/>
        <w:jc w:val="both"/>
        <w:rPr>
          <w:rFonts w:ascii="Times New Roman" w:eastAsia="Times New Roman" w:hAnsi="Times New Roman"/>
          <w:sz w:val="28"/>
          <w:szCs w:val="28"/>
        </w:rPr>
      </w:pPr>
      <w:r w:rsidRPr="00A20F84">
        <w:rPr>
          <w:rFonts w:ascii="Times New Roman" w:eastAsia="Times New Roman" w:hAnsi="Times New Roman"/>
          <w:sz w:val="28"/>
          <w:szCs w:val="28"/>
        </w:rPr>
        <w:t>Любые формы, способы, методы и</w:t>
      </w:r>
      <w:r>
        <w:rPr>
          <w:rFonts w:ascii="Times New Roman" w:eastAsia="Times New Roman" w:hAnsi="Times New Roman"/>
          <w:sz w:val="28"/>
          <w:szCs w:val="28"/>
        </w:rPr>
        <w:t xml:space="preserve"> средства реализации Программы и</w:t>
      </w:r>
      <w:r>
        <w:rPr>
          <w:rFonts w:ascii="Times New Roman" w:eastAsia="Times New Roman" w:hAnsi="Times New Roman"/>
          <w:sz w:val="28"/>
          <w:szCs w:val="28"/>
        </w:rPr>
        <w:t>с</w:t>
      </w:r>
      <w:r>
        <w:rPr>
          <w:rFonts w:ascii="Times New Roman" w:eastAsia="Times New Roman" w:hAnsi="Times New Roman"/>
          <w:sz w:val="28"/>
          <w:szCs w:val="28"/>
        </w:rPr>
        <w:t xml:space="preserve">пользуются </w:t>
      </w:r>
      <w:r w:rsidRPr="00A20F84">
        <w:rPr>
          <w:rFonts w:ascii="Times New Roman" w:eastAsia="Times New Roman" w:hAnsi="Times New Roman"/>
          <w:sz w:val="28"/>
          <w:szCs w:val="28"/>
        </w:rPr>
        <w:t>с уч</w:t>
      </w:r>
      <w:r>
        <w:rPr>
          <w:rFonts w:ascii="Times New Roman" w:eastAsia="Times New Roman" w:hAnsi="Times New Roman"/>
          <w:sz w:val="28"/>
          <w:szCs w:val="28"/>
        </w:rPr>
        <w:t xml:space="preserve">етом базовых принципов ФГОС ДО, т.е. </w:t>
      </w:r>
      <w:r w:rsidRPr="00A20F84">
        <w:rPr>
          <w:rFonts w:ascii="Times New Roman" w:eastAsia="Times New Roman" w:hAnsi="Times New Roman"/>
          <w:sz w:val="28"/>
          <w:szCs w:val="28"/>
        </w:rPr>
        <w:t>обеспечи</w:t>
      </w:r>
      <w:r>
        <w:rPr>
          <w:rFonts w:ascii="Times New Roman" w:eastAsia="Times New Roman" w:hAnsi="Times New Roman"/>
          <w:sz w:val="28"/>
          <w:szCs w:val="28"/>
        </w:rPr>
        <w:t>вают</w:t>
      </w:r>
      <w:r w:rsidRPr="00A20F84">
        <w:rPr>
          <w:rFonts w:ascii="Times New Roman" w:eastAsia="Times New Roman" w:hAnsi="Times New Roman"/>
          <w:sz w:val="28"/>
          <w:szCs w:val="28"/>
        </w:rPr>
        <w:t xml:space="preserve"> акти</w:t>
      </w:r>
      <w:r w:rsidRPr="00A20F84">
        <w:rPr>
          <w:rFonts w:ascii="Times New Roman" w:eastAsia="Times New Roman" w:hAnsi="Times New Roman"/>
          <w:sz w:val="28"/>
          <w:szCs w:val="28"/>
        </w:rPr>
        <w:t>в</w:t>
      </w:r>
      <w:r w:rsidRPr="00A20F84">
        <w:rPr>
          <w:rFonts w:ascii="Times New Roman" w:eastAsia="Times New Roman" w:hAnsi="Times New Roman"/>
          <w:sz w:val="28"/>
          <w:szCs w:val="28"/>
        </w:rPr>
        <w:t xml:space="preserve">ное участие </w:t>
      </w:r>
      <w:r>
        <w:rPr>
          <w:rFonts w:ascii="Times New Roman" w:eastAsia="Times New Roman" w:hAnsi="Times New Roman"/>
          <w:sz w:val="28"/>
          <w:szCs w:val="28"/>
        </w:rPr>
        <w:t xml:space="preserve">детей с ОВЗ </w:t>
      </w:r>
      <w:r w:rsidRPr="00A20F84">
        <w:rPr>
          <w:rFonts w:ascii="Times New Roman" w:eastAsia="Times New Roman" w:hAnsi="Times New Roman"/>
          <w:sz w:val="28"/>
          <w:szCs w:val="28"/>
        </w:rPr>
        <w:t xml:space="preserve">в образовательном процессе в соответствии со своими возможностями и интересами, </w:t>
      </w:r>
      <w:r>
        <w:rPr>
          <w:rFonts w:ascii="Times New Roman" w:eastAsia="Times New Roman" w:hAnsi="Times New Roman"/>
          <w:sz w:val="28"/>
          <w:szCs w:val="28"/>
        </w:rPr>
        <w:t xml:space="preserve">обеспечивают </w:t>
      </w:r>
      <w:r w:rsidRPr="00A20F84">
        <w:rPr>
          <w:rFonts w:ascii="Times New Roman" w:eastAsia="Times New Roman" w:hAnsi="Times New Roman"/>
          <w:sz w:val="28"/>
          <w:szCs w:val="28"/>
        </w:rPr>
        <w:t>личностно-развивающий харак</w:t>
      </w:r>
      <w:r>
        <w:rPr>
          <w:rFonts w:ascii="Times New Roman" w:eastAsia="Times New Roman" w:hAnsi="Times New Roman"/>
          <w:sz w:val="28"/>
          <w:szCs w:val="28"/>
        </w:rPr>
        <w:t xml:space="preserve">тер </w:t>
      </w:r>
      <w:r w:rsidRPr="00A20F84">
        <w:rPr>
          <w:rFonts w:ascii="Times New Roman" w:eastAsia="Times New Roman" w:hAnsi="Times New Roman"/>
          <w:sz w:val="28"/>
          <w:szCs w:val="28"/>
        </w:rPr>
        <w:t>взаимодейст</w:t>
      </w:r>
      <w:r>
        <w:rPr>
          <w:rFonts w:ascii="Times New Roman" w:eastAsia="Times New Roman" w:hAnsi="Times New Roman"/>
          <w:sz w:val="28"/>
          <w:szCs w:val="28"/>
        </w:rPr>
        <w:t xml:space="preserve">вия </w:t>
      </w:r>
      <w:r w:rsidRPr="00A20F84">
        <w:rPr>
          <w:rFonts w:ascii="Times New Roman" w:eastAsia="Times New Roman" w:hAnsi="Times New Roman"/>
          <w:sz w:val="28"/>
          <w:szCs w:val="28"/>
        </w:rPr>
        <w:t>и общения и др.</w:t>
      </w:r>
    </w:p>
    <w:p w:rsidR="00B61D72" w:rsidRDefault="00B61D72" w:rsidP="00B61D72">
      <w:pPr>
        <w:pStyle w:val="a3"/>
        <w:spacing w:before="0" w:beforeAutospacing="0" w:after="0" w:afterAutospacing="0"/>
        <w:ind w:firstLine="709"/>
        <w:jc w:val="both"/>
        <w:rPr>
          <w:b/>
          <w:sz w:val="28"/>
          <w:szCs w:val="28"/>
        </w:rPr>
      </w:pPr>
      <w:r w:rsidRPr="004F2C6D">
        <w:rPr>
          <w:b/>
          <w:sz w:val="28"/>
          <w:szCs w:val="28"/>
        </w:rPr>
        <w:lastRenderedPageBreak/>
        <w:t>2.3. Описание образовательной деятельности по профессиональной коррекции нарушен</w:t>
      </w:r>
      <w:r>
        <w:rPr>
          <w:b/>
          <w:sz w:val="28"/>
          <w:szCs w:val="28"/>
        </w:rPr>
        <w:t>ий развития детей.</w:t>
      </w:r>
    </w:p>
    <w:p w:rsidR="00B61D72" w:rsidRDefault="00B61D72" w:rsidP="00B61D72">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соответствии с ФГОС дошкольного образования коррекционная работа с детьми с ОВЗ, осваивающими программу в группах компенсирующей напра</w:t>
      </w:r>
      <w:r>
        <w:rPr>
          <w:rFonts w:ascii="Times New Roman" w:eastAsiaTheme="minorHAnsi" w:hAnsi="Times New Roman" w:cs="Times New Roman"/>
          <w:sz w:val="28"/>
          <w:szCs w:val="28"/>
          <w:lang w:eastAsia="en-US"/>
        </w:rPr>
        <w:t>в</w:t>
      </w:r>
      <w:r>
        <w:rPr>
          <w:rFonts w:ascii="Times New Roman" w:eastAsiaTheme="minorHAnsi" w:hAnsi="Times New Roman" w:cs="Times New Roman"/>
          <w:sz w:val="28"/>
          <w:szCs w:val="28"/>
          <w:lang w:eastAsia="en-US"/>
        </w:rPr>
        <w:t>ленности, должны учитывать особенности развития и специфические образов</w:t>
      </w:r>
      <w:r>
        <w:rPr>
          <w:rFonts w:ascii="Times New Roman" w:eastAsiaTheme="minorHAnsi" w:hAnsi="Times New Roman" w:cs="Times New Roman"/>
          <w:sz w:val="28"/>
          <w:szCs w:val="28"/>
          <w:lang w:eastAsia="en-US"/>
        </w:rPr>
        <w:t>а</w:t>
      </w:r>
      <w:r>
        <w:rPr>
          <w:rFonts w:ascii="Times New Roman" w:eastAsiaTheme="minorHAnsi" w:hAnsi="Times New Roman" w:cs="Times New Roman"/>
          <w:sz w:val="28"/>
          <w:szCs w:val="28"/>
          <w:lang w:eastAsia="en-US"/>
        </w:rPr>
        <w:t xml:space="preserve">тельные потребности каждой категории детей. </w:t>
      </w:r>
    </w:p>
    <w:p w:rsidR="00B61D72" w:rsidRPr="00431A4F" w:rsidRDefault="00B61D72" w:rsidP="00B61D72">
      <w:pPr>
        <w:spacing w:after="0" w:line="240" w:lineRule="auto"/>
        <w:ind w:firstLine="709"/>
        <w:jc w:val="both"/>
        <w:rPr>
          <w:rFonts w:ascii="Times New Roman" w:eastAsiaTheme="minorHAnsi" w:hAnsi="Times New Roman" w:cs="Times New Roman"/>
          <w:b/>
          <w:i/>
          <w:color w:val="FF0000"/>
          <w:sz w:val="24"/>
          <w:szCs w:val="24"/>
          <w:lang w:eastAsia="en-US"/>
        </w:rPr>
      </w:pPr>
      <w:r w:rsidRPr="00431A4F">
        <w:rPr>
          <w:rFonts w:ascii="Times New Roman" w:eastAsiaTheme="minorHAnsi" w:hAnsi="Times New Roman" w:cs="Times New Roman"/>
          <w:b/>
          <w:i/>
          <w:color w:val="FF0000"/>
          <w:sz w:val="24"/>
          <w:szCs w:val="24"/>
          <w:lang w:eastAsia="en-US"/>
        </w:rPr>
        <w:t>Комментарии.</w:t>
      </w:r>
    </w:p>
    <w:p w:rsidR="00B61D72" w:rsidRPr="00E722B3" w:rsidRDefault="00B61D72" w:rsidP="00B61D72">
      <w:pPr>
        <w:spacing w:after="0" w:line="240" w:lineRule="auto"/>
        <w:ind w:firstLine="709"/>
        <w:jc w:val="both"/>
        <w:rPr>
          <w:rFonts w:ascii="Times New Roman" w:eastAsiaTheme="minorHAnsi" w:hAnsi="Times New Roman" w:cs="Times New Roman"/>
          <w:color w:val="FF0000"/>
          <w:sz w:val="24"/>
          <w:szCs w:val="24"/>
          <w:lang w:eastAsia="en-US"/>
        </w:rPr>
      </w:pPr>
      <w:r w:rsidRPr="00E722B3">
        <w:rPr>
          <w:rFonts w:ascii="Times New Roman" w:eastAsiaTheme="minorHAnsi" w:hAnsi="Times New Roman" w:cs="Times New Roman"/>
          <w:color w:val="FF0000"/>
          <w:sz w:val="24"/>
          <w:szCs w:val="24"/>
          <w:lang w:eastAsia="en-US"/>
        </w:rPr>
        <w:t>Данный раздел программы должен показать, какие именно образовательные програ</w:t>
      </w:r>
      <w:r w:rsidRPr="00E722B3">
        <w:rPr>
          <w:rFonts w:ascii="Times New Roman" w:eastAsiaTheme="minorHAnsi" w:hAnsi="Times New Roman" w:cs="Times New Roman"/>
          <w:color w:val="FF0000"/>
          <w:sz w:val="24"/>
          <w:szCs w:val="24"/>
          <w:lang w:eastAsia="en-US"/>
        </w:rPr>
        <w:t>м</w:t>
      </w:r>
      <w:r w:rsidRPr="00E722B3">
        <w:rPr>
          <w:rFonts w:ascii="Times New Roman" w:eastAsiaTheme="minorHAnsi" w:hAnsi="Times New Roman" w:cs="Times New Roman"/>
          <w:color w:val="FF0000"/>
          <w:sz w:val="24"/>
          <w:szCs w:val="24"/>
          <w:lang w:eastAsia="en-US"/>
        </w:rPr>
        <w:t>мы, методические пособия и дидактические материалы обеспечивают получение образов</w:t>
      </w:r>
      <w:r w:rsidRPr="00E722B3">
        <w:rPr>
          <w:rFonts w:ascii="Times New Roman" w:eastAsiaTheme="minorHAnsi" w:hAnsi="Times New Roman" w:cs="Times New Roman"/>
          <w:color w:val="FF0000"/>
          <w:sz w:val="24"/>
          <w:szCs w:val="24"/>
          <w:lang w:eastAsia="en-US"/>
        </w:rPr>
        <w:t>а</w:t>
      </w:r>
      <w:r w:rsidRPr="00E722B3">
        <w:rPr>
          <w:rFonts w:ascii="Times New Roman" w:eastAsiaTheme="minorHAnsi" w:hAnsi="Times New Roman" w:cs="Times New Roman"/>
          <w:color w:val="FF0000"/>
          <w:sz w:val="24"/>
          <w:szCs w:val="24"/>
          <w:lang w:eastAsia="en-US"/>
        </w:rPr>
        <w:t xml:space="preserve">ния детьми с ОВЗ, как осуществляется квалифицированная коррекция нарушений развития при проведении групповых и индивидуальных коррекционных занятий. </w:t>
      </w:r>
    </w:p>
    <w:p w:rsidR="00B61D72" w:rsidRDefault="00B61D72" w:rsidP="003853F7">
      <w:pPr>
        <w:pStyle w:val="a3"/>
        <w:spacing w:before="0" w:beforeAutospacing="0" w:after="0" w:afterAutospacing="0"/>
        <w:ind w:firstLine="709"/>
        <w:jc w:val="both"/>
        <w:rPr>
          <w:bCs/>
          <w:sz w:val="28"/>
          <w:szCs w:val="28"/>
        </w:rPr>
      </w:pPr>
      <w:r w:rsidRPr="009E068C">
        <w:rPr>
          <w:bCs/>
          <w:sz w:val="28"/>
          <w:szCs w:val="28"/>
        </w:rPr>
        <w:t xml:space="preserve">Проектирование коррекционной работы </w:t>
      </w:r>
      <w:r>
        <w:rPr>
          <w:bCs/>
          <w:sz w:val="28"/>
          <w:szCs w:val="28"/>
        </w:rPr>
        <w:t>осуществляется на основе при</w:t>
      </w:r>
      <w:r>
        <w:rPr>
          <w:bCs/>
          <w:sz w:val="28"/>
          <w:szCs w:val="28"/>
        </w:rPr>
        <w:t>н</w:t>
      </w:r>
      <w:r>
        <w:rPr>
          <w:bCs/>
          <w:sz w:val="28"/>
          <w:szCs w:val="28"/>
        </w:rPr>
        <w:t>ципа комплексности как единства решения разнообразных коррекционно-развивающих задач в рамках конкретной формы работы и может быть пре</w:t>
      </w:r>
      <w:r>
        <w:rPr>
          <w:bCs/>
          <w:sz w:val="28"/>
          <w:szCs w:val="28"/>
        </w:rPr>
        <w:t>д</w:t>
      </w:r>
      <w:r>
        <w:rPr>
          <w:bCs/>
          <w:sz w:val="28"/>
          <w:szCs w:val="28"/>
        </w:rPr>
        <w:t xml:space="preserve">ставлено в таблице. </w:t>
      </w:r>
    </w:p>
    <w:tbl>
      <w:tblPr>
        <w:tblStyle w:val="a5"/>
        <w:tblW w:w="0" w:type="auto"/>
        <w:tblLook w:val="04A0"/>
      </w:tblPr>
      <w:tblGrid>
        <w:gridCol w:w="2235"/>
        <w:gridCol w:w="2551"/>
        <w:gridCol w:w="5068"/>
      </w:tblGrid>
      <w:tr w:rsidR="00B61D72" w:rsidTr="00B61D72">
        <w:tc>
          <w:tcPr>
            <w:tcW w:w="2235" w:type="dxa"/>
          </w:tcPr>
          <w:p w:rsidR="00B61D72" w:rsidRPr="00D920D4" w:rsidRDefault="00B61D72" w:rsidP="00B61D72">
            <w:pPr>
              <w:pStyle w:val="a3"/>
              <w:spacing w:before="0" w:beforeAutospacing="0" w:after="0" w:afterAutospacing="0"/>
              <w:jc w:val="center"/>
              <w:rPr>
                <w:b/>
                <w:bCs/>
              </w:rPr>
            </w:pPr>
            <w:r w:rsidRPr="00D920D4">
              <w:rPr>
                <w:b/>
                <w:bCs/>
              </w:rPr>
              <w:t>Формы работы</w:t>
            </w:r>
          </w:p>
        </w:tc>
        <w:tc>
          <w:tcPr>
            <w:tcW w:w="2551" w:type="dxa"/>
          </w:tcPr>
          <w:p w:rsidR="00B61D72" w:rsidRPr="00D920D4" w:rsidRDefault="00B61D72" w:rsidP="00B61D72">
            <w:pPr>
              <w:pStyle w:val="a3"/>
              <w:spacing w:before="0" w:beforeAutospacing="0" w:after="0" w:afterAutospacing="0"/>
              <w:jc w:val="center"/>
              <w:rPr>
                <w:b/>
                <w:bCs/>
              </w:rPr>
            </w:pPr>
            <w:r w:rsidRPr="00D920D4">
              <w:rPr>
                <w:b/>
                <w:bCs/>
              </w:rPr>
              <w:t>Задачи работы</w:t>
            </w:r>
          </w:p>
        </w:tc>
        <w:tc>
          <w:tcPr>
            <w:tcW w:w="5068" w:type="dxa"/>
          </w:tcPr>
          <w:p w:rsidR="00B61D72" w:rsidRPr="00D920D4" w:rsidRDefault="00B61D72" w:rsidP="00B61D72">
            <w:pPr>
              <w:pStyle w:val="a3"/>
              <w:spacing w:before="0" w:beforeAutospacing="0" w:after="0" w:afterAutospacing="0"/>
              <w:jc w:val="center"/>
              <w:rPr>
                <w:b/>
                <w:bCs/>
              </w:rPr>
            </w:pPr>
            <w:r w:rsidRPr="00D920D4">
              <w:rPr>
                <w:b/>
                <w:bCs/>
              </w:rPr>
              <w:t>Коррекционно-развивающие программы и методические пособия, дидактические м</w:t>
            </w:r>
            <w:r w:rsidRPr="00D920D4">
              <w:rPr>
                <w:b/>
                <w:bCs/>
              </w:rPr>
              <w:t>а</w:t>
            </w:r>
            <w:r w:rsidRPr="00D920D4">
              <w:rPr>
                <w:b/>
                <w:bCs/>
              </w:rPr>
              <w:t>териалы</w:t>
            </w:r>
          </w:p>
        </w:tc>
      </w:tr>
      <w:tr w:rsidR="00B61D72" w:rsidTr="00B61D72">
        <w:tc>
          <w:tcPr>
            <w:tcW w:w="9854" w:type="dxa"/>
            <w:gridSpan w:val="3"/>
          </w:tcPr>
          <w:p w:rsidR="00B61D72" w:rsidRPr="00D920D4" w:rsidRDefault="00B61D72" w:rsidP="00B61D72">
            <w:pPr>
              <w:pStyle w:val="a3"/>
              <w:spacing w:before="0" w:beforeAutospacing="0" w:after="0" w:afterAutospacing="0"/>
              <w:jc w:val="center"/>
              <w:rPr>
                <w:bCs/>
              </w:rPr>
            </w:pPr>
            <w:r w:rsidRPr="00D920D4">
              <w:rPr>
                <w:b/>
                <w:bCs/>
              </w:rPr>
              <w:t>Коррекционно-развивающая работа учителя-логопеда</w:t>
            </w:r>
            <w:r w:rsidRPr="00D920D4">
              <w:rPr>
                <w:bCs/>
              </w:rPr>
              <w:t xml:space="preserve">  </w:t>
            </w:r>
            <w:r w:rsidRPr="00D920D4">
              <w:rPr>
                <w:b/>
                <w:bCs/>
              </w:rPr>
              <w:t>и воспитателя</w:t>
            </w:r>
          </w:p>
        </w:tc>
      </w:tr>
      <w:tr w:rsidR="00B61D72" w:rsidTr="00B61D72">
        <w:tc>
          <w:tcPr>
            <w:tcW w:w="2235" w:type="dxa"/>
          </w:tcPr>
          <w:p w:rsidR="00B61D72" w:rsidRPr="002056A8" w:rsidRDefault="00B61D72" w:rsidP="00B61D72">
            <w:pPr>
              <w:pStyle w:val="a3"/>
              <w:spacing w:before="0" w:beforeAutospacing="0" w:after="0" w:afterAutospacing="0"/>
              <w:jc w:val="both"/>
              <w:rPr>
                <w:bCs/>
              </w:rPr>
            </w:pPr>
            <w:r w:rsidRPr="002056A8">
              <w:rPr>
                <w:bCs/>
              </w:rPr>
              <w:t xml:space="preserve">Коррекционное занятие </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2235" w:type="dxa"/>
          </w:tcPr>
          <w:p w:rsidR="00B61D72" w:rsidRPr="002056A8" w:rsidRDefault="00B61D72" w:rsidP="00B61D72">
            <w:pPr>
              <w:pStyle w:val="a3"/>
              <w:spacing w:before="0" w:beforeAutospacing="0" w:after="0" w:afterAutospacing="0"/>
              <w:jc w:val="both"/>
              <w:rPr>
                <w:bCs/>
              </w:rPr>
            </w:pPr>
            <w:r w:rsidRPr="002056A8">
              <w:rPr>
                <w:bCs/>
              </w:rPr>
              <w:t>Индивидуальная коррекционная р</w:t>
            </w:r>
            <w:r w:rsidRPr="002056A8">
              <w:rPr>
                <w:bCs/>
              </w:rPr>
              <w:t>а</w:t>
            </w:r>
            <w:r w:rsidRPr="002056A8">
              <w:rPr>
                <w:bCs/>
              </w:rPr>
              <w:t>бота в группе</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2235" w:type="dxa"/>
          </w:tcPr>
          <w:p w:rsidR="00B61D72" w:rsidRPr="002056A8" w:rsidRDefault="00B61D72" w:rsidP="00B61D72">
            <w:pPr>
              <w:pStyle w:val="a3"/>
              <w:spacing w:before="0" w:beforeAutospacing="0" w:after="0" w:afterAutospacing="0"/>
              <w:jc w:val="both"/>
              <w:rPr>
                <w:bCs/>
              </w:rPr>
            </w:pPr>
            <w:r w:rsidRPr="002056A8">
              <w:rPr>
                <w:bCs/>
              </w:rPr>
              <w:t>Индивидуальная коррекционная р</w:t>
            </w:r>
            <w:r w:rsidRPr="002056A8">
              <w:rPr>
                <w:bCs/>
              </w:rPr>
              <w:t>а</w:t>
            </w:r>
            <w:r w:rsidRPr="002056A8">
              <w:rPr>
                <w:bCs/>
              </w:rPr>
              <w:t>бота на прогулке</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2235" w:type="dxa"/>
          </w:tcPr>
          <w:p w:rsidR="00B61D72" w:rsidRPr="002056A8" w:rsidRDefault="00B61D72" w:rsidP="003853F7">
            <w:pPr>
              <w:pStyle w:val="a3"/>
              <w:spacing w:before="0" w:beforeAutospacing="0" w:after="0" w:afterAutospacing="0"/>
              <w:jc w:val="both"/>
              <w:rPr>
                <w:bCs/>
              </w:rPr>
            </w:pPr>
            <w:r w:rsidRPr="002056A8">
              <w:rPr>
                <w:bCs/>
              </w:rPr>
              <w:t>«Коррекционный час»- работа во</w:t>
            </w:r>
            <w:r w:rsidRPr="002056A8">
              <w:rPr>
                <w:bCs/>
              </w:rPr>
              <w:t>с</w:t>
            </w:r>
            <w:r w:rsidRPr="002056A8">
              <w:rPr>
                <w:bCs/>
              </w:rPr>
              <w:t>питателя по зад</w:t>
            </w:r>
            <w:r w:rsidRPr="002056A8">
              <w:rPr>
                <w:bCs/>
              </w:rPr>
              <w:t>а</w:t>
            </w:r>
            <w:r w:rsidRPr="002056A8">
              <w:rPr>
                <w:bCs/>
              </w:rPr>
              <w:t xml:space="preserve">нию учителя-логопеда </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2235" w:type="dxa"/>
          </w:tcPr>
          <w:p w:rsidR="00B61D72" w:rsidRPr="002056A8" w:rsidRDefault="003853F7" w:rsidP="00B61D72">
            <w:pPr>
              <w:pStyle w:val="a3"/>
              <w:spacing w:before="0" w:beforeAutospacing="0" w:after="0" w:afterAutospacing="0"/>
              <w:jc w:val="both"/>
              <w:rPr>
                <w:bCs/>
              </w:rPr>
            </w:pPr>
            <w:r>
              <w:rPr>
                <w:bCs/>
              </w:rPr>
              <w:t>Коррекционные формы работ</w:t>
            </w:r>
            <w:proofErr w:type="gramStart"/>
            <w:r>
              <w:rPr>
                <w:bCs/>
              </w:rPr>
              <w:t>ы</w:t>
            </w:r>
            <w:r w:rsidR="00B61D72" w:rsidRPr="002056A8">
              <w:rPr>
                <w:bCs/>
              </w:rPr>
              <w:t>(</w:t>
            </w:r>
            <w:proofErr w:type="gramEnd"/>
            <w:r>
              <w:rPr>
                <w:bCs/>
                <w:color w:val="FF0000"/>
              </w:rPr>
              <w:t xml:space="preserve"> </w:t>
            </w:r>
            <w:r w:rsidR="00B61D72" w:rsidRPr="003853F7">
              <w:rPr>
                <w:bCs/>
              </w:rPr>
              <w:t>пальчиковая ги</w:t>
            </w:r>
            <w:r w:rsidR="00B61D72" w:rsidRPr="003853F7">
              <w:rPr>
                <w:bCs/>
              </w:rPr>
              <w:t>м</w:t>
            </w:r>
            <w:r w:rsidR="00B61D72" w:rsidRPr="003853F7">
              <w:rPr>
                <w:bCs/>
              </w:rPr>
              <w:t>настика, артикул</w:t>
            </w:r>
            <w:r w:rsidR="00B61D72" w:rsidRPr="003853F7">
              <w:rPr>
                <w:bCs/>
              </w:rPr>
              <w:t>я</w:t>
            </w:r>
            <w:r w:rsidR="00B61D72" w:rsidRPr="003853F7">
              <w:rPr>
                <w:bCs/>
              </w:rPr>
              <w:t>ционная гимнаст</w:t>
            </w:r>
            <w:r w:rsidR="00B61D72" w:rsidRPr="003853F7">
              <w:rPr>
                <w:bCs/>
              </w:rPr>
              <w:t>и</w:t>
            </w:r>
            <w:r w:rsidR="00B61D72" w:rsidRPr="003853F7">
              <w:rPr>
                <w:bCs/>
              </w:rPr>
              <w:t xml:space="preserve">ка для детей </w:t>
            </w:r>
            <w:r w:rsidRPr="003853F7">
              <w:rPr>
                <w:bCs/>
              </w:rPr>
              <w:t>и др.)</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9854" w:type="dxa"/>
            <w:gridSpan w:val="3"/>
          </w:tcPr>
          <w:p w:rsidR="00B61D72" w:rsidRPr="00D532A9" w:rsidRDefault="00B61D72" w:rsidP="00B61D72">
            <w:pPr>
              <w:pStyle w:val="a3"/>
              <w:spacing w:before="0" w:beforeAutospacing="0" w:after="0" w:afterAutospacing="0"/>
              <w:jc w:val="center"/>
              <w:rPr>
                <w:b/>
                <w:bCs/>
              </w:rPr>
            </w:pPr>
            <w:r w:rsidRPr="00D532A9">
              <w:rPr>
                <w:b/>
                <w:bCs/>
              </w:rPr>
              <w:t>Коррекционно-развивающая работа педагога-психолога</w:t>
            </w:r>
          </w:p>
        </w:tc>
      </w:tr>
      <w:tr w:rsidR="00B61D72" w:rsidTr="00B61D72">
        <w:tc>
          <w:tcPr>
            <w:tcW w:w="2235" w:type="dxa"/>
          </w:tcPr>
          <w:p w:rsidR="00B61D72" w:rsidRPr="002056A8" w:rsidRDefault="00B61D72" w:rsidP="00B61D72">
            <w:pPr>
              <w:pStyle w:val="a3"/>
              <w:spacing w:before="0" w:beforeAutospacing="0" w:after="0" w:afterAutospacing="0"/>
              <w:jc w:val="both"/>
              <w:rPr>
                <w:bCs/>
              </w:rPr>
            </w:pPr>
            <w:r w:rsidRPr="002056A8">
              <w:rPr>
                <w:bCs/>
              </w:rPr>
              <w:t>Индивидуальная коррекционная р</w:t>
            </w:r>
            <w:r w:rsidRPr="002056A8">
              <w:rPr>
                <w:bCs/>
              </w:rPr>
              <w:t>а</w:t>
            </w:r>
            <w:r w:rsidRPr="002056A8">
              <w:rPr>
                <w:bCs/>
              </w:rPr>
              <w:t>бота</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2235" w:type="dxa"/>
          </w:tcPr>
          <w:p w:rsidR="00B61D72" w:rsidRPr="002056A8" w:rsidRDefault="00B61D72" w:rsidP="00B61D72">
            <w:pPr>
              <w:pStyle w:val="a3"/>
              <w:spacing w:before="0" w:beforeAutospacing="0" w:after="0" w:afterAutospacing="0"/>
              <w:jc w:val="both"/>
              <w:rPr>
                <w:bCs/>
              </w:rPr>
            </w:pPr>
            <w:r w:rsidRPr="002056A8">
              <w:rPr>
                <w:bCs/>
              </w:rPr>
              <w:t>Подгрупповая ко</w:t>
            </w:r>
            <w:r w:rsidRPr="002056A8">
              <w:rPr>
                <w:bCs/>
              </w:rPr>
              <w:t>р</w:t>
            </w:r>
            <w:r w:rsidRPr="002056A8">
              <w:rPr>
                <w:bCs/>
              </w:rPr>
              <w:t>рекционная работа</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r w:rsidR="00B61D72" w:rsidTr="00B61D72">
        <w:tc>
          <w:tcPr>
            <w:tcW w:w="9854" w:type="dxa"/>
            <w:gridSpan w:val="3"/>
          </w:tcPr>
          <w:p w:rsidR="00B61D72" w:rsidRPr="00D532A9" w:rsidRDefault="00B61D72" w:rsidP="00B61D72">
            <w:pPr>
              <w:pStyle w:val="a3"/>
              <w:spacing w:before="0" w:beforeAutospacing="0" w:after="0" w:afterAutospacing="0"/>
              <w:jc w:val="center"/>
              <w:rPr>
                <w:b/>
                <w:bCs/>
              </w:rPr>
            </w:pPr>
            <w:r w:rsidRPr="00D532A9">
              <w:rPr>
                <w:b/>
                <w:bCs/>
              </w:rPr>
              <w:t>Коррекционно-развивающая работа инструктора по физической культуре</w:t>
            </w:r>
          </w:p>
        </w:tc>
      </w:tr>
      <w:tr w:rsidR="00B61D72" w:rsidTr="00B61D72">
        <w:tc>
          <w:tcPr>
            <w:tcW w:w="2235" w:type="dxa"/>
          </w:tcPr>
          <w:p w:rsidR="00B61D72" w:rsidRPr="00D532A9" w:rsidRDefault="00B61D72" w:rsidP="00B61D72">
            <w:pPr>
              <w:pStyle w:val="a3"/>
              <w:spacing w:before="0" w:beforeAutospacing="0" w:after="0" w:afterAutospacing="0"/>
              <w:jc w:val="both"/>
              <w:rPr>
                <w:bCs/>
              </w:rPr>
            </w:pPr>
            <w:r w:rsidRPr="00D532A9">
              <w:rPr>
                <w:bCs/>
              </w:rPr>
              <w:t>Лечебная физкул</w:t>
            </w:r>
            <w:r w:rsidRPr="00D532A9">
              <w:rPr>
                <w:bCs/>
              </w:rPr>
              <w:t>ь</w:t>
            </w:r>
            <w:r w:rsidRPr="00D532A9">
              <w:rPr>
                <w:bCs/>
              </w:rPr>
              <w:t>тура</w:t>
            </w:r>
          </w:p>
        </w:tc>
        <w:tc>
          <w:tcPr>
            <w:tcW w:w="2551" w:type="dxa"/>
          </w:tcPr>
          <w:p w:rsidR="00B61D72" w:rsidRDefault="00B61D72" w:rsidP="00B61D72">
            <w:pPr>
              <w:pStyle w:val="a3"/>
              <w:spacing w:before="0" w:beforeAutospacing="0" w:after="0" w:afterAutospacing="0"/>
              <w:jc w:val="both"/>
              <w:rPr>
                <w:bCs/>
                <w:sz w:val="28"/>
                <w:szCs w:val="28"/>
              </w:rPr>
            </w:pPr>
          </w:p>
        </w:tc>
        <w:tc>
          <w:tcPr>
            <w:tcW w:w="5068" w:type="dxa"/>
          </w:tcPr>
          <w:p w:rsidR="00B61D72" w:rsidRDefault="00B61D72" w:rsidP="00B61D72">
            <w:pPr>
              <w:pStyle w:val="a3"/>
              <w:spacing w:before="0" w:beforeAutospacing="0" w:after="0" w:afterAutospacing="0"/>
              <w:jc w:val="both"/>
              <w:rPr>
                <w:bCs/>
                <w:sz w:val="28"/>
                <w:szCs w:val="28"/>
              </w:rPr>
            </w:pPr>
          </w:p>
        </w:tc>
      </w:tr>
    </w:tbl>
    <w:p w:rsidR="00B61D72" w:rsidRDefault="00B61D72" w:rsidP="00B61D72">
      <w:pPr>
        <w:pStyle w:val="a3"/>
        <w:spacing w:before="0" w:beforeAutospacing="0" w:after="0" w:afterAutospacing="0"/>
        <w:ind w:firstLine="709"/>
        <w:rPr>
          <w:b/>
          <w:bCs/>
          <w:sz w:val="28"/>
          <w:szCs w:val="28"/>
        </w:rPr>
      </w:pPr>
    </w:p>
    <w:p w:rsidR="00B61D72" w:rsidRDefault="00B61D72" w:rsidP="00B61D72">
      <w:pPr>
        <w:pStyle w:val="a3"/>
        <w:spacing w:before="0" w:beforeAutospacing="0" w:after="0" w:afterAutospacing="0"/>
        <w:ind w:firstLine="709"/>
        <w:jc w:val="both"/>
        <w:rPr>
          <w:b/>
          <w:bCs/>
          <w:sz w:val="28"/>
          <w:szCs w:val="28"/>
        </w:rPr>
      </w:pPr>
      <w:r>
        <w:rPr>
          <w:b/>
          <w:bCs/>
          <w:sz w:val="28"/>
          <w:szCs w:val="28"/>
        </w:rPr>
        <w:lastRenderedPageBreak/>
        <w:t>2.4. Особенности образовательной деятельности разных видов и культурных практик.</w:t>
      </w:r>
    </w:p>
    <w:p w:rsidR="00B61D72" w:rsidRPr="0038758B" w:rsidRDefault="00B61D72" w:rsidP="00B61D72">
      <w:pPr>
        <w:pStyle w:val="a3"/>
        <w:spacing w:before="0" w:beforeAutospacing="0" w:after="0" w:afterAutospacing="0"/>
        <w:ind w:firstLine="709"/>
        <w:jc w:val="both"/>
        <w:rPr>
          <w:bCs/>
          <w:sz w:val="28"/>
          <w:szCs w:val="28"/>
        </w:rPr>
      </w:pPr>
      <w:r>
        <w:rPr>
          <w:bCs/>
          <w:sz w:val="28"/>
          <w:szCs w:val="28"/>
        </w:rPr>
        <w:t>Культурные практики -</w:t>
      </w:r>
      <w:r w:rsidRPr="0038758B">
        <w:rPr>
          <w:bCs/>
          <w:sz w:val="28"/>
          <w:szCs w:val="28"/>
        </w:rPr>
        <w:t xml:space="preserve"> это обычные для ребенка (привычные, повседне</w:t>
      </w:r>
      <w:r w:rsidRPr="0038758B">
        <w:rPr>
          <w:bCs/>
          <w:sz w:val="28"/>
          <w:szCs w:val="28"/>
        </w:rPr>
        <w:t>в</w:t>
      </w:r>
      <w:r w:rsidRPr="0038758B">
        <w:rPr>
          <w:bCs/>
          <w:sz w:val="28"/>
          <w:szCs w:val="28"/>
        </w:rPr>
        <w:t>ные) способы деятельности, а также апробация (постоянные и единичные пр</w:t>
      </w:r>
      <w:r w:rsidRPr="0038758B">
        <w:rPr>
          <w:bCs/>
          <w:sz w:val="28"/>
          <w:szCs w:val="28"/>
        </w:rPr>
        <w:t>о</w:t>
      </w:r>
      <w:r w:rsidRPr="0038758B">
        <w:rPr>
          <w:bCs/>
          <w:sz w:val="28"/>
          <w:szCs w:val="28"/>
        </w:rPr>
        <w:t xml:space="preserve">бы) новых способов и форм деятельности </w:t>
      </w:r>
      <w:r>
        <w:rPr>
          <w:bCs/>
          <w:sz w:val="28"/>
          <w:szCs w:val="28"/>
        </w:rPr>
        <w:t>(творчество) и поведения в целях удовлетворения разнообразных потребностей и интересов в процессе взаим</w:t>
      </w:r>
      <w:r>
        <w:rPr>
          <w:bCs/>
          <w:sz w:val="28"/>
          <w:szCs w:val="28"/>
        </w:rPr>
        <w:t>о</w:t>
      </w:r>
      <w:r>
        <w:rPr>
          <w:bCs/>
          <w:sz w:val="28"/>
          <w:szCs w:val="28"/>
        </w:rPr>
        <w:t>действия с взрослыми. Для становления универсальных культурных умений нужны особые культурные практики ребенка. Они обеспечивают его активную и продуктивную образовательную деятельность до школы. Это разнообразные, основанные на текущих и перспективных интересах ребенка виды самосто</w:t>
      </w:r>
      <w:r>
        <w:rPr>
          <w:bCs/>
          <w:sz w:val="28"/>
          <w:szCs w:val="28"/>
        </w:rPr>
        <w:t>я</w:t>
      </w:r>
      <w:r>
        <w:rPr>
          <w:bCs/>
          <w:sz w:val="28"/>
          <w:szCs w:val="28"/>
        </w:rPr>
        <w:t xml:space="preserve">тельной деятельности, поведения и опыта, складывающегося с первых дней его жизни, а также апробация новых способов и форм деятельности и поведения в целях удовлетворения разнообразных потребностей и интересов. </w:t>
      </w:r>
      <w:proofErr w:type="gramStart"/>
      <w:r>
        <w:rPr>
          <w:bCs/>
          <w:sz w:val="28"/>
          <w:szCs w:val="28"/>
        </w:rPr>
        <w:t>До школы культурные практики вырастают на основе, с одной стороны, взаимодействия с взрослыми, а с другой стороны, на основе его постоянно расширяющихся сам</w:t>
      </w:r>
      <w:r>
        <w:rPr>
          <w:bCs/>
          <w:sz w:val="28"/>
          <w:szCs w:val="28"/>
        </w:rPr>
        <w:t>о</w:t>
      </w:r>
      <w:r>
        <w:rPr>
          <w:bCs/>
          <w:sz w:val="28"/>
          <w:szCs w:val="28"/>
        </w:rPr>
        <w:t xml:space="preserve">стоятельных действий (собственных проб, поиска, выбора, манипулирования предметами и действиями, конструирования, фантазирования, наблюдения – изучения – исследования). </w:t>
      </w:r>
      <w:proofErr w:type="gramEnd"/>
    </w:p>
    <w:p w:rsidR="00B61D72" w:rsidRDefault="00B61D72" w:rsidP="00B61D72">
      <w:pPr>
        <w:pStyle w:val="a3"/>
        <w:spacing w:before="0" w:beforeAutospacing="0" w:after="0" w:afterAutospacing="0"/>
        <w:ind w:firstLine="709"/>
        <w:jc w:val="both"/>
        <w:rPr>
          <w:bCs/>
          <w:sz w:val="28"/>
          <w:szCs w:val="28"/>
        </w:rPr>
      </w:pPr>
      <w:r>
        <w:rPr>
          <w:bCs/>
          <w:sz w:val="28"/>
          <w:szCs w:val="28"/>
        </w:rPr>
        <w:t>Практика ребенка становится культурной, когда она открывает возмо</w:t>
      </w:r>
      <w:r>
        <w:rPr>
          <w:bCs/>
          <w:sz w:val="28"/>
          <w:szCs w:val="28"/>
        </w:rPr>
        <w:t>ж</w:t>
      </w:r>
      <w:r>
        <w:rPr>
          <w:bCs/>
          <w:sz w:val="28"/>
          <w:szCs w:val="28"/>
        </w:rPr>
        <w:t>ности для его личной инициативы, осмысления его повседневного опыта и со</w:t>
      </w:r>
      <w:r>
        <w:rPr>
          <w:bCs/>
          <w:sz w:val="28"/>
          <w:szCs w:val="28"/>
        </w:rPr>
        <w:t>з</w:t>
      </w:r>
      <w:r>
        <w:rPr>
          <w:bCs/>
          <w:sz w:val="28"/>
          <w:szCs w:val="28"/>
        </w:rPr>
        <w:t>дания собственных артефактов, образцов и творческих продуктов деятельности на основе осваиваемых культурных норм.</w:t>
      </w:r>
    </w:p>
    <w:p w:rsidR="00B61D72" w:rsidRPr="0038758B" w:rsidRDefault="00B61D72" w:rsidP="00B61D72">
      <w:pPr>
        <w:pStyle w:val="a3"/>
        <w:spacing w:before="0" w:beforeAutospacing="0" w:after="0" w:afterAutospacing="0"/>
        <w:ind w:firstLine="709"/>
        <w:jc w:val="both"/>
        <w:rPr>
          <w:bCs/>
          <w:sz w:val="28"/>
          <w:szCs w:val="28"/>
        </w:rPr>
      </w:pPr>
      <w:r>
        <w:rPr>
          <w:bCs/>
          <w:sz w:val="28"/>
          <w:szCs w:val="28"/>
        </w:rPr>
        <w:t>Культурные практики могут протекать в форме работы детей над индив</w:t>
      </w:r>
      <w:r>
        <w:rPr>
          <w:bCs/>
          <w:sz w:val="28"/>
          <w:szCs w:val="28"/>
        </w:rPr>
        <w:t>и</w:t>
      </w:r>
      <w:r>
        <w:rPr>
          <w:bCs/>
          <w:sz w:val="28"/>
          <w:szCs w:val="28"/>
        </w:rPr>
        <w:t>дуальными и коллективными проектами, на основе тем, предложенными ими самими. С культурными практиками тесно связана самостоятельная детская деятельность, на которую в течение дня должно быть выделено время. В соо</w:t>
      </w:r>
      <w:r>
        <w:rPr>
          <w:bCs/>
          <w:sz w:val="28"/>
          <w:szCs w:val="28"/>
        </w:rPr>
        <w:t>т</w:t>
      </w:r>
      <w:r>
        <w:rPr>
          <w:bCs/>
          <w:sz w:val="28"/>
          <w:szCs w:val="28"/>
        </w:rPr>
        <w:t xml:space="preserve">ветствии с </w:t>
      </w:r>
      <w:proofErr w:type="spellStart"/>
      <w:r>
        <w:rPr>
          <w:bCs/>
          <w:sz w:val="28"/>
          <w:szCs w:val="28"/>
        </w:rPr>
        <w:t>СанПиН</w:t>
      </w:r>
      <w:proofErr w:type="spellEnd"/>
      <w:r>
        <w:rPr>
          <w:bCs/>
          <w:sz w:val="28"/>
          <w:szCs w:val="28"/>
        </w:rPr>
        <w:t xml:space="preserve"> (п.11.8), на самостоятельную деятельность детей 3-7 лет в режиме дня должно отводиться не менее 3-4 часов. </w:t>
      </w:r>
    </w:p>
    <w:p w:rsidR="00B61D72" w:rsidRDefault="00B61D72" w:rsidP="00B61D72">
      <w:pPr>
        <w:pStyle w:val="a3"/>
        <w:spacing w:before="0" w:beforeAutospacing="0" w:after="0" w:afterAutospacing="0"/>
        <w:ind w:firstLine="709"/>
        <w:jc w:val="center"/>
        <w:rPr>
          <w:b/>
          <w:bCs/>
          <w:color w:val="FF0000"/>
        </w:rPr>
      </w:pPr>
      <w:r w:rsidRPr="00304BFD">
        <w:rPr>
          <w:b/>
          <w:bCs/>
          <w:color w:val="FF0000"/>
        </w:rPr>
        <w:t>Расчет времени для проектирования образовательной деятельности разных в</w:t>
      </w:r>
      <w:r w:rsidRPr="00304BFD">
        <w:rPr>
          <w:b/>
          <w:bCs/>
          <w:color w:val="FF0000"/>
        </w:rPr>
        <w:t>и</w:t>
      </w:r>
      <w:r w:rsidRPr="00304BFD">
        <w:rPr>
          <w:b/>
          <w:bCs/>
          <w:color w:val="FF0000"/>
        </w:rPr>
        <w:t>дов и культурных практик (вне организованной образовательной деятельности)</w:t>
      </w:r>
    </w:p>
    <w:p w:rsidR="00B61D72" w:rsidRPr="00304BFD" w:rsidRDefault="00B61D72" w:rsidP="00B61D72">
      <w:pPr>
        <w:pStyle w:val="a3"/>
        <w:spacing w:before="0" w:beforeAutospacing="0" w:after="0" w:afterAutospacing="0"/>
        <w:ind w:firstLine="709"/>
        <w:jc w:val="center"/>
        <w:rPr>
          <w:b/>
          <w:bCs/>
          <w:color w:val="FF0000"/>
        </w:rPr>
      </w:pPr>
    </w:p>
    <w:tbl>
      <w:tblPr>
        <w:tblStyle w:val="a5"/>
        <w:tblW w:w="0" w:type="auto"/>
        <w:tblLayout w:type="fixed"/>
        <w:tblLook w:val="04A0"/>
      </w:tblPr>
      <w:tblGrid>
        <w:gridCol w:w="4077"/>
        <w:gridCol w:w="1276"/>
        <w:gridCol w:w="1134"/>
        <w:gridCol w:w="1418"/>
        <w:gridCol w:w="1949"/>
      </w:tblGrid>
      <w:tr w:rsidR="00B61D72" w:rsidRPr="00304BFD" w:rsidTr="00B61D72">
        <w:tc>
          <w:tcPr>
            <w:tcW w:w="4077" w:type="dxa"/>
            <w:vMerge w:val="restart"/>
          </w:tcPr>
          <w:p w:rsidR="00B61D72" w:rsidRDefault="00B61D72" w:rsidP="00B61D72">
            <w:pPr>
              <w:pStyle w:val="a3"/>
              <w:spacing w:before="0" w:beforeAutospacing="0" w:after="0" w:afterAutospacing="0"/>
              <w:jc w:val="center"/>
              <w:rPr>
                <w:b/>
                <w:bCs/>
                <w:color w:val="FF0000"/>
              </w:rPr>
            </w:pPr>
            <w:r w:rsidRPr="00304BFD">
              <w:rPr>
                <w:b/>
                <w:bCs/>
                <w:color w:val="FF0000"/>
              </w:rPr>
              <w:t xml:space="preserve">Формы образовательной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деятельности</w:t>
            </w:r>
          </w:p>
        </w:tc>
        <w:tc>
          <w:tcPr>
            <w:tcW w:w="5777" w:type="dxa"/>
            <w:gridSpan w:val="4"/>
          </w:tcPr>
          <w:p w:rsidR="00B61D72" w:rsidRPr="00304BFD" w:rsidRDefault="00B61D72" w:rsidP="00B61D72">
            <w:pPr>
              <w:pStyle w:val="a3"/>
              <w:spacing w:before="0" w:beforeAutospacing="0" w:after="0" w:afterAutospacing="0"/>
              <w:jc w:val="center"/>
              <w:rPr>
                <w:b/>
                <w:bCs/>
                <w:color w:val="FF0000"/>
              </w:rPr>
            </w:pPr>
            <w:r w:rsidRPr="00304BFD">
              <w:rPr>
                <w:b/>
                <w:bCs/>
                <w:color w:val="FF0000"/>
              </w:rPr>
              <w:t>Количество форм образовательной деятельности</w:t>
            </w:r>
          </w:p>
        </w:tc>
      </w:tr>
      <w:tr w:rsidR="00B61D72" w:rsidRPr="00304BFD" w:rsidTr="00B61D72">
        <w:tc>
          <w:tcPr>
            <w:tcW w:w="4077" w:type="dxa"/>
            <w:vMerge/>
          </w:tcPr>
          <w:p w:rsidR="00B61D72" w:rsidRPr="00304BFD" w:rsidRDefault="00B61D72" w:rsidP="00B61D72">
            <w:pPr>
              <w:pStyle w:val="a3"/>
              <w:spacing w:before="0" w:beforeAutospacing="0" w:after="0" w:afterAutospacing="0"/>
              <w:rPr>
                <w:b/>
                <w:bCs/>
                <w:color w:val="FF0000"/>
              </w:rPr>
            </w:pPr>
          </w:p>
        </w:tc>
        <w:tc>
          <w:tcPr>
            <w:tcW w:w="1276"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 xml:space="preserve">Младшая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134"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Сре</w:t>
            </w:r>
            <w:r w:rsidRPr="00304BFD">
              <w:rPr>
                <w:b/>
                <w:bCs/>
                <w:color w:val="FF0000"/>
              </w:rPr>
              <w:t>д</w:t>
            </w:r>
            <w:r w:rsidRPr="00304BFD">
              <w:rPr>
                <w:b/>
                <w:bCs/>
                <w:color w:val="FF0000"/>
              </w:rPr>
              <w:t xml:space="preserve">няя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418"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 xml:space="preserve">Старшая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949"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Подготов</w:t>
            </w:r>
            <w:r w:rsidRPr="00304BFD">
              <w:rPr>
                <w:b/>
                <w:bCs/>
                <w:color w:val="FF0000"/>
              </w:rPr>
              <w:t>и</w:t>
            </w:r>
            <w:r w:rsidRPr="00304BFD">
              <w:rPr>
                <w:b/>
                <w:bCs/>
                <w:color w:val="FF0000"/>
              </w:rPr>
              <w:t>тельная группа</w:t>
            </w:r>
          </w:p>
        </w:tc>
      </w:tr>
      <w:tr w:rsidR="00B61D72" w:rsidRPr="00304BFD" w:rsidTr="00B61D72">
        <w:tc>
          <w:tcPr>
            <w:tcW w:w="9854" w:type="dxa"/>
            <w:gridSpan w:val="5"/>
          </w:tcPr>
          <w:p w:rsidR="00B61D72" w:rsidRPr="00304BFD" w:rsidRDefault="00B61D72" w:rsidP="00B61D72">
            <w:pPr>
              <w:pStyle w:val="a3"/>
              <w:spacing w:before="0" w:beforeAutospacing="0" w:after="0" w:afterAutospacing="0"/>
              <w:jc w:val="both"/>
              <w:rPr>
                <w:b/>
                <w:bCs/>
                <w:i/>
                <w:color w:val="FF0000"/>
              </w:rPr>
            </w:pPr>
            <w:r w:rsidRPr="00304BFD">
              <w:rPr>
                <w:b/>
                <w:bCs/>
                <w:i/>
                <w:color w:val="FF0000"/>
              </w:rPr>
              <w:t>Коммуникативная практика</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Ситуации общения воспитателя с детьми и накопления положительн</w:t>
            </w:r>
            <w:r w:rsidRPr="00304BFD">
              <w:rPr>
                <w:bCs/>
                <w:color w:val="FF0000"/>
              </w:rPr>
              <w:t>о</w:t>
            </w:r>
            <w:r w:rsidRPr="00304BFD">
              <w:rPr>
                <w:bCs/>
                <w:color w:val="FF0000"/>
              </w:rPr>
              <w:t>го социально -</w:t>
            </w:r>
            <w:r>
              <w:rPr>
                <w:bCs/>
                <w:color w:val="FF0000"/>
              </w:rPr>
              <w:t xml:space="preserve"> </w:t>
            </w:r>
            <w:r w:rsidRPr="00304BFD">
              <w:rPr>
                <w:bCs/>
                <w:color w:val="FF0000"/>
              </w:rPr>
              <w:t>эмоционального оп</w:t>
            </w:r>
            <w:r w:rsidRPr="00304BFD">
              <w:rPr>
                <w:bCs/>
                <w:color w:val="FF0000"/>
              </w:rPr>
              <w:t>ы</w:t>
            </w:r>
            <w:r w:rsidRPr="00304BFD">
              <w:rPr>
                <w:bCs/>
                <w:color w:val="FF0000"/>
              </w:rPr>
              <w:t>та</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Беседы и разговоры с детьми по их интересам</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9854" w:type="dxa"/>
            <w:gridSpan w:val="5"/>
          </w:tcPr>
          <w:p w:rsidR="00B61D72" w:rsidRPr="00304BFD" w:rsidRDefault="00B61D72" w:rsidP="00B61D72">
            <w:pPr>
              <w:pStyle w:val="a3"/>
              <w:spacing w:before="0" w:beforeAutospacing="0" w:after="0" w:afterAutospacing="0"/>
              <w:jc w:val="both"/>
              <w:rPr>
                <w:b/>
                <w:bCs/>
                <w:i/>
                <w:color w:val="FF0000"/>
              </w:rPr>
            </w:pPr>
            <w:r w:rsidRPr="00304BFD">
              <w:rPr>
                <w:b/>
                <w:bCs/>
                <w:i/>
                <w:color w:val="FF0000"/>
              </w:rPr>
              <w:t>Игровая деятельность, включая сюжетно-ролевую игру с правилами и другие виды игр</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 xml:space="preserve">Индивидуальные игры с детьми (сюжетно-ролевая, режиссерская, игра-драматизация, строительно-конструктивные игры) </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lastRenderedPageBreak/>
              <w:t>Совместная игра воспитателя и детей (сюжетно-ролевая, режиссерская, игра-драматизация, строительно-конструктивные игры)</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Детская студия (театрализованные игры)</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Досуг</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Подвижные игры</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9854" w:type="dxa"/>
            <w:gridSpan w:val="5"/>
          </w:tcPr>
          <w:p w:rsidR="00B61D72" w:rsidRPr="00304BFD" w:rsidRDefault="00B61D72" w:rsidP="00B61D72">
            <w:pPr>
              <w:pStyle w:val="a3"/>
              <w:spacing w:before="0" w:beforeAutospacing="0" w:after="0" w:afterAutospacing="0"/>
              <w:jc w:val="center"/>
              <w:rPr>
                <w:b/>
                <w:bCs/>
                <w:i/>
                <w:color w:val="FF0000"/>
              </w:rPr>
            </w:pPr>
            <w:r w:rsidRPr="00304BFD">
              <w:rPr>
                <w:b/>
                <w:bCs/>
                <w:i/>
                <w:color w:val="FF0000"/>
              </w:rPr>
              <w:t>Познавательная и исследовательская деятельность</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Сенсорный игровой и интеллект</w:t>
            </w:r>
            <w:r w:rsidRPr="00304BFD">
              <w:rPr>
                <w:bCs/>
                <w:color w:val="FF0000"/>
              </w:rPr>
              <w:t>у</w:t>
            </w:r>
            <w:r w:rsidRPr="00304BFD">
              <w:rPr>
                <w:bCs/>
                <w:color w:val="FF0000"/>
              </w:rPr>
              <w:t>альный тренинг («Школа мышл</w:t>
            </w:r>
            <w:r w:rsidRPr="00304BFD">
              <w:rPr>
                <w:bCs/>
                <w:color w:val="FF0000"/>
              </w:rPr>
              <w:t>е</w:t>
            </w:r>
            <w:r w:rsidRPr="00304BFD">
              <w:rPr>
                <w:bCs/>
                <w:color w:val="FF0000"/>
              </w:rPr>
              <w:t>ния»)</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Опыты, эксперименты, наблюдения</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Наблюдения за природой (на пр</w:t>
            </w:r>
            <w:r w:rsidRPr="00304BFD">
              <w:rPr>
                <w:bCs/>
                <w:color w:val="FF0000"/>
              </w:rPr>
              <w:t>о</w:t>
            </w:r>
            <w:r w:rsidRPr="00304BFD">
              <w:rPr>
                <w:bCs/>
                <w:color w:val="FF0000"/>
              </w:rPr>
              <w:t>гулке)</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9854" w:type="dxa"/>
            <w:gridSpan w:val="5"/>
          </w:tcPr>
          <w:p w:rsidR="00B61D72" w:rsidRPr="00304BFD" w:rsidRDefault="00B61D72" w:rsidP="00B61D72">
            <w:pPr>
              <w:pStyle w:val="a3"/>
              <w:spacing w:before="0" w:beforeAutospacing="0" w:after="0" w:afterAutospacing="0"/>
              <w:jc w:val="center"/>
              <w:rPr>
                <w:b/>
                <w:bCs/>
                <w:i/>
                <w:color w:val="FF0000"/>
              </w:rPr>
            </w:pPr>
            <w:r w:rsidRPr="00304BFD">
              <w:rPr>
                <w:b/>
                <w:bCs/>
                <w:i/>
                <w:color w:val="FF0000"/>
              </w:rPr>
              <w:t>Формы творческой активности, обеспечивающей художественно-эстетическое разв</w:t>
            </w:r>
            <w:r w:rsidRPr="00304BFD">
              <w:rPr>
                <w:b/>
                <w:bCs/>
                <w:i/>
                <w:color w:val="FF0000"/>
              </w:rPr>
              <w:t>и</w:t>
            </w:r>
            <w:r w:rsidRPr="00304BFD">
              <w:rPr>
                <w:b/>
                <w:bCs/>
                <w:i/>
                <w:color w:val="FF0000"/>
              </w:rPr>
              <w:t>тие детей</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 xml:space="preserve">Музыкально-театральная гостиная </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Творческая мастерская (рисование, лепка, художественный труд по и</w:t>
            </w:r>
            <w:r w:rsidRPr="00304BFD">
              <w:rPr>
                <w:bCs/>
                <w:color w:val="FF0000"/>
              </w:rPr>
              <w:t>н</w:t>
            </w:r>
            <w:r w:rsidRPr="00304BFD">
              <w:rPr>
                <w:bCs/>
                <w:color w:val="FF0000"/>
              </w:rPr>
              <w:t xml:space="preserve">тересам) </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Чтение литературных произведений</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9854" w:type="dxa"/>
            <w:gridSpan w:val="5"/>
          </w:tcPr>
          <w:p w:rsidR="00B61D72" w:rsidRPr="00304BFD" w:rsidRDefault="00B61D72" w:rsidP="00B61D72">
            <w:pPr>
              <w:pStyle w:val="a3"/>
              <w:spacing w:before="0" w:beforeAutospacing="0" w:after="0" w:afterAutospacing="0"/>
              <w:jc w:val="center"/>
              <w:rPr>
                <w:b/>
                <w:bCs/>
                <w:i/>
                <w:color w:val="FF0000"/>
              </w:rPr>
            </w:pPr>
            <w:r w:rsidRPr="00304BFD">
              <w:rPr>
                <w:b/>
                <w:bCs/>
                <w:i/>
                <w:color w:val="FF0000"/>
              </w:rPr>
              <w:t>Самообслуживание и элементарный бытовой труд</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Самообслуживание</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Трудовые поручения (индивидуал</w:t>
            </w:r>
            <w:r w:rsidRPr="00304BFD">
              <w:rPr>
                <w:bCs/>
                <w:color w:val="FF0000"/>
              </w:rPr>
              <w:t>ь</w:t>
            </w:r>
            <w:r w:rsidRPr="00304BFD">
              <w:rPr>
                <w:bCs/>
                <w:color w:val="FF0000"/>
              </w:rPr>
              <w:t>но и по подгруппам)</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sidRPr="00304BFD">
              <w:rPr>
                <w:bCs/>
                <w:color w:val="FF0000"/>
              </w:rPr>
              <w:t>Трудовые поручения (индивидуал</w:t>
            </w:r>
            <w:r w:rsidRPr="00304BFD">
              <w:rPr>
                <w:bCs/>
                <w:color w:val="FF0000"/>
              </w:rPr>
              <w:t>ь</w:t>
            </w:r>
            <w:r w:rsidRPr="00304BFD">
              <w:rPr>
                <w:bCs/>
                <w:color w:val="FF0000"/>
              </w:rPr>
              <w:t>ный и совместный труд)</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bl>
    <w:p w:rsidR="00B61D72" w:rsidRDefault="00B61D72" w:rsidP="00B61D72">
      <w:pPr>
        <w:pStyle w:val="a3"/>
        <w:spacing w:before="0" w:beforeAutospacing="0" w:after="0" w:afterAutospacing="0"/>
        <w:ind w:firstLine="709"/>
        <w:jc w:val="center"/>
        <w:rPr>
          <w:b/>
          <w:bCs/>
          <w:sz w:val="28"/>
          <w:szCs w:val="28"/>
        </w:rPr>
      </w:pPr>
    </w:p>
    <w:p w:rsidR="00B61D72" w:rsidRPr="00875E4A" w:rsidRDefault="00B61D72" w:rsidP="00B61D72">
      <w:pPr>
        <w:pStyle w:val="a3"/>
        <w:spacing w:before="0" w:beforeAutospacing="0" w:after="0" w:afterAutospacing="0"/>
        <w:ind w:firstLine="709"/>
        <w:jc w:val="center"/>
        <w:rPr>
          <w:b/>
          <w:bCs/>
          <w:color w:val="FF0000"/>
        </w:rPr>
      </w:pPr>
      <w:r w:rsidRPr="00875E4A">
        <w:rPr>
          <w:b/>
          <w:bCs/>
          <w:color w:val="FF0000"/>
        </w:rPr>
        <w:t>Расчет времени для проектирования самостоятельной деятельности детей</w:t>
      </w:r>
    </w:p>
    <w:tbl>
      <w:tblPr>
        <w:tblStyle w:val="a5"/>
        <w:tblW w:w="0" w:type="auto"/>
        <w:tblLayout w:type="fixed"/>
        <w:tblLook w:val="04A0"/>
      </w:tblPr>
      <w:tblGrid>
        <w:gridCol w:w="4077"/>
        <w:gridCol w:w="1276"/>
        <w:gridCol w:w="1134"/>
        <w:gridCol w:w="1418"/>
        <w:gridCol w:w="1949"/>
      </w:tblGrid>
      <w:tr w:rsidR="00B61D72" w:rsidRPr="00304BFD" w:rsidTr="00B61D72">
        <w:tc>
          <w:tcPr>
            <w:tcW w:w="4077" w:type="dxa"/>
            <w:vMerge w:val="restart"/>
          </w:tcPr>
          <w:p w:rsidR="00B61D72" w:rsidRDefault="00B61D72" w:rsidP="00B61D72">
            <w:pPr>
              <w:pStyle w:val="a3"/>
              <w:spacing w:before="0" w:beforeAutospacing="0" w:after="0" w:afterAutospacing="0"/>
              <w:jc w:val="center"/>
              <w:rPr>
                <w:b/>
                <w:bCs/>
                <w:color w:val="FF0000"/>
              </w:rPr>
            </w:pPr>
            <w:r w:rsidRPr="00304BFD">
              <w:rPr>
                <w:b/>
                <w:bCs/>
                <w:color w:val="FF0000"/>
              </w:rPr>
              <w:t xml:space="preserve">Формы образовательной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деятельности</w:t>
            </w:r>
          </w:p>
        </w:tc>
        <w:tc>
          <w:tcPr>
            <w:tcW w:w="5777" w:type="dxa"/>
            <w:gridSpan w:val="4"/>
          </w:tcPr>
          <w:p w:rsidR="00B61D72" w:rsidRPr="00304BFD" w:rsidRDefault="00B61D72" w:rsidP="00B61D72">
            <w:pPr>
              <w:pStyle w:val="a3"/>
              <w:spacing w:before="0" w:beforeAutospacing="0" w:after="0" w:afterAutospacing="0"/>
              <w:jc w:val="center"/>
              <w:rPr>
                <w:b/>
                <w:bCs/>
                <w:color w:val="FF0000"/>
              </w:rPr>
            </w:pPr>
            <w:r w:rsidRPr="00304BFD">
              <w:rPr>
                <w:b/>
                <w:bCs/>
                <w:color w:val="FF0000"/>
              </w:rPr>
              <w:t>Количество форм образовательной деятельности</w:t>
            </w:r>
          </w:p>
        </w:tc>
      </w:tr>
      <w:tr w:rsidR="00B61D72" w:rsidRPr="00304BFD" w:rsidTr="00B61D72">
        <w:tc>
          <w:tcPr>
            <w:tcW w:w="4077" w:type="dxa"/>
            <w:vMerge/>
          </w:tcPr>
          <w:p w:rsidR="00B61D72" w:rsidRPr="00304BFD" w:rsidRDefault="00B61D72" w:rsidP="00B61D72">
            <w:pPr>
              <w:pStyle w:val="a3"/>
              <w:spacing w:before="0" w:beforeAutospacing="0" w:after="0" w:afterAutospacing="0"/>
              <w:rPr>
                <w:b/>
                <w:bCs/>
                <w:color w:val="FF0000"/>
              </w:rPr>
            </w:pPr>
          </w:p>
        </w:tc>
        <w:tc>
          <w:tcPr>
            <w:tcW w:w="1276"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 xml:space="preserve">Младшая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134"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Сре</w:t>
            </w:r>
            <w:r w:rsidRPr="00304BFD">
              <w:rPr>
                <w:b/>
                <w:bCs/>
                <w:color w:val="FF0000"/>
              </w:rPr>
              <w:t>д</w:t>
            </w:r>
            <w:r w:rsidRPr="00304BFD">
              <w:rPr>
                <w:b/>
                <w:bCs/>
                <w:color w:val="FF0000"/>
              </w:rPr>
              <w:t xml:space="preserve">няя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418"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 xml:space="preserve">Старшая </w:t>
            </w:r>
          </w:p>
          <w:p w:rsidR="00B61D72" w:rsidRPr="00304BFD" w:rsidRDefault="00B61D72" w:rsidP="00B61D72">
            <w:pPr>
              <w:pStyle w:val="a3"/>
              <w:spacing w:before="0" w:beforeAutospacing="0" w:after="0" w:afterAutospacing="0"/>
              <w:jc w:val="center"/>
              <w:rPr>
                <w:b/>
                <w:bCs/>
                <w:color w:val="FF0000"/>
              </w:rPr>
            </w:pPr>
            <w:r w:rsidRPr="00304BFD">
              <w:rPr>
                <w:b/>
                <w:bCs/>
                <w:color w:val="FF0000"/>
              </w:rPr>
              <w:t>группа</w:t>
            </w:r>
          </w:p>
        </w:tc>
        <w:tc>
          <w:tcPr>
            <w:tcW w:w="1949" w:type="dxa"/>
          </w:tcPr>
          <w:p w:rsidR="00B61D72" w:rsidRPr="00304BFD" w:rsidRDefault="00B61D72" w:rsidP="00B61D72">
            <w:pPr>
              <w:pStyle w:val="a3"/>
              <w:spacing w:before="0" w:beforeAutospacing="0" w:after="0" w:afterAutospacing="0"/>
              <w:jc w:val="center"/>
              <w:rPr>
                <w:b/>
                <w:bCs/>
                <w:color w:val="FF0000"/>
              </w:rPr>
            </w:pPr>
            <w:r w:rsidRPr="00304BFD">
              <w:rPr>
                <w:b/>
                <w:bCs/>
                <w:color w:val="FF0000"/>
              </w:rPr>
              <w:t>Подготов</w:t>
            </w:r>
            <w:r w:rsidRPr="00304BFD">
              <w:rPr>
                <w:b/>
                <w:bCs/>
                <w:color w:val="FF0000"/>
              </w:rPr>
              <w:t>и</w:t>
            </w:r>
            <w:r w:rsidRPr="00304BFD">
              <w:rPr>
                <w:b/>
                <w:bCs/>
                <w:color w:val="FF0000"/>
              </w:rPr>
              <w:t>тельная группа</w:t>
            </w: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Игры, общение, деятельность по и</w:t>
            </w:r>
            <w:r>
              <w:rPr>
                <w:bCs/>
                <w:color w:val="FF0000"/>
              </w:rPr>
              <w:t>н</w:t>
            </w:r>
            <w:r>
              <w:rPr>
                <w:bCs/>
                <w:color w:val="FF0000"/>
              </w:rPr>
              <w:t>тересам по время утреннего приема</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Самостоятельные игры в 1-й пол</w:t>
            </w:r>
            <w:r>
              <w:rPr>
                <w:bCs/>
                <w:color w:val="FF0000"/>
              </w:rPr>
              <w:t>о</w:t>
            </w:r>
            <w:r>
              <w:rPr>
                <w:bCs/>
                <w:color w:val="FF0000"/>
              </w:rPr>
              <w:t>вине дня</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Самостоятельная деятельность на прогулке</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Самостоятельные игры, досуг, общ</w:t>
            </w:r>
            <w:r>
              <w:rPr>
                <w:bCs/>
                <w:color w:val="FF0000"/>
              </w:rPr>
              <w:t>е</w:t>
            </w:r>
            <w:r>
              <w:rPr>
                <w:bCs/>
                <w:color w:val="FF0000"/>
              </w:rPr>
              <w:t>ние и деятельность по интересам во 2-й половине дня</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Самостоятельная деятельность на прогулке</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Pr="00304BFD" w:rsidRDefault="00B61D72" w:rsidP="00B61D72">
            <w:pPr>
              <w:pStyle w:val="a3"/>
              <w:spacing w:before="0" w:beforeAutospacing="0" w:after="0" w:afterAutospacing="0"/>
              <w:jc w:val="both"/>
              <w:rPr>
                <w:bCs/>
                <w:color w:val="FF0000"/>
              </w:rPr>
            </w:pPr>
            <w:r>
              <w:rPr>
                <w:bCs/>
                <w:color w:val="FF0000"/>
              </w:rPr>
              <w:t>Игры перед уходом домой</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r w:rsidR="00B61D72" w:rsidRPr="00304BFD" w:rsidTr="00B61D72">
        <w:tc>
          <w:tcPr>
            <w:tcW w:w="4077" w:type="dxa"/>
          </w:tcPr>
          <w:p w:rsidR="00B61D72" w:rsidRDefault="00B61D72" w:rsidP="00B61D72">
            <w:pPr>
              <w:pStyle w:val="a3"/>
              <w:spacing w:before="0" w:beforeAutospacing="0" w:after="0" w:afterAutospacing="0"/>
              <w:jc w:val="both"/>
              <w:rPr>
                <w:bCs/>
                <w:color w:val="FF0000"/>
              </w:rPr>
            </w:pPr>
            <w:r>
              <w:rPr>
                <w:bCs/>
                <w:color w:val="FF0000"/>
              </w:rPr>
              <w:t xml:space="preserve">… </w:t>
            </w:r>
          </w:p>
        </w:tc>
        <w:tc>
          <w:tcPr>
            <w:tcW w:w="1276" w:type="dxa"/>
          </w:tcPr>
          <w:p w:rsidR="00B61D72" w:rsidRPr="00304BFD" w:rsidRDefault="00B61D72" w:rsidP="00B61D72">
            <w:pPr>
              <w:pStyle w:val="a3"/>
              <w:spacing w:before="0" w:beforeAutospacing="0" w:after="0" w:afterAutospacing="0"/>
              <w:jc w:val="both"/>
              <w:rPr>
                <w:bCs/>
                <w:color w:val="FF0000"/>
              </w:rPr>
            </w:pPr>
          </w:p>
        </w:tc>
        <w:tc>
          <w:tcPr>
            <w:tcW w:w="1134" w:type="dxa"/>
          </w:tcPr>
          <w:p w:rsidR="00B61D72" w:rsidRPr="00304BFD" w:rsidRDefault="00B61D72" w:rsidP="00B61D72">
            <w:pPr>
              <w:pStyle w:val="a3"/>
              <w:spacing w:before="0" w:beforeAutospacing="0" w:after="0" w:afterAutospacing="0"/>
              <w:jc w:val="both"/>
              <w:rPr>
                <w:bCs/>
                <w:color w:val="FF0000"/>
              </w:rPr>
            </w:pPr>
          </w:p>
        </w:tc>
        <w:tc>
          <w:tcPr>
            <w:tcW w:w="1418" w:type="dxa"/>
          </w:tcPr>
          <w:p w:rsidR="00B61D72" w:rsidRPr="00304BFD" w:rsidRDefault="00B61D72" w:rsidP="00B61D72">
            <w:pPr>
              <w:pStyle w:val="a3"/>
              <w:spacing w:before="0" w:beforeAutospacing="0" w:after="0" w:afterAutospacing="0"/>
              <w:jc w:val="both"/>
              <w:rPr>
                <w:bCs/>
                <w:color w:val="FF0000"/>
              </w:rPr>
            </w:pPr>
          </w:p>
        </w:tc>
        <w:tc>
          <w:tcPr>
            <w:tcW w:w="1949" w:type="dxa"/>
          </w:tcPr>
          <w:p w:rsidR="00B61D72" w:rsidRPr="00304BFD" w:rsidRDefault="00B61D72" w:rsidP="00B61D72">
            <w:pPr>
              <w:pStyle w:val="a3"/>
              <w:spacing w:before="0" w:beforeAutospacing="0" w:after="0" w:afterAutospacing="0"/>
              <w:jc w:val="both"/>
              <w:rPr>
                <w:bCs/>
                <w:color w:val="FF0000"/>
              </w:rPr>
            </w:pPr>
          </w:p>
        </w:tc>
      </w:tr>
    </w:tbl>
    <w:p w:rsidR="00B61D72" w:rsidRDefault="00B61D72" w:rsidP="00B61D72">
      <w:pPr>
        <w:pStyle w:val="a3"/>
        <w:spacing w:before="0" w:beforeAutospacing="0" w:after="0" w:afterAutospacing="0"/>
        <w:ind w:firstLine="709"/>
        <w:rPr>
          <w:b/>
          <w:bCs/>
          <w:sz w:val="28"/>
          <w:szCs w:val="28"/>
        </w:rPr>
      </w:pPr>
    </w:p>
    <w:p w:rsidR="00B61D72" w:rsidRDefault="00B61D72" w:rsidP="00B61D72">
      <w:pPr>
        <w:pStyle w:val="a3"/>
        <w:spacing w:before="0" w:beforeAutospacing="0" w:after="0" w:afterAutospacing="0"/>
        <w:ind w:firstLine="709"/>
        <w:jc w:val="both"/>
        <w:rPr>
          <w:b/>
          <w:bCs/>
          <w:sz w:val="28"/>
          <w:szCs w:val="28"/>
        </w:rPr>
      </w:pPr>
      <w:r>
        <w:rPr>
          <w:b/>
          <w:bCs/>
          <w:sz w:val="28"/>
          <w:szCs w:val="28"/>
        </w:rPr>
        <w:t>2.5. Способы и направления поддержки детской инициативы.</w:t>
      </w:r>
    </w:p>
    <w:p w:rsidR="00B61D72" w:rsidRDefault="00B61D72" w:rsidP="00B61D72">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D45E8A">
        <w:rPr>
          <w:rFonts w:ascii="Times New Roman" w:hAnsi="Times New Roman" w:cs="Times New Roman"/>
          <w:sz w:val="28"/>
          <w:szCs w:val="28"/>
        </w:rPr>
        <w:lastRenderedPageBreak/>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B61D72" w:rsidRDefault="00B61D72" w:rsidP="00B61D72">
      <w:pPr>
        <w:suppressAutoHyphens/>
        <w:autoSpaceDE w:val="0"/>
        <w:autoSpaceDN w:val="0"/>
        <w:adjustRightInd w:val="0"/>
        <w:ind w:firstLine="360"/>
        <w:jc w:val="center"/>
        <w:rPr>
          <w:rFonts w:ascii="Times New Roman" w:hAnsi="Times New Roman" w:cs="Times New Roman"/>
          <w:b/>
          <w:sz w:val="28"/>
          <w:szCs w:val="28"/>
        </w:rPr>
      </w:pPr>
    </w:p>
    <w:p w:rsidR="00B61D72" w:rsidRPr="003853F7" w:rsidRDefault="00B61D72" w:rsidP="00B61D72">
      <w:pPr>
        <w:suppressAutoHyphens/>
        <w:autoSpaceDE w:val="0"/>
        <w:autoSpaceDN w:val="0"/>
        <w:adjustRightInd w:val="0"/>
        <w:ind w:firstLine="360"/>
        <w:jc w:val="center"/>
        <w:rPr>
          <w:rFonts w:ascii="Times New Roman" w:hAnsi="Times New Roman" w:cs="Times New Roman"/>
          <w:b/>
          <w:sz w:val="24"/>
          <w:szCs w:val="24"/>
        </w:rPr>
      </w:pPr>
      <w:r w:rsidRPr="003853F7">
        <w:rPr>
          <w:rFonts w:ascii="Times New Roman" w:hAnsi="Times New Roman" w:cs="Times New Roman"/>
          <w:b/>
          <w:sz w:val="24"/>
          <w:szCs w:val="24"/>
        </w:rPr>
        <w:t>Способы и направления поддержки детской инициативы</w:t>
      </w:r>
    </w:p>
    <w:tbl>
      <w:tblPr>
        <w:tblStyle w:val="a5"/>
        <w:tblW w:w="0" w:type="auto"/>
        <w:tblLayout w:type="fixed"/>
        <w:tblLook w:val="04A0"/>
      </w:tblPr>
      <w:tblGrid>
        <w:gridCol w:w="1951"/>
        <w:gridCol w:w="2126"/>
        <w:gridCol w:w="1916"/>
        <w:gridCol w:w="1912"/>
        <w:gridCol w:w="1949"/>
      </w:tblGrid>
      <w:tr w:rsidR="00B61D72" w:rsidRPr="003853F7" w:rsidTr="00B61D72">
        <w:tc>
          <w:tcPr>
            <w:tcW w:w="9854" w:type="dxa"/>
            <w:gridSpan w:val="5"/>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Направления инициатив</w:t>
            </w:r>
          </w:p>
        </w:tc>
      </w:tr>
      <w:tr w:rsidR="00B61D72" w:rsidRPr="003853F7" w:rsidTr="00B61D72">
        <w:tc>
          <w:tcPr>
            <w:tcW w:w="1951"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
                <w:bCs/>
                <w:sz w:val="24"/>
                <w:szCs w:val="24"/>
              </w:rPr>
            </w:pPr>
            <w:r w:rsidRPr="003853F7">
              <w:rPr>
                <w:rFonts w:ascii="Times New Roman" w:hAnsi="Times New Roman" w:cs="Times New Roman"/>
                <w:b/>
                <w:bCs/>
                <w:sz w:val="24"/>
                <w:szCs w:val="24"/>
              </w:rPr>
              <w:t>В рамках комплексно-тематического планирования</w:t>
            </w:r>
          </w:p>
        </w:tc>
        <w:tc>
          <w:tcPr>
            <w:tcW w:w="7903" w:type="dxa"/>
            <w:gridSpan w:val="4"/>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В самостоятельной деятельности по инициативе и интересам детей</w:t>
            </w:r>
          </w:p>
        </w:tc>
      </w:tr>
      <w:tr w:rsidR="00B61D72" w:rsidRPr="003853F7" w:rsidTr="00B61D72">
        <w:tc>
          <w:tcPr>
            <w:tcW w:w="1951"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4042" w:type="dxa"/>
            <w:gridSpan w:val="2"/>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proofErr w:type="spellStart"/>
            <w:r w:rsidRPr="003853F7">
              <w:rPr>
                <w:rFonts w:ascii="Times New Roman" w:hAnsi="Times New Roman" w:cs="Times New Roman"/>
                <w:b/>
                <w:bCs/>
                <w:sz w:val="24"/>
                <w:szCs w:val="24"/>
              </w:rPr>
              <w:t>Деятельностные</w:t>
            </w:r>
            <w:proofErr w:type="spellEnd"/>
            <w:r w:rsidRPr="003853F7">
              <w:rPr>
                <w:rFonts w:ascii="Times New Roman" w:hAnsi="Times New Roman" w:cs="Times New Roman"/>
                <w:b/>
                <w:bCs/>
                <w:sz w:val="24"/>
                <w:szCs w:val="24"/>
              </w:rPr>
              <w:t xml:space="preserve"> инициативы</w:t>
            </w:r>
          </w:p>
        </w:tc>
        <w:tc>
          <w:tcPr>
            <w:tcW w:w="3861" w:type="dxa"/>
            <w:gridSpan w:val="2"/>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Социальные инициативы</w:t>
            </w:r>
          </w:p>
        </w:tc>
      </w:tr>
      <w:tr w:rsidR="00B61D72" w:rsidRPr="003853F7" w:rsidTr="00B61D72">
        <w:tc>
          <w:tcPr>
            <w:tcW w:w="1951"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2126" w:type="dxa"/>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Виды</w:t>
            </w:r>
          </w:p>
        </w:tc>
        <w:tc>
          <w:tcPr>
            <w:tcW w:w="1916" w:type="dxa"/>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Периодичность</w:t>
            </w:r>
          </w:p>
        </w:tc>
        <w:tc>
          <w:tcPr>
            <w:tcW w:w="1912" w:type="dxa"/>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Виды</w:t>
            </w:r>
          </w:p>
        </w:tc>
        <w:tc>
          <w:tcPr>
            <w:tcW w:w="1949" w:type="dxa"/>
          </w:tcPr>
          <w:p w:rsidR="00B61D72" w:rsidRPr="003853F7" w:rsidRDefault="00B61D72" w:rsidP="00B61D72">
            <w:pPr>
              <w:suppressAutoHyphens/>
              <w:autoSpaceDE w:val="0"/>
              <w:autoSpaceDN w:val="0"/>
              <w:adjustRightInd w:val="0"/>
              <w:jc w:val="center"/>
              <w:rPr>
                <w:rFonts w:ascii="Times New Roman" w:hAnsi="Times New Roman" w:cs="Times New Roman"/>
                <w:b/>
                <w:bCs/>
                <w:sz w:val="24"/>
                <w:szCs w:val="24"/>
              </w:rPr>
            </w:pPr>
            <w:r w:rsidRPr="003853F7">
              <w:rPr>
                <w:rFonts w:ascii="Times New Roman" w:hAnsi="Times New Roman" w:cs="Times New Roman"/>
                <w:b/>
                <w:bCs/>
                <w:sz w:val="24"/>
                <w:szCs w:val="24"/>
              </w:rPr>
              <w:t>Периодичность</w:t>
            </w:r>
          </w:p>
        </w:tc>
      </w:tr>
      <w:tr w:rsidR="00B61D72" w:rsidRPr="003853F7" w:rsidTr="00B61D72">
        <w:tc>
          <w:tcPr>
            <w:tcW w:w="1951"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Участие в проблемном обсуждении темы проекта</w:t>
            </w: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Создание условий для игр по инициативе детей</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Постоянно</w:t>
            </w:r>
          </w:p>
        </w:tc>
        <w:tc>
          <w:tcPr>
            <w:tcW w:w="1912"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Поздравления ко Дню пожилого человека</w:t>
            </w:r>
          </w:p>
        </w:tc>
        <w:tc>
          <w:tcPr>
            <w:tcW w:w="1949"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Конец октября</w:t>
            </w:r>
          </w:p>
        </w:tc>
      </w:tr>
      <w:tr w:rsidR="00B61D72" w:rsidRPr="003853F7" w:rsidTr="00B61D72">
        <w:tc>
          <w:tcPr>
            <w:tcW w:w="1951"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Выполнение творческих заданий</w:t>
            </w: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НОД (занятие) по предложению детей</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месяц</w:t>
            </w:r>
          </w:p>
        </w:tc>
        <w:tc>
          <w:tcPr>
            <w:tcW w:w="1912"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Поздравление ко Дню матери</w:t>
            </w:r>
          </w:p>
        </w:tc>
        <w:tc>
          <w:tcPr>
            <w:tcW w:w="1949"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Конец ноября</w:t>
            </w:r>
          </w:p>
        </w:tc>
      </w:tr>
      <w:tr w:rsidR="00B61D72" w:rsidRPr="003853F7" w:rsidTr="00B61D72">
        <w:tc>
          <w:tcPr>
            <w:tcW w:w="1951"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Оформление выставок</w:t>
            </w: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Проведение тематических дней по инициативе детей</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месяц</w:t>
            </w:r>
          </w:p>
        </w:tc>
        <w:tc>
          <w:tcPr>
            <w:tcW w:w="1912"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Подготовка альбома для длительно отсутствующего сверстника</w:t>
            </w:r>
          </w:p>
        </w:tc>
        <w:tc>
          <w:tcPr>
            <w:tcW w:w="1949"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r>
      <w:tr w:rsidR="00B61D72" w:rsidRPr="003853F7" w:rsidTr="00B61D72">
        <w:tc>
          <w:tcPr>
            <w:tcW w:w="1951"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Участие в решение творческих задач</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2 недели</w:t>
            </w:r>
          </w:p>
        </w:tc>
        <w:tc>
          <w:tcPr>
            <w:tcW w:w="1912"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Организация помощи малышам</w:t>
            </w:r>
          </w:p>
        </w:tc>
        <w:tc>
          <w:tcPr>
            <w:tcW w:w="1949"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месяц/по необходимости</w:t>
            </w:r>
          </w:p>
        </w:tc>
      </w:tr>
      <w:tr w:rsidR="00B61D72" w:rsidRPr="003853F7" w:rsidTr="00B61D72">
        <w:tc>
          <w:tcPr>
            <w:tcW w:w="1951"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Оформление продукта проекта</w:t>
            </w: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Организация проектов/мини проектов по теме, предложенной детьми</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месяц</w:t>
            </w:r>
          </w:p>
        </w:tc>
        <w:tc>
          <w:tcPr>
            <w:tcW w:w="1912" w:type="dxa"/>
            <w:vMerge w:val="restart"/>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Другие инициативы</w:t>
            </w:r>
          </w:p>
        </w:tc>
        <w:tc>
          <w:tcPr>
            <w:tcW w:w="1949"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r>
      <w:tr w:rsidR="00B61D72" w:rsidRPr="003853F7" w:rsidTr="00B61D72">
        <w:tc>
          <w:tcPr>
            <w:tcW w:w="1951"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Организация культурных практик по предложениям детей</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1 раз в неделю</w:t>
            </w:r>
          </w:p>
        </w:tc>
        <w:tc>
          <w:tcPr>
            <w:tcW w:w="1912"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1949"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r>
      <w:tr w:rsidR="00B61D72" w:rsidRPr="003853F7" w:rsidTr="00B61D72">
        <w:tc>
          <w:tcPr>
            <w:tcW w:w="1951"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212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Организация досуга/праздника по предложениям детей</w:t>
            </w:r>
          </w:p>
        </w:tc>
        <w:tc>
          <w:tcPr>
            <w:tcW w:w="1916" w:type="dxa"/>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r w:rsidRPr="003853F7">
              <w:rPr>
                <w:rFonts w:ascii="Times New Roman" w:hAnsi="Times New Roman" w:cs="Times New Roman"/>
                <w:bCs/>
                <w:sz w:val="24"/>
                <w:szCs w:val="24"/>
              </w:rPr>
              <w:t xml:space="preserve">1 раз в квартал </w:t>
            </w:r>
          </w:p>
        </w:tc>
        <w:tc>
          <w:tcPr>
            <w:tcW w:w="1912"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c>
          <w:tcPr>
            <w:tcW w:w="1949" w:type="dxa"/>
            <w:vMerge/>
          </w:tcPr>
          <w:p w:rsidR="00B61D72" w:rsidRPr="003853F7" w:rsidRDefault="00B61D72" w:rsidP="00B61D72">
            <w:pPr>
              <w:suppressAutoHyphens/>
              <w:autoSpaceDE w:val="0"/>
              <w:autoSpaceDN w:val="0"/>
              <w:adjustRightInd w:val="0"/>
              <w:jc w:val="both"/>
              <w:rPr>
                <w:rFonts w:ascii="Times New Roman" w:hAnsi="Times New Roman" w:cs="Times New Roman"/>
                <w:bCs/>
                <w:sz w:val="24"/>
                <w:szCs w:val="24"/>
              </w:rPr>
            </w:pPr>
          </w:p>
        </w:tc>
      </w:tr>
    </w:tbl>
    <w:p w:rsidR="00B61D72" w:rsidRDefault="00B61D72" w:rsidP="00B61D72">
      <w:pPr>
        <w:pStyle w:val="a3"/>
        <w:spacing w:before="0" w:beforeAutospacing="0" w:after="0" w:afterAutospacing="0"/>
        <w:ind w:firstLine="709"/>
        <w:jc w:val="both"/>
        <w:rPr>
          <w:b/>
          <w:bCs/>
          <w:sz w:val="28"/>
          <w:szCs w:val="28"/>
        </w:rPr>
      </w:pPr>
      <w:r w:rsidRPr="003853F7">
        <w:rPr>
          <w:b/>
          <w:bCs/>
          <w:sz w:val="28"/>
          <w:szCs w:val="28"/>
        </w:rPr>
        <w:t>2.6. Особенности взаимодействия педагогического коллектива</w:t>
      </w:r>
      <w:r>
        <w:rPr>
          <w:b/>
          <w:bCs/>
          <w:sz w:val="28"/>
          <w:szCs w:val="28"/>
        </w:rPr>
        <w:t xml:space="preserve"> с семьями воспитанников.</w:t>
      </w:r>
    </w:p>
    <w:p w:rsidR="00B61D72" w:rsidRPr="002110C9" w:rsidRDefault="00B61D72" w:rsidP="00B61D72">
      <w:pPr>
        <w:pStyle w:val="a3"/>
        <w:spacing w:before="0" w:beforeAutospacing="0" w:after="0" w:afterAutospacing="0"/>
        <w:ind w:firstLine="709"/>
        <w:jc w:val="center"/>
        <w:rPr>
          <w:bCs/>
          <w:i/>
          <w:sz w:val="28"/>
          <w:szCs w:val="28"/>
        </w:rPr>
      </w:pPr>
      <w:r w:rsidRPr="002110C9">
        <w:rPr>
          <w:bCs/>
          <w:i/>
          <w:sz w:val="28"/>
          <w:szCs w:val="28"/>
        </w:rPr>
        <w:t>Цели и задачи партнерства с родителями (законными представителями)</w:t>
      </w:r>
    </w:p>
    <w:p w:rsidR="00B61D72" w:rsidRPr="002110C9" w:rsidRDefault="00B61D72" w:rsidP="00B61D72">
      <w:pPr>
        <w:pStyle w:val="a3"/>
        <w:spacing w:before="0" w:beforeAutospacing="0" w:after="0" w:afterAutospacing="0"/>
        <w:ind w:firstLine="709"/>
        <w:jc w:val="both"/>
        <w:rPr>
          <w:bCs/>
          <w:sz w:val="28"/>
          <w:szCs w:val="28"/>
        </w:rPr>
      </w:pPr>
      <w:r w:rsidRPr="002110C9">
        <w:rPr>
          <w:bCs/>
          <w:sz w:val="28"/>
          <w:szCs w:val="28"/>
        </w:rPr>
        <w:t>Семья является институтом первичной социализации и образования, к</w:t>
      </w:r>
      <w:r w:rsidRPr="002110C9">
        <w:rPr>
          <w:bCs/>
          <w:sz w:val="28"/>
          <w:szCs w:val="28"/>
        </w:rPr>
        <w:t>о</w:t>
      </w:r>
      <w:r w:rsidRPr="002110C9">
        <w:rPr>
          <w:bCs/>
          <w:sz w:val="28"/>
          <w:szCs w:val="28"/>
        </w:rPr>
        <w:t>тор</w:t>
      </w:r>
      <w:r>
        <w:rPr>
          <w:bCs/>
          <w:sz w:val="28"/>
          <w:szCs w:val="28"/>
        </w:rPr>
        <w:t>ый оказывает большое влияние на</w:t>
      </w:r>
      <w:r w:rsidRPr="002110C9">
        <w:rPr>
          <w:bCs/>
          <w:sz w:val="28"/>
          <w:szCs w:val="28"/>
        </w:rPr>
        <w:t xml:space="preserve"> развитие ребенка в младенческом, раннем и дошкольном возрасте. </w:t>
      </w:r>
    </w:p>
    <w:p w:rsidR="00B61D72" w:rsidRPr="002110C9" w:rsidRDefault="00B61D72" w:rsidP="00B61D72">
      <w:pPr>
        <w:pStyle w:val="a3"/>
        <w:spacing w:before="0" w:beforeAutospacing="0" w:after="0" w:afterAutospacing="0"/>
        <w:ind w:firstLine="709"/>
        <w:jc w:val="both"/>
        <w:rPr>
          <w:bCs/>
          <w:sz w:val="28"/>
          <w:szCs w:val="28"/>
        </w:rPr>
      </w:pPr>
      <w:proofErr w:type="gramStart"/>
      <w:r>
        <w:rPr>
          <w:bCs/>
          <w:sz w:val="28"/>
          <w:szCs w:val="28"/>
        </w:rPr>
        <w:t>В связи с этим педагоги, реализующие</w:t>
      </w:r>
      <w:r w:rsidRPr="002110C9">
        <w:rPr>
          <w:bCs/>
          <w:sz w:val="28"/>
          <w:szCs w:val="28"/>
        </w:rPr>
        <w:t xml:space="preserve"> образовательные программы д</w:t>
      </w:r>
      <w:r w:rsidRPr="002110C9">
        <w:rPr>
          <w:bCs/>
          <w:sz w:val="28"/>
          <w:szCs w:val="28"/>
        </w:rPr>
        <w:t>о</w:t>
      </w:r>
      <w:r w:rsidRPr="002110C9">
        <w:rPr>
          <w:bCs/>
          <w:sz w:val="28"/>
          <w:szCs w:val="28"/>
        </w:rPr>
        <w:t>школьного образования</w:t>
      </w:r>
      <w:r>
        <w:rPr>
          <w:bCs/>
          <w:sz w:val="28"/>
          <w:szCs w:val="28"/>
        </w:rPr>
        <w:t xml:space="preserve"> в группах компенсирующей направленности,</w:t>
      </w:r>
      <w:r w:rsidRPr="002110C9">
        <w:rPr>
          <w:bCs/>
          <w:sz w:val="28"/>
          <w:szCs w:val="28"/>
        </w:rPr>
        <w:t xml:space="preserve"> учиты</w:t>
      </w:r>
      <w:r>
        <w:rPr>
          <w:bCs/>
          <w:sz w:val="28"/>
          <w:szCs w:val="28"/>
        </w:rPr>
        <w:t>в</w:t>
      </w:r>
      <w:r>
        <w:rPr>
          <w:bCs/>
          <w:sz w:val="28"/>
          <w:szCs w:val="28"/>
        </w:rPr>
        <w:t>а</w:t>
      </w:r>
      <w:r>
        <w:rPr>
          <w:bCs/>
          <w:sz w:val="28"/>
          <w:szCs w:val="28"/>
        </w:rPr>
        <w:t>ют</w:t>
      </w:r>
      <w:r w:rsidRPr="002110C9">
        <w:rPr>
          <w:bCs/>
          <w:sz w:val="28"/>
          <w:szCs w:val="28"/>
        </w:rPr>
        <w:t xml:space="preserve"> в своей работе такие факторы, как условия жизни </w:t>
      </w:r>
      <w:r>
        <w:rPr>
          <w:bCs/>
          <w:sz w:val="28"/>
          <w:szCs w:val="28"/>
        </w:rPr>
        <w:t xml:space="preserve">ребенка с ОВЗ </w:t>
      </w:r>
      <w:r w:rsidRPr="002110C9">
        <w:rPr>
          <w:bCs/>
          <w:sz w:val="28"/>
          <w:szCs w:val="28"/>
        </w:rPr>
        <w:t>в семье, с</w:t>
      </w:r>
      <w:r w:rsidRPr="002110C9">
        <w:rPr>
          <w:bCs/>
          <w:sz w:val="28"/>
          <w:szCs w:val="28"/>
        </w:rPr>
        <w:t>о</w:t>
      </w:r>
      <w:r w:rsidRPr="002110C9">
        <w:rPr>
          <w:bCs/>
          <w:sz w:val="28"/>
          <w:szCs w:val="28"/>
        </w:rPr>
        <w:lastRenderedPageBreak/>
        <w:t>став семьи, ее ценности и традиции, а также уважа</w:t>
      </w:r>
      <w:r>
        <w:rPr>
          <w:bCs/>
          <w:sz w:val="28"/>
          <w:szCs w:val="28"/>
        </w:rPr>
        <w:t>ют</w:t>
      </w:r>
      <w:r w:rsidRPr="002110C9">
        <w:rPr>
          <w:bCs/>
          <w:sz w:val="28"/>
          <w:szCs w:val="28"/>
        </w:rPr>
        <w:t xml:space="preserve"> и </w:t>
      </w:r>
      <w:proofErr w:type="spellStart"/>
      <w:r w:rsidRPr="002110C9">
        <w:rPr>
          <w:bCs/>
          <w:sz w:val="28"/>
          <w:szCs w:val="28"/>
        </w:rPr>
        <w:t>при</w:t>
      </w:r>
      <w:r>
        <w:rPr>
          <w:bCs/>
          <w:sz w:val="28"/>
          <w:szCs w:val="28"/>
        </w:rPr>
        <w:t>знавают</w:t>
      </w:r>
      <w:proofErr w:type="spellEnd"/>
      <w:r w:rsidRPr="002110C9">
        <w:rPr>
          <w:bCs/>
          <w:sz w:val="28"/>
          <w:szCs w:val="28"/>
        </w:rPr>
        <w:t xml:space="preserve"> способн</w:t>
      </w:r>
      <w:r w:rsidRPr="002110C9">
        <w:rPr>
          <w:bCs/>
          <w:sz w:val="28"/>
          <w:szCs w:val="28"/>
        </w:rPr>
        <w:t>о</w:t>
      </w:r>
      <w:r w:rsidRPr="002110C9">
        <w:rPr>
          <w:bCs/>
          <w:sz w:val="28"/>
          <w:szCs w:val="28"/>
        </w:rPr>
        <w:t>сти и достижения родителей</w:t>
      </w:r>
      <w:r>
        <w:rPr>
          <w:bCs/>
          <w:sz w:val="28"/>
          <w:szCs w:val="28"/>
        </w:rPr>
        <w:t xml:space="preserve"> </w:t>
      </w:r>
      <w:r w:rsidRPr="002110C9">
        <w:rPr>
          <w:bCs/>
          <w:sz w:val="28"/>
          <w:szCs w:val="28"/>
        </w:rPr>
        <w:t xml:space="preserve">(законных представителей) в деле воспитания и развития их детей. </w:t>
      </w:r>
      <w:proofErr w:type="gramEnd"/>
    </w:p>
    <w:p w:rsidR="00B61D72" w:rsidRPr="002110C9" w:rsidRDefault="00B61D72" w:rsidP="00B61D72">
      <w:pPr>
        <w:pStyle w:val="a3"/>
        <w:spacing w:before="0" w:beforeAutospacing="0" w:after="0" w:afterAutospacing="0"/>
        <w:ind w:firstLine="709"/>
        <w:jc w:val="both"/>
        <w:rPr>
          <w:bCs/>
          <w:sz w:val="28"/>
          <w:szCs w:val="28"/>
        </w:rPr>
      </w:pPr>
      <w:r w:rsidRPr="002110C9">
        <w:rPr>
          <w:bCs/>
          <w:sz w:val="28"/>
          <w:szCs w:val="28"/>
        </w:rPr>
        <w:t>Тесное сотрудничество с семьей делает успеш</w:t>
      </w:r>
      <w:r>
        <w:rPr>
          <w:bCs/>
          <w:sz w:val="28"/>
          <w:szCs w:val="28"/>
        </w:rPr>
        <w:t>ной работу Организации. В</w:t>
      </w:r>
      <w:r w:rsidRPr="002110C9">
        <w:rPr>
          <w:bCs/>
          <w:sz w:val="28"/>
          <w:szCs w:val="28"/>
        </w:rPr>
        <w:t xml:space="preserve"> диалоге обе стороны узна</w:t>
      </w:r>
      <w:r>
        <w:rPr>
          <w:bCs/>
          <w:sz w:val="28"/>
          <w:szCs w:val="28"/>
        </w:rPr>
        <w:t xml:space="preserve">ют, как ребенок с ОВЗ </w:t>
      </w:r>
      <w:r w:rsidRPr="002110C9">
        <w:rPr>
          <w:bCs/>
          <w:sz w:val="28"/>
          <w:szCs w:val="28"/>
        </w:rPr>
        <w:t>ведет себя в другой жизненной среде. Обмен информацией о ребенке является основой для воспитательного партнерства между родителями</w:t>
      </w:r>
      <w:r>
        <w:rPr>
          <w:bCs/>
          <w:sz w:val="28"/>
          <w:szCs w:val="28"/>
        </w:rPr>
        <w:t xml:space="preserve"> (законными представителями)</w:t>
      </w:r>
      <w:r w:rsidRPr="002110C9">
        <w:rPr>
          <w:bCs/>
          <w:sz w:val="28"/>
          <w:szCs w:val="28"/>
        </w:rPr>
        <w:t xml:space="preserve"> и воспитателя</w:t>
      </w:r>
      <w:r>
        <w:rPr>
          <w:bCs/>
          <w:sz w:val="28"/>
          <w:szCs w:val="28"/>
        </w:rPr>
        <w:t xml:space="preserve">ми, т.е. </w:t>
      </w:r>
      <w:r w:rsidRPr="002110C9">
        <w:rPr>
          <w:bCs/>
          <w:sz w:val="28"/>
          <w:szCs w:val="28"/>
        </w:rPr>
        <w:t>для открытого, доверительного и интенсивного сотрудничества обеих ст</w:t>
      </w:r>
      <w:r w:rsidRPr="002110C9">
        <w:rPr>
          <w:bCs/>
          <w:sz w:val="28"/>
          <w:szCs w:val="28"/>
        </w:rPr>
        <w:t>о</w:t>
      </w:r>
      <w:r>
        <w:rPr>
          <w:bCs/>
          <w:sz w:val="28"/>
          <w:szCs w:val="28"/>
        </w:rPr>
        <w:t xml:space="preserve">рон </w:t>
      </w:r>
      <w:r w:rsidRPr="002110C9">
        <w:rPr>
          <w:bCs/>
          <w:sz w:val="28"/>
          <w:szCs w:val="28"/>
        </w:rPr>
        <w:t>в общем деле образования и воспитания детей.</w:t>
      </w:r>
    </w:p>
    <w:p w:rsidR="00B61D72" w:rsidRPr="002110C9" w:rsidRDefault="00B61D72" w:rsidP="00B61D72">
      <w:pPr>
        <w:pStyle w:val="a3"/>
        <w:spacing w:before="0" w:beforeAutospacing="0" w:after="0" w:afterAutospacing="0"/>
        <w:ind w:firstLine="709"/>
        <w:jc w:val="both"/>
        <w:rPr>
          <w:bCs/>
          <w:sz w:val="28"/>
          <w:szCs w:val="28"/>
        </w:rPr>
      </w:pPr>
      <w:r w:rsidRPr="002110C9">
        <w:rPr>
          <w:bCs/>
          <w:sz w:val="28"/>
          <w:szCs w:val="28"/>
        </w:rPr>
        <w:t>Взаимодействие с семьей в духе партнерства в деле образования и восп</w:t>
      </w:r>
      <w:r w:rsidRPr="002110C9">
        <w:rPr>
          <w:bCs/>
          <w:sz w:val="28"/>
          <w:szCs w:val="28"/>
        </w:rPr>
        <w:t>и</w:t>
      </w:r>
      <w:r w:rsidRPr="002110C9">
        <w:rPr>
          <w:bCs/>
          <w:sz w:val="28"/>
          <w:szCs w:val="28"/>
        </w:rPr>
        <w:t xml:space="preserve">тания детей </w:t>
      </w:r>
      <w:r>
        <w:rPr>
          <w:bCs/>
          <w:sz w:val="28"/>
          <w:szCs w:val="28"/>
        </w:rPr>
        <w:t xml:space="preserve">с ОВЗ </w:t>
      </w:r>
      <w:r w:rsidRPr="002110C9">
        <w:rPr>
          <w:bCs/>
          <w:sz w:val="28"/>
          <w:szCs w:val="28"/>
        </w:rPr>
        <w:t xml:space="preserve">является предпосылкой для обеспечения их полноценного развития. </w:t>
      </w:r>
    </w:p>
    <w:p w:rsidR="00B61D72" w:rsidRPr="003853F7" w:rsidRDefault="00B61D72" w:rsidP="003853F7">
      <w:pPr>
        <w:pStyle w:val="a3"/>
        <w:spacing w:before="0" w:beforeAutospacing="0" w:after="0" w:afterAutospacing="0"/>
        <w:ind w:firstLine="709"/>
        <w:jc w:val="both"/>
        <w:rPr>
          <w:bCs/>
          <w:sz w:val="28"/>
          <w:szCs w:val="28"/>
        </w:rPr>
      </w:pPr>
      <w:r w:rsidRPr="002110C9">
        <w:rPr>
          <w:bCs/>
          <w:sz w:val="28"/>
          <w:szCs w:val="28"/>
        </w:rPr>
        <w:t>Партнерство означает, что отношения обеих сторон строятся на основе совместной ответственности за воспитание детей. Кроме того, понятие «пар</w:t>
      </w:r>
      <w:r w:rsidRPr="002110C9">
        <w:rPr>
          <w:bCs/>
          <w:sz w:val="28"/>
          <w:szCs w:val="28"/>
        </w:rPr>
        <w:t>т</w:t>
      </w:r>
      <w:r w:rsidRPr="002110C9">
        <w:rPr>
          <w:bCs/>
          <w:sz w:val="28"/>
          <w:szCs w:val="28"/>
        </w:rPr>
        <w:t>нерство» подразумевает, что семья и Организация равноправны, преследуют одни и</w:t>
      </w:r>
      <w:r>
        <w:rPr>
          <w:bCs/>
          <w:sz w:val="28"/>
          <w:szCs w:val="28"/>
        </w:rPr>
        <w:t xml:space="preserve"> те же цели в воспитании и развитии ребенка с ОВЗ и сотрудничают для </w:t>
      </w:r>
      <w:r w:rsidRPr="002110C9">
        <w:rPr>
          <w:bCs/>
          <w:sz w:val="28"/>
          <w:szCs w:val="28"/>
        </w:rPr>
        <w:t xml:space="preserve">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2110C9">
        <w:rPr>
          <w:bCs/>
          <w:sz w:val="28"/>
          <w:szCs w:val="28"/>
        </w:rPr>
        <w:t>взаимодополняемость</w:t>
      </w:r>
      <w:proofErr w:type="spellEnd"/>
      <w:r w:rsidRPr="002110C9">
        <w:rPr>
          <w:bCs/>
          <w:sz w:val="28"/>
          <w:szCs w:val="28"/>
        </w:rPr>
        <w:t xml:space="preserve"> в семейном и </w:t>
      </w:r>
      <w:proofErr w:type="spellStart"/>
      <w:r w:rsidRPr="002110C9">
        <w:rPr>
          <w:bCs/>
          <w:sz w:val="28"/>
          <w:szCs w:val="28"/>
        </w:rPr>
        <w:t>внесемейном</w:t>
      </w:r>
      <w:proofErr w:type="spellEnd"/>
      <w:r w:rsidRPr="002110C9">
        <w:rPr>
          <w:bCs/>
          <w:sz w:val="28"/>
          <w:szCs w:val="28"/>
        </w:rPr>
        <w:t xml:space="preserve"> образов</w:t>
      </w:r>
      <w:r w:rsidRPr="002110C9">
        <w:rPr>
          <w:bCs/>
          <w:sz w:val="28"/>
          <w:szCs w:val="28"/>
        </w:rPr>
        <w:t>а</w:t>
      </w:r>
      <w:r>
        <w:rPr>
          <w:bCs/>
          <w:sz w:val="28"/>
          <w:szCs w:val="28"/>
        </w:rPr>
        <w:t>нии ребенка с ОВЗ.</w:t>
      </w:r>
    </w:p>
    <w:p w:rsidR="00B61D72" w:rsidRPr="003853F7" w:rsidRDefault="00B61D72" w:rsidP="00B61D72">
      <w:pPr>
        <w:pStyle w:val="a3"/>
        <w:spacing w:before="0" w:beforeAutospacing="0" w:after="0" w:afterAutospacing="0"/>
        <w:ind w:firstLine="709"/>
        <w:jc w:val="both"/>
        <w:rPr>
          <w:bCs/>
          <w:i/>
        </w:rPr>
      </w:pPr>
      <w:r w:rsidRPr="003853F7">
        <w:rPr>
          <w:bCs/>
          <w:i/>
        </w:rPr>
        <w:t>Особенно важен диалог между педагогом и семьей в случае наличия у ребенка откл</w:t>
      </w:r>
      <w:r w:rsidRPr="003853F7">
        <w:rPr>
          <w:bCs/>
          <w:i/>
        </w:rPr>
        <w:t>о</w:t>
      </w:r>
      <w:r w:rsidRPr="003853F7">
        <w:rPr>
          <w:bCs/>
          <w:i/>
        </w:rPr>
        <w:t>нений в поведении или каких-либо проблем в развитии. Диалог позволяет совместно анализ</w:t>
      </w:r>
      <w:r w:rsidRPr="003853F7">
        <w:rPr>
          <w:bCs/>
          <w:i/>
        </w:rPr>
        <w:t>и</w:t>
      </w:r>
      <w:r w:rsidRPr="003853F7">
        <w:rPr>
          <w:bCs/>
          <w:i/>
        </w:rPr>
        <w:t xml:space="preserve">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B61D72" w:rsidRDefault="00B61D72" w:rsidP="00B61D72">
      <w:pPr>
        <w:pStyle w:val="a3"/>
        <w:spacing w:before="0" w:beforeAutospacing="0" w:after="0" w:afterAutospacing="0"/>
        <w:ind w:firstLine="709"/>
        <w:jc w:val="both"/>
        <w:rPr>
          <w:bCs/>
          <w:sz w:val="28"/>
          <w:szCs w:val="28"/>
        </w:rPr>
      </w:pPr>
      <w:r w:rsidRPr="002110C9">
        <w:rPr>
          <w:bCs/>
          <w:sz w:val="28"/>
          <w:szCs w:val="28"/>
        </w:rPr>
        <w:t>Педагоги поддерживают семью в деле развития ребенка и при необход</w:t>
      </w:r>
      <w:r w:rsidRPr="002110C9">
        <w:rPr>
          <w:bCs/>
          <w:sz w:val="28"/>
          <w:szCs w:val="28"/>
        </w:rPr>
        <w:t>и</w:t>
      </w:r>
      <w:r w:rsidRPr="002110C9">
        <w:rPr>
          <w:bCs/>
          <w:sz w:val="28"/>
          <w:szCs w:val="28"/>
        </w:rPr>
        <w:t>мости привлекают других специалистов и службы (консультации психолога, логопеда, дефектолога и др.).</w:t>
      </w:r>
    </w:p>
    <w:p w:rsidR="00B61D72" w:rsidRPr="003853F7" w:rsidRDefault="00B61D72" w:rsidP="00B61D72">
      <w:pPr>
        <w:pStyle w:val="a3"/>
        <w:spacing w:before="0" w:beforeAutospacing="0" w:after="0" w:afterAutospacing="0"/>
        <w:ind w:firstLine="709"/>
        <w:jc w:val="both"/>
        <w:rPr>
          <w:bCs/>
          <w:i/>
        </w:rPr>
      </w:pPr>
      <w:r w:rsidRPr="003853F7">
        <w:rPr>
          <w:bCs/>
          <w:i/>
        </w:rPr>
        <w:t>Уважение, сопереживание и искренность являются важными позициями, способс</w:t>
      </w:r>
      <w:r w:rsidRPr="003853F7">
        <w:rPr>
          <w:bCs/>
          <w:i/>
        </w:rPr>
        <w:t>т</w:t>
      </w:r>
      <w:r w:rsidRPr="003853F7">
        <w:rPr>
          <w:bCs/>
          <w:i/>
        </w:rPr>
        <w:t>вующими позитивному проведению диалога.</w:t>
      </w:r>
    </w:p>
    <w:p w:rsidR="00B61D72" w:rsidRPr="003853F7" w:rsidRDefault="00B61D72" w:rsidP="00B61D72">
      <w:pPr>
        <w:pStyle w:val="a3"/>
        <w:spacing w:before="0" w:beforeAutospacing="0" w:after="0" w:afterAutospacing="0"/>
        <w:ind w:firstLine="709"/>
        <w:jc w:val="both"/>
        <w:rPr>
          <w:bCs/>
          <w:i/>
        </w:rPr>
      </w:pPr>
      <w:r w:rsidRPr="003853F7">
        <w:rPr>
          <w:bCs/>
          <w:i/>
        </w:rPr>
        <w:t>Диалог с родителями (законными представителями) необходим также для планир</w:t>
      </w:r>
      <w:r w:rsidRPr="003853F7">
        <w:rPr>
          <w:bCs/>
          <w:i/>
        </w:rPr>
        <w:t>о</w:t>
      </w:r>
      <w:r w:rsidRPr="003853F7">
        <w:rPr>
          <w:bCs/>
          <w:i/>
        </w:rPr>
        <w:t>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w:t>
      </w:r>
      <w:r w:rsidRPr="003853F7">
        <w:rPr>
          <w:bCs/>
          <w:i/>
        </w:rPr>
        <w:t>ь</w:t>
      </w:r>
      <w:r w:rsidRPr="003853F7">
        <w:rPr>
          <w:bCs/>
          <w:i/>
        </w:rPr>
        <w:t>ный опыт.</w:t>
      </w:r>
    </w:p>
    <w:p w:rsidR="00B61D72" w:rsidRPr="003853F7" w:rsidRDefault="00B61D72" w:rsidP="00B61D72">
      <w:pPr>
        <w:pStyle w:val="a3"/>
        <w:spacing w:before="0" w:beforeAutospacing="0" w:after="0" w:afterAutospacing="0"/>
        <w:ind w:firstLine="709"/>
        <w:jc w:val="both"/>
        <w:rPr>
          <w:bCs/>
          <w:i/>
        </w:rPr>
      </w:pPr>
      <w:r w:rsidRPr="003853F7">
        <w:rPr>
          <w:bCs/>
          <w:i/>
        </w:rPr>
        <w:t>Педагоги, в свою очередь, также должны делиться информацией с родителями (з</w:t>
      </w:r>
      <w:r w:rsidRPr="003853F7">
        <w:rPr>
          <w:bCs/>
          <w:i/>
        </w:rPr>
        <w:t>а</w:t>
      </w:r>
      <w:r w:rsidRPr="003853F7">
        <w:rPr>
          <w:bCs/>
          <w:i/>
        </w:rPr>
        <w:t>конными представителями) о своей работе и о поведении детей во время пребывания в О</w:t>
      </w:r>
      <w:r w:rsidRPr="003853F7">
        <w:rPr>
          <w:bCs/>
          <w:i/>
        </w:rPr>
        <w:t>р</w:t>
      </w:r>
      <w:r w:rsidRPr="003853F7">
        <w:rPr>
          <w:bCs/>
          <w:i/>
        </w:rPr>
        <w:t xml:space="preserve">ганизации. </w:t>
      </w:r>
    </w:p>
    <w:p w:rsidR="00B61D72" w:rsidRPr="003853F7" w:rsidRDefault="00B61D72" w:rsidP="00B61D72">
      <w:pPr>
        <w:pStyle w:val="a3"/>
        <w:spacing w:before="0" w:beforeAutospacing="0" w:after="0" w:afterAutospacing="0"/>
        <w:ind w:firstLine="709"/>
        <w:jc w:val="both"/>
        <w:rPr>
          <w:bCs/>
          <w:i/>
        </w:rPr>
      </w:pPr>
      <w:r w:rsidRPr="003853F7">
        <w:rPr>
          <w:bCs/>
          <w:i/>
        </w:rPr>
        <w:t>Родители (законные  представители), как правило, хотят знать о возможностях сотрудничества, способствующего адаптации ребенка к Организации, его развитию, э</w:t>
      </w:r>
      <w:r w:rsidRPr="003853F7">
        <w:rPr>
          <w:bCs/>
          <w:i/>
        </w:rPr>
        <w:t>ф</w:t>
      </w:r>
      <w:r w:rsidRPr="003853F7">
        <w:rPr>
          <w:bCs/>
          <w:i/>
        </w:rPr>
        <w:t xml:space="preserve">фективному использованию предлагаемых форм образовательной работы. </w:t>
      </w:r>
    </w:p>
    <w:p w:rsidR="00B61D72" w:rsidRPr="003853F7" w:rsidRDefault="00B61D72" w:rsidP="00B61D72">
      <w:pPr>
        <w:pStyle w:val="a3"/>
        <w:spacing w:before="0" w:beforeAutospacing="0" w:after="0" w:afterAutospacing="0"/>
        <w:ind w:firstLine="709"/>
        <w:jc w:val="both"/>
        <w:rPr>
          <w:bCs/>
          <w:i/>
        </w:rPr>
      </w:pPr>
      <w:r w:rsidRPr="003853F7">
        <w:rPr>
          <w:bCs/>
          <w:i/>
        </w:rPr>
        <w:t>В этом случае  ситуативное взаимодействие способно стать настоящим образов</w:t>
      </w:r>
      <w:r w:rsidRPr="003853F7">
        <w:rPr>
          <w:bCs/>
          <w:i/>
        </w:rPr>
        <w:t>а</w:t>
      </w:r>
      <w:r w:rsidRPr="003853F7">
        <w:rPr>
          <w:bCs/>
          <w:i/>
        </w:rPr>
        <w:t xml:space="preserve">тельным партнерством. </w:t>
      </w:r>
    </w:p>
    <w:p w:rsidR="00B61D72" w:rsidRPr="003853F7" w:rsidRDefault="00B61D72" w:rsidP="00B61D72">
      <w:pPr>
        <w:pStyle w:val="a3"/>
        <w:spacing w:before="0" w:beforeAutospacing="0" w:after="0" w:afterAutospacing="0"/>
        <w:ind w:firstLine="709"/>
        <w:jc w:val="both"/>
        <w:rPr>
          <w:bCs/>
          <w:i/>
        </w:rPr>
      </w:pPr>
      <w:r w:rsidRPr="003853F7">
        <w:rPr>
          <w:bCs/>
          <w:i/>
        </w:rPr>
        <w:t>Организация может предложить родителям (законным представителям)  активно участвовать в образовательной работе и в отдельных занятиях. Родители  (законные пре</w:t>
      </w:r>
      <w:r w:rsidRPr="003853F7">
        <w:rPr>
          <w:bCs/>
          <w:i/>
        </w:rPr>
        <w:t>д</w:t>
      </w:r>
      <w:r w:rsidRPr="003853F7">
        <w:rPr>
          <w:bCs/>
          <w:i/>
        </w:rPr>
        <w:t xml:space="preserve">ставители) 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w:t>
      </w:r>
      <w:r w:rsidRPr="003853F7">
        <w:rPr>
          <w:bCs/>
          <w:i/>
        </w:rPr>
        <w:lastRenderedPageBreak/>
        <w:t xml:space="preserve">театра, помочь с уборкой территории и вывозом мусора, сопровождать группу детей во время экскурсий и т. п. </w:t>
      </w:r>
    </w:p>
    <w:p w:rsidR="00B61D72" w:rsidRPr="003853F7" w:rsidRDefault="00B61D72" w:rsidP="00B61D72">
      <w:pPr>
        <w:pStyle w:val="a3"/>
        <w:spacing w:before="0" w:beforeAutospacing="0" w:after="0" w:afterAutospacing="0"/>
        <w:ind w:firstLine="709"/>
        <w:jc w:val="both"/>
        <w:rPr>
          <w:bCs/>
          <w:i/>
        </w:rPr>
      </w:pPr>
      <w:r w:rsidRPr="003853F7">
        <w:rPr>
          <w:bCs/>
          <w:i/>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w:t>
      </w:r>
      <w:r w:rsidRPr="003853F7">
        <w:rPr>
          <w:bCs/>
          <w:i/>
        </w:rPr>
        <w:t>к</w:t>
      </w:r>
      <w:r w:rsidRPr="003853F7">
        <w:rPr>
          <w:bCs/>
          <w:i/>
        </w:rPr>
        <w:t>же самостоятельно планировать родительские мероприятия и проводить их своими сил</w:t>
      </w:r>
      <w:r w:rsidRPr="003853F7">
        <w:rPr>
          <w:bCs/>
          <w:i/>
        </w:rPr>
        <w:t>а</w:t>
      </w:r>
      <w:r w:rsidRPr="003853F7">
        <w:rPr>
          <w:bCs/>
          <w:i/>
        </w:rPr>
        <w:t xml:space="preserve">ми. </w:t>
      </w:r>
    </w:p>
    <w:p w:rsidR="00B61D72" w:rsidRPr="003853F7" w:rsidRDefault="00B61D72" w:rsidP="00B61D72">
      <w:pPr>
        <w:pStyle w:val="a3"/>
        <w:spacing w:before="0" w:beforeAutospacing="0" w:after="0" w:afterAutospacing="0"/>
        <w:ind w:firstLine="709"/>
        <w:jc w:val="both"/>
        <w:rPr>
          <w:bCs/>
          <w:i/>
        </w:rPr>
      </w:pPr>
      <w:r w:rsidRPr="003853F7">
        <w:rPr>
          <w:bCs/>
          <w:i/>
        </w:rPr>
        <w:t>Организацией поощряется обмен мнениями между родителями (законными  пре</w:t>
      </w:r>
      <w:r w:rsidRPr="003853F7">
        <w:rPr>
          <w:bCs/>
          <w:i/>
        </w:rPr>
        <w:t>д</w:t>
      </w:r>
      <w:r w:rsidRPr="003853F7">
        <w:rPr>
          <w:bCs/>
          <w:i/>
        </w:rPr>
        <w:t>ставителями), возникновение социальных сетей и семейная самопомощь.</w:t>
      </w:r>
    </w:p>
    <w:p w:rsidR="00B61D72" w:rsidRPr="003853F7" w:rsidRDefault="00B61D72" w:rsidP="00B61D72">
      <w:pPr>
        <w:pStyle w:val="a3"/>
        <w:spacing w:before="0" w:beforeAutospacing="0" w:after="0" w:afterAutospacing="0"/>
        <w:ind w:firstLine="709"/>
        <w:jc w:val="both"/>
        <w:rPr>
          <w:bCs/>
          <w:i/>
        </w:rPr>
      </w:pPr>
      <w:r w:rsidRPr="003853F7">
        <w:rPr>
          <w:bCs/>
          <w:i/>
        </w:rPr>
        <w:t>Проектирование данного подраздела образовательной программы предусматривает выделение таких направлений как:</w:t>
      </w:r>
    </w:p>
    <w:p w:rsidR="00B61D72" w:rsidRPr="003853F7" w:rsidRDefault="00B61D72" w:rsidP="00B61D72">
      <w:pPr>
        <w:pStyle w:val="a3"/>
        <w:spacing w:before="0" w:beforeAutospacing="0" w:after="0" w:afterAutospacing="0"/>
        <w:ind w:firstLine="709"/>
        <w:jc w:val="both"/>
        <w:rPr>
          <w:bCs/>
          <w:i/>
        </w:rPr>
      </w:pPr>
      <w:r w:rsidRPr="003853F7">
        <w:rPr>
          <w:bCs/>
          <w:i/>
        </w:rPr>
        <w:t>- вовлечение родителей в образовательную деятельность (через участие в создании образовательных продуктов);</w:t>
      </w:r>
    </w:p>
    <w:p w:rsidR="00B61D72" w:rsidRPr="003853F7" w:rsidRDefault="00B61D72" w:rsidP="00B61D72">
      <w:pPr>
        <w:pStyle w:val="a3"/>
        <w:spacing w:before="0" w:beforeAutospacing="0" w:after="0" w:afterAutospacing="0"/>
        <w:ind w:firstLine="709"/>
        <w:jc w:val="both"/>
        <w:rPr>
          <w:bCs/>
          <w:i/>
        </w:rPr>
      </w:pPr>
      <w:r w:rsidRPr="003853F7">
        <w:rPr>
          <w:bCs/>
          <w:i/>
        </w:rPr>
        <w:t>- развитие педагогической компетентности родителей;</w:t>
      </w:r>
    </w:p>
    <w:p w:rsidR="00B61D72" w:rsidRPr="003853F7" w:rsidRDefault="00B61D72" w:rsidP="00B61D72">
      <w:pPr>
        <w:pStyle w:val="a3"/>
        <w:spacing w:before="0" w:beforeAutospacing="0" w:after="0" w:afterAutospacing="0"/>
        <w:ind w:firstLine="709"/>
        <w:jc w:val="both"/>
        <w:rPr>
          <w:bCs/>
          <w:i/>
        </w:rPr>
      </w:pPr>
      <w:r w:rsidRPr="003853F7">
        <w:rPr>
          <w:bCs/>
          <w:i/>
        </w:rPr>
        <w:t>- поддержка и сопровождение семьи.</w:t>
      </w:r>
    </w:p>
    <w:p w:rsidR="00B61D72" w:rsidRDefault="00B61D72" w:rsidP="00B61D72">
      <w:pPr>
        <w:pStyle w:val="a3"/>
        <w:spacing w:before="0" w:beforeAutospacing="0" w:after="0" w:afterAutospacing="0"/>
        <w:ind w:firstLine="709"/>
        <w:jc w:val="both"/>
        <w:rPr>
          <w:bCs/>
          <w:sz w:val="28"/>
          <w:szCs w:val="28"/>
        </w:rPr>
      </w:pPr>
      <w:r>
        <w:rPr>
          <w:bCs/>
          <w:sz w:val="28"/>
          <w:szCs w:val="28"/>
        </w:rPr>
        <w:t>Направлениями взаимодействия педагогического коллектива с семьями воспитанников компенсирующих групп являются:</w:t>
      </w:r>
    </w:p>
    <w:p w:rsidR="00B61D72" w:rsidRDefault="00B61D72" w:rsidP="00B61D72">
      <w:pPr>
        <w:pStyle w:val="a3"/>
        <w:spacing w:before="0" w:beforeAutospacing="0" w:after="0" w:afterAutospacing="0"/>
        <w:ind w:firstLine="709"/>
        <w:jc w:val="both"/>
        <w:rPr>
          <w:bCs/>
          <w:sz w:val="28"/>
          <w:szCs w:val="28"/>
        </w:rPr>
      </w:pPr>
      <w:r>
        <w:rPr>
          <w:bCs/>
          <w:sz w:val="28"/>
          <w:szCs w:val="28"/>
        </w:rPr>
        <w:t>- проектирование повышения компетентности родителей в области ко</w:t>
      </w:r>
      <w:r>
        <w:rPr>
          <w:bCs/>
          <w:sz w:val="28"/>
          <w:szCs w:val="28"/>
        </w:rPr>
        <w:t>р</w:t>
      </w:r>
      <w:r>
        <w:rPr>
          <w:bCs/>
          <w:sz w:val="28"/>
          <w:szCs w:val="28"/>
        </w:rPr>
        <w:t>рекции речевого  развития детей, в том числе с использованием дистанционных способов взаимодействия;</w:t>
      </w:r>
    </w:p>
    <w:p w:rsidR="00B61D72" w:rsidRDefault="00B61D72" w:rsidP="00B61D72">
      <w:pPr>
        <w:pStyle w:val="a3"/>
        <w:spacing w:before="0" w:beforeAutospacing="0" w:after="0" w:afterAutospacing="0"/>
        <w:ind w:firstLine="709"/>
        <w:jc w:val="both"/>
        <w:rPr>
          <w:bCs/>
          <w:sz w:val="28"/>
          <w:szCs w:val="28"/>
        </w:rPr>
      </w:pPr>
      <w:r>
        <w:rPr>
          <w:bCs/>
          <w:sz w:val="28"/>
          <w:szCs w:val="28"/>
        </w:rPr>
        <w:t xml:space="preserve">- организация психологического сопровождения родителей по вопросам воспитания и развития детей (психологическое сопровождение осуществляется педагогом-психологом). </w:t>
      </w:r>
    </w:p>
    <w:p w:rsidR="00B61D72" w:rsidRDefault="00B61D72" w:rsidP="00B61D72">
      <w:pPr>
        <w:pStyle w:val="a3"/>
        <w:spacing w:before="0" w:beforeAutospacing="0" w:after="0" w:afterAutospacing="0"/>
        <w:ind w:firstLine="709"/>
        <w:jc w:val="center"/>
        <w:rPr>
          <w:b/>
          <w:bCs/>
          <w:sz w:val="28"/>
          <w:szCs w:val="28"/>
        </w:rPr>
      </w:pPr>
    </w:p>
    <w:p w:rsidR="00B61D72" w:rsidRDefault="00B61D72" w:rsidP="00B61D72">
      <w:pPr>
        <w:pStyle w:val="a3"/>
        <w:spacing w:before="0" w:beforeAutospacing="0" w:after="0" w:afterAutospacing="0"/>
        <w:ind w:firstLine="709"/>
        <w:jc w:val="center"/>
        <w:rPr>
          <w:b/>
          <w:bCs/>
          <w:sz w:val="28"/>
          <w:szCs w:val="28"/>
        </w:rPr>
      </w:pPr>
      <w:r>
        <w:rPr>
          <w:b/>
          <w:bCs/>
          <w:sz w:val="28"/>
          <w:szCs w:val="28"/>
        </w:rPr>
        <w:t xml:space="preserve">Повышение компетентности родителей </w:t>
      </w:r>
    </w:p>
    <w:p w:rsidR="00B61D72" w:rsidRPr="00E02E97" w:rsidRDefault="00B61D72" w:rsidP="00B61D72">
      <w:pPr>
        <w:pStyle w:val="a3"/>
        <w:spacing w:before="0" w:beforeAutospacing="0" w:after="0" w:afterAutospacing="0"/>
        <w:ind w:firstLine="709"/>
        <w:jc w:val="center"/>
        <w:rPr>
          <w:b/>
          <w:bCs/>
          <w:sz w:val="28"/>
          <w:szCs w:val="28"/>
        </w:rPr>
      </w:pPr>
      <w:r>
        <w:rPr>
          <w:b/>
          <w:bCs/>
          <w:sz w:val="28"/>
          <w:szCs w:val="28"/>
        </w:rPr>
        <w:t>в области коррекции развития детей</w:t>
      </w:r>
    </w:p>
    <w:tbl>
      <w:tblPr>
        <w:tblStyle w:val="a5"/>
        <w:tblW w:w="0" w:type="auto"/>
        <w:tblLook w:val="04A0"/>
      </w:tblPr>
      <w:tblGrid>
        <w:gridCol w:w="4927"/>
        <w:gridCol w:w="4927"/>
      </w:tblGrid>
      <w:tr w:rsidR="00B61D72" w:rsidTr="00B61D72">
        <w:tc>
          <w:tcPr>
            <w:tcW w:w="4927" w:type="dxa"/>
          </w:tcPr>
          <w:p w:rsidR="00B61D72" w:rsidRPr="00E02E97" w:rsidRDefault="00B61D72" w:rsidP="00B61D72">
            <w:pPr>
              <w:pStyle w:val="a3"/>
              <w:spacing w:before="0" w:beforeAutospacing="0" w:after="0" w:afterAutospacing="0"/>
              <w:jc w:val="center"/>
              <w:rPr>
                <w:b/>
                <w:bCs/>
                <w:sz w:val="28"/>
                <w:szCs w:val="28"/>
              </w:rPr>
            </w:pPr>
            <w:r w:rsidRPr="00E02E97">
              <w:rPr>
                <w:b/>
                <w:bCs/>
                <w:sz w:val="28"/>
                <w:szCs w:val="28"/>
              </w:rPr>
              <w:t>Направления взаимодействия</w:t>
            </w:r>
          </w:p>
        </w:tc>
        <w:tc>
          <w:tcPr>
            <w:tcW w:w="4927" w:type="dxa"/>
          </w:tcPr>
          <w:p w:rsidR="00B61D72" w:rsidRPr="00E02E97" w:rsidRDefault="00B61D72" w:rsidP="00B61D72">
            <w:pPr>
              <w:pStyle w:val="a3"/>
              <w:spacing w:before="0" w:beforeAutospacing="0" w:after="0" w:afterAutospacing="0"/>
              <w:jc w:val="center"/>
              <w:rPr>
                <w:b/>
                <w:bCs/>
                <w:sz w:val="28"/>
                <w:szCs w:val="28"/>
              </w:rPr>
            </w:pPr>
            <w:r w:rsidRPr="00E02E97">
              <w:rPr>
                <w:b/>
                <w:bCs/>
                <w:sz w:val="28"/>
                <w:szCs w:val="28"/>
              </w:rPr>
              <w:t>Формы взаимодействия</w:t>
            </w:r>
          </w:p>
        </w:tc>
      </w:tr>
      <w:tr w:rsidR="00B61D72" w:rsidTr="00B61D72">
        <w:tc>
          <w:tcPr>
            <w:tcW w:w="4927" w:type="dxa"/>
          </w:tcPr>
          <w:p w:rsidR="00B61D72" w:rsidRDefault="00B61D72" w:rsidP="00B61D72">
            <w:pPr>
              <w:pStyle w:val="a3"/>
              <w:spacing w:before="0" w:beforeAutospacing="0" w:after="0" w:afterAutospacing="0"/>
              <w:jc w:val="both"/>
              <w:rPr>
                <w:bCs/>
                <w:sz w:val="28"/>
                <w:szCs w:val="28"/>
              </w:rPr>
            </w:pPr>
            <w:r>
              <w:rPr>
                <w:bCs/>
                <w:sz w:val="28"/>
                <w:szCs w:val="28"/>
              </w:rPr>
              <w:t>Взаимодействие ОУ с семьями восп</w:t>
            </w:r>
            <w:r>
              <w:rPr>
                <w:bCs/>
                <w:sz w:val="28"/>
                <w:szCs w:val="28"/>
              </w:rPr>
              <w:t>и</w:t>
            </w:r>
            <w:r>
              <w:rPr>
                <w:bCs/>
                <w:sz w:val="28"/>
                <w:szCs w:val="28"/>
              </w:rPr>
              <w:t>танников для обеспечения полноце</w:t>
            </w:r>
            <w:r>
              <w:rPr>
                <w:bCs/>
                <w:sz w:val="28"/>
                <w:szCs w:val="28"/>
              </w:rPr>
              <w:t>н</w:t>
            </w:r>
            <w:r>
              <w:rPr>
                <w:bCs/>
                <w:sz w:val="28"/>
                <w:szCs w:val="28"/>
              </w:rPr>
              <w:t xml:space="preserve">ного развития детей с </w:t>
            </w:r>
            <w:r w:rsidR="003853F7">
              <w:rPr>
                <w:bCs/>
                <w:sz w:val="28"/>
                <w:szCs w:val="28"/>
              </w:rPr>
              <w:t>задержкой пс</w:t>
            </w:r>
            <w:r w:rsidR="003853F7">
              <w:rPr>
                <w:bCs/>
                <w:sz w:val="28"/>
                <w:szCs w:val="28"/>
              </w:rPr>
              <w:t>и</w:t>
            </w:r>
            <w:r w:rsidR="003853F7">
              <w:rPr>
                <w:bCs/>
                <w:sz w:val="28"/>
                <w:szCs w:val="28"/>
              </w:rPr>
              <w:t>хического развития</w:t>
            </w:r>
          </w:p>
        </w:tc>
        <w:tc>
          <w:tcPr>
            <w:tcW w:w="4927" w:type="dxa"/>
          </w:tcPr>
          <w:p w:rsidR="00B61D72" w:rsidRDefault="00B61D72" w:rsidP="00B61D72">
            <w:pPr>
              <w:pStyle w:val="a3"/>
              <w:spacing w:before="0" w:beforeAutospacing="0" w:after="0" w:afterAutospacing="0"/>
              <w:jc w:val="both"/>
              <w:rPr>
                <w:bCs/>
                <w:sz w:val="28"/>
                <w:szCs w:val="28"/>
              </w:rPr>
            </w:pPr>
            <w:r>
              <w:rPr>
                <w:bCs/>
                <w:sz w:val="28"/>
                <w:szCs w:val="28"/>
              </w:rPr>
              <w:t>- родительские собрания;</w:t>
            </w:r>
          </w:p>
          <w:p w:rsidR="00B61D72" w:rsidRDefault="00B61D72" w:rsidP="00B61D72">
            <w:pPr>
              <w:pStyle w:val="a3"/>
              <w:spacing w:before="0" w:beforeAutospacing="0" w:after="0" w:afterAutospacing="0"/>
              <w:jc w:val="both"/>
              <w:rPr>
                <w:bCs/>
                <w:sz w:val="28"/>
                <w:szCs w:val="28"/>
              </w:rPr>
            </w:pPr>
            <w:r>
              <w:rPr>
                <w:bCs/>
                <w:sz w:val="28"/>
                <w:szCs w:val="28"/>
              </w:rPr>
              <w:t>- дни открытых дверей;</w:t>
            </w:r>
          </w:p>
          <w:p w:rsidR="00B61D72" w:rsidRDefault="00B61D72" w:rsidP="00B61D72">
            <w:pPr>
              <w:pStyle w:val="a3"/>
              <w:spacing w:before="0" w:beforeAutospacing="0" w:after="0" w:afterAutospacing="0"/>
              <w:jc w:val="both"/>
              <w:rPr>
                <w:bCs/>
                <w:sz w:val="28"/>
                <w:szCs w:val="28"/>
              </w:rPr>
            </w:pPr>
            <w:r>
              <w:rPr>
                <w:bCs/>
                <w:sz w:val="28"/>
                <w:szCs w:val="28"/>
              </w:rPr>
              <w:t>- открытые мероприятия для родит</w:t>
            </w:r>
            <w:r>
              <w:rPr>
                <w:bCs/>
                <w:sz w:val="28"/>
                <w:szCs w:val="28"/>
              </w:rPr>
              <w:t>е</w:t>
            </w:r>
            <w:r>
              <w:rPr>
                <w:bCs/>
                <w:sz w:val="28"/>
                <w:szCs w:val="28"/>
              </w:rPr>
              <w:t>лей;</w:t>
            </w:r>
          </w:p>
          <w:p w:rsidR="00B61D72" w:rsidRDefault="00B61D72" w:rsidP="00B61D72">
            <w:pPr>
              <w:pStyle w:val="a3"/>
              <w:spacing w:before="0" w:beforeAutospacing="0" w:after="0" w:afterAutospacing="0"/>
              <w:jc w:val="both"/>
              <w:rPr>
                <w:bCs/>
                <w:sz w:val="28"/>
                <w:szCs w:val="28"/>
              </w:rPr>
            </w:pPr>
            <w:r>
              <w:rPr>
                <w:bCs/>
                <w:sz w:val="28"/>
                <w:szCs w:val="28"/>
              </w:rPr>
              <w:t>- смотры-конкурсы для семей;</w:t>
            </w:r>
          </w:p>
          <w:p w:rsidR="00B61D72" w:rsidRDefault="00B61D72" w:rsidP="00B61D72">
            <w:pPr>
              <w:pStyle w:val="a3"/>
              <w:spacing w:before="0" w:beforeAutospacing="0" w:after="0" w:afterAutospacing="0"/>
              <w:jc w:val="both"/>
              <w:rPr>
                <w:bCs/>
                <w:sz w:val="28"/>
                <w:szCs w:val="28"/>
              </w:rPr>
            </w:pPr>
          </w:p>
        </w:tc>
      </w:tr>
      <w:tr w:rsidR="00B61D72" w:rsidTr="00B61D72">
        <w:tc>
          <w:tcPr>
            <w:tcW w:w="4927" w:type="dxa"/>
          </w:tcPr>
          <w:p w:rsidR="00B61D72" w:rsidRDefault="00B61D72" w:rsidP="003853F7">
            <w:pPr>
              <w:pStyle w:val="a3"/>
              <w:spacing w:before="0" w:beforeAutospacing="0" w:after="0" w:afterAutospacing="0"/>
              <w:jc w:val="both"/>
              <w:rPr>
                <w:bCs/>
                <w:sz w:val="28"/>
                <w:szCs w:val="28"/>
              </w:rPr>
            </w:pPr>
            <w:r>
              <w:rPr>
                <w:bCs/>
                <w:sz w:val="28"/>
                <w:szCs w:val="28"/>
              </w:rPr>
              <w:t>Оказание консультативной и метод</w:t>
            </w:r>
            <w:r>
              <w:rPr>
                <w:bCs/>
                <w:sz w:val="28"/>
                <w:szCs w:val="28"/>
              </w:rPr>
              <w:t>и</w:t>
            </w:r>
            <w:r>
              <w:rPr>
                <w:bCs/>
                <w:sz w:val="28"/>
                <w:szCs w:val="28"/>
              </w:rPr>
              <w:t>ческой помощи родителям (законным представителям) по вопросам восп</w:t>
            </w:r>
            <w:r>
              <w:rPr>
                <w:bCs/>
                <w:sz w:val="28"/>
                <w:szCs w:val="28"/>
              </w:rPr>
              <w:t>и</w:t>
            </w:r>
            <w:r>
              <w:rPr>
                <w:bCs/>
                <w:sz w:val="28"/>
                <w:szCs w:val="28"/>
              </w:rPr>
              <w:t xml:space="preserve">тания, обучения и развития детей </w:t>
            </w:r>
            <w:r w:rsidR="003853F7">
              <w:rPr>
                <w:bCs/>
                <w:sz w:val="28"/>
                <w:szCs w:val="28"/>
              </w:rPr>
              <w:t>с з</w:t>
            </w:r>
            <w:r w:rsidR="003853F7">
              <w:rPr>
                <w:bCs/>
                <w:sz w:val="28"/>
                <w:szCs w:val="28"/>
              </w:rPr>
              <w:t>а</w:t>
            </w:r>
            <w:r w:rsidR="003853F7">
              <w:rPr>
                <w:bCs/>
                <w:sz w:val="28"/>
                <w:szCs w:val="28"/>
              </w:rPr>
              <w:t xml:space="preserve">держкой психического развития </w:t>
            </w:r>
          </w:p>
        </w:tc>
        <w:tc>
          <w:tcPr>
            <w:tcW w:w="4927" w:type="dxa"/>
          </w:tcPr>
          <w:p w:rsidR="00B61D72" w:rsidRDefault="00B61D72" w:rsidP="00B61D72">
            <w:pPr>
              <w:pStyle w:val="a3"/>
              <w:spacing w:before="0" w:beforeAutospacing="0" w:after="0" w:afterAutospacing="0"/>
              <w:jc w:val="both"/>
              <w:rPr>
                <w:bCs/>
                <w:sz w:val="28"/>
                <w:szCs w:val="28"/>
              </w:rPr>
            </w:pPr>
            <w:r>
              <w:rPr>
                <w:bCs/>
                <w:sz w:val="28"/>
                <w:szCs w:val="28"/>
              </w:rPr>
              <w:t>- родительские собрания;</w:t>
            </w:r>
          </w:p>
          <w:p w:rsidR="00B61D72" w:rsidRDefault="00B61D72" w:rsidP="00B61D72">
            <w:pPr>
              <w:pStyle w:val="a3"/>
              <w:spacing w:before="0" w:beforeAutospacing="0" w:after="0" w:afterAutospacing="0"/>
              <w:jc w:val="both"/>
              <w:rPr>
                <w:bCs/>
                <w:sz w:val="28"/>
                <w:szCs w:val="28"/>
              </w:rPr>
            </w:pPr>
            <w:r>
              <w:rPr>
                <w:bCs/>
                <w:sz w:val="28"/>
                <w:szCs w:val="28"/>
              </w:rPr>
              <w:t>- официальный с</w:t>
            </w:r>
            <w:r w:rsidR="003853F7">
              <w:rPr>
                <w:bCs/>
                <w:sz w:val="28"/>
                <w:szCs w:val="28"/>
              </w:rPr>
              <w:t>айт</w:t>
            </w:r>
            <w:proofErr w:type="gramStart"/>
            <w:r w:rsidR="003853F7">
              <w:rPr>
                <w:bCs/>
                <w:sz w:val="28"/>
                <w:szCs w:val="28"/>
              </w:rPr>
              <w:t xml:space="preserve"> </w:t>
            </w:r>
            <w:r>
              <w:rPr>
                <w:bCs/>
                <w:sz w:val="28"/>
                <w:szCs w:val="28"/>
              </w:rPr>
              <w:t>;</w:t>
            </w:r>
            <w:proofErr w:type="gramEnd"/>
          </w:p>
          <w:p w:rsidR="00B61D72" w:rsidRDefault="00B61D72" w:rsidP="00B61D72">
            <w:pPr>
              <w:pStyle w:val="a3"/>
              <w:spacing w:before="0" w:beforeAutospacing="0" w:after="0" w:afterAutospacing="0"/>
              <w:jc w:val="both"/>
              <w:rPr>
                <w:bCs/>
                <w:sz w:val="28"/>
                <w:szCs w:val="28"/>
              </w:rPr>
            </w:pPr>
            <w:r>
              <w:rPr>
                <w:bCs/>
                <w:sz w:val="28"/>
                <w:szCs w:val="28"/>
              </w:rPr>
              <w:t>- родительские уголки в группах, и</w:t>
            </w:r>
            <w:r>
              <w:rPr>
                <w:bCs/>
                <w:sz w:val="28"/>
                <w:szCs w:val="28"/>
              </w:rPr>
              <w:t>н</w:t>
            </w:r>
            <w:r>
              <w:rPr>
                <w:bCs/>
                <w:sz w:val="28"/>
                <w:szCs w:val="28"/>
              </w:rPr>
              <w:t xml:space="preserve">формация </w:t>
            </w:r>
            <w:r w:rsidR="003853F7">
              <w:rPr>
                <w:bCs/>
                <w:sz w:val="28"/>
                <w:szCs w:val="28"/>
              </w:rPr>
              <w:t xml:space="preserve">для родителей на стендах СП </w:t>
            </w:r>
            <w:proofErr w:type="gramStart"/>
            <w:r w:rsidR="003853F7">
              <w:rPr>
                <w:bCs/>
                <w:sz w:val="28"/>
                <w:szCs w:val="28"/>
              </w:rPr>
              <w:t>ДО</w:t>
            </w:r>
            <w:proofErr w:type="gramEnd"/>
            <w:r>
              <w:rPr>
                <w:bCs/>
                <w:sz w:val="28"/>
                <w:szCs w:val="28"/>
              </w:rPr>
              <w:t>;</w:t>
            </w:r>
          </w:p>
          <w:p w:rsidR="00B61D72" w:rsidRDefault="00B61D72" w:rsidP="00B61D72">
            <w:pPr>
              <w:pStyle w:val="a3"/>
              <w:spacing w:before="0" w:beforeAutospacing="0" w:after="0" w:afterAutospacing="0"/>
              <w:jc w:val="both"/>
              <w:rPr>
                <w:bCs/>
                <w:sz w:val="28"/>
                <w:szCs w:val="28"/>
              </w:rPr>
            </w:pPr>
            <w:r>
              <w:rPr>
                <w:bCs/>
                <w:sz w:val="28"/>
                <w:szCs w:val="28"/>
              </w:rPr>
              <w:t>- консультации педагогов и специал</w:t>
            </w:r>
            <w:r>
              <w:rPr>
                <w:bCs/>
                <w:sz w:val="28"/>
                <w:szCs w:val="28"/>
              </w:rPr>
              <w:t>и</w:t>
            </w:r>
            <w:r>
              <w:rPr>
                <w:bCs/>
                <w:sz w:val="28"/>
                <w:szCs w:val="28"/>
              </w:rPr>
              <w:t>сто</w:t>
            </w:r>
            <w:r w:rsidR="003853F7">
              <w:rPr>
                <w:bCs/>
                <w:sz w:val="28"/>
                <w:szCs w:val="28"/>
              </w:rPr>
              <w:t>в.</w:t>
            </w:r>
          </w:p>
        </w:tc>
      </w:tr>
      <w:tr w:rsidR="00B61D72" w:rsidTr="00B61D72">
        <w:tc>
          <w:tcPr>
            <w:tcW w:w="4927" w:type="dxa"/>
          </w:tcPr>
          <w:p w:rsidR="00B61D72" w:rsidRDefault="00B61D72" w:rsidP="00B61D72">
            <w:pPr>
              <w:pStyle w:val="a3"/>
              <w:spacing w:before="0" w:beforeAutospacing="0" w:after="0" w:afterAutospacing="0"/>
              <w:jc w:val="both"/>
              <w:rPr>
                <w:bCs/>
                <w:sz w:val="28"/>
                <w:szCs w:val="28"/>
              </w:rPr>
            </w:pPr>
            <w:r>
              <w:rPr>
                <w:bCs/>
                <w:sz w:val="28"/>
                <w:szCs w:val="28"/>
              </w:rPr>
              <w:t>Участие родителей воспитанников ОУ в работе органов государственно-общественного управления учрежд</w:t>
            </w:r>
            <w:r>
              <w:rPr>
                <w:bCs/>
                <w:sz w:val="28"/>
                <w:szCs w:val="28"/>
              </w:rPr>
              <w:t>е</w:t>
            </w:r>
            <w:r>
              <w:rPr>
                <w:bCs/>
                <w:sz w:val="28"/>
                <w:szCs w:val="28"/>
              </w:rPr>
              <w:t>ния</w:t>
            </w:r>
          </w:p>
        </w:tc>
        <w:tc>
          <w:tcPr>
            <w:tcW w:w="4927" w:type="dxa"/>
          </w:tcPr>
          <w:p w:rsidR="00B61D72" w:rsidRDefault="00B61D72" w:rsidP="00B61D72">
            <w:pPr>
              <w:pStyle w:val="a3"/>
              <w:spacing w:before="0" w:beforeAutospacing="0" w:after="0" w:afterAutospacing="0"/>
              <w:jc w:val="both"/>
              <w:rPr>
                <w:bCs/>
                <w:sz w:val="28"/>
                <w:szCs w:val="28"/>
              </w:rPr>
            </w:pPr>
            <w:r>
              <w:rPr>
                <w:bCs/>
                <w:sz w:val="28"/>
                <w:szCs w:val="28"/>
              </w:rPr>
              <w:t>- участи</w:t>
            </w:r>
            <w:r w:rsidR="003853F7">
              <w:rPr>
                <w:bCs/>
                <w:sz w:val="28"/>
                <w:szCs w:val="28"/>
              </w:rPr>
              <w:t xml:space="preserve">е в работе </w:t>
            </w:r>
            <w:r>
              <w:rPr>
                <w:bCs/>
                <w:sz w:val="28"/>
                <w:szCs w:val="28"/>
              </w:rPr>
              <w:t xml:space="preserve"> родительск</w:t>
            </w:r>
            <w:r w:rsidR="00735CC3">
              <w:rPr>
                <w:bCs/>
                <w:sz w:val="28"/>
                <w:szCs w:val="28"/>
              </w:rPr>
              <w:t xml:space="preserve">ого </w:t>
            </w:r>
            <w:r>
              <w:rPr>
                <w:bCs/>
                <w:sz w:val="28"/>
                <w:szCs w:val="28"/>
              </w:rPr>
              <w:t xml:space="preserve"> к</w:t>
            </w:r>
            <w:r>
              <w:rPr>
                <w:bCs/>
                <w:sz w:val="28"/>
                <w:szCs w:val="28"/>
              </w:rPr>
              <w:t>о</w:t>
            </w:r>
            <w:r>
              <w:rPr>
                <w:bCs/>
                <w:sz w:val="28"/>
                <w:szCs w:val="28"/>
              </w:rPr>
              <w:t>митет</w:t>
            </w:r>
            <w:r w:rsidR="00735CC3">
              <w:rPr>
                <w:bCs/>
                <w:sz w:val="28"/>
                <w:szCs w:val="28"/>
              </w:rPr>
              <w:t>а</w:t>
            </w:r>
            <w:proofErr w:type="gramStart"/>
            <w:r>
              <w:rPr>
                <w:bCs/>
                <w:sz w:val="28"/>
                <w:szCs w:val="28"/>
              </w:rPr>
              <w:t xml:space="preserve"> </w:t>
            </w:r>
            <w:r w:rsidR="00735CC3">
              <w:rPr>
                <w:bCs/>
                <w:sz w:val="28"/>
                <w:szCs w:val="28"/>
              </w:rPr>
              <w:t>.</w:t>
            </w:r>
            <w:proofErr w:type="gramEnd"/>
          </w:p>
        </w:tc>
      </w:tr>
    </w:tbl>
    <w:p w:rsidR="00B61D72" w:rsidRDefault="00B61D72" w:rsidP="00B61D72">
      <w:pPr>
        <w:pStyle w:val="a3"/>
        <w:spacing w:before="0" w:beforeAutospacing="0" w:after="0" w:afterAutospacing="0"/>
        <w:ind w:firstLine="709"/>
        <w:jc w:val="both"/>
        <w:rPr>
          <w:bCs/>
          <w:sz w:val="28"/>
          <w:szCs w:val="28"/>
        </w:rPr>
      </w:pPr>
    </w:p>
    <w:p w:rsidR="00B61D72" w:rsidRDefault="00B61D72" w:rsidP="00B61D72">
      <w:pPr>
        <w:pStyle w:val="a3"/>
        <w:spacing w:before="0" w:beforeAutospacing="0" w:after="0" w:afterAutospacing="0"/>
        <w:ind w:firstLine="709"/>
        <w:jc w:val="center"/>
        <w:rPr>
          <w:b/>
          <w:bCs/>
          <w:sz w:val="28"/>
          <w:szCs w:val="28"/>
        </w:rPr>
      </w:pPr>
      <w:r>
        <w:rPr>
          <w:b/>
          <w:bCs/>
          <w:sz w:val="28"/>
          <w:szCs w:val="28"/>
        </w:rPr>
        <w:t>О</w:t>
      </w:r>
      <w:r w:rsidRPr="00FB7A8C">
        <w:rPr>
          <w:b/>
          <w:bCs/>
          <w:sz w:val="28"/>
          <w:szCs w:val="28"/>
        </w:rPr>
        <w:t>рганизация психологического сопровождения родителей</w:t>
      </w:r>
    </w:p>
    <w:p w:rsidR="00B61D72" w:rsidRPr="00E722B3" w:rsidRDefault="00B61D72" w:rsidP="00B61D72">
      <w:pPr>
        <w:pStyle w:val="a3"/>
        <w:spacing w:before="0" w:beforeAutospacing="0" w:after="0" w:afterAutospacing="0"/>
        <w:ind w:firstLine="709"/>
        <w:jc w:val="center"/>
        <w:rPr>
          <w:b/>
          <w:bCs/>
          <w:sz w:val="28"/>
          <w:szCs w:val="28"/>
        </w:rPr>
      </w:pPr>
      <w:r w:rsidRPr="00FB7A8C">
        <w:rPr>
          <w:b/>
          <w:bCs/>
          <w:sz w:val="28"/>
          <w:szCs w:val="28"/>
        </w:rPr>
        <w:lastRenderedPageBreak/>
        <w:t xml:space="preserve"> по вопросам воспитания и развития детей</w:t>
      </w:r>
    </w:p>
    <w:tbl>
      <w:tblPr>
        <w:tblStyle w:val="a5"/>
        <w:tblW w:w="0" w:type="auto"/>
        <w:tblLook w:val="04A0"/>
      </w:tblPr>
      <w:tblGrid>
        <w:gridCol w:w="4077"/>
        <w:gridCol w:w="5777"/>
      </w:tblGrid>
      <w:tr w:rsidR="00B61D72" w:rsidTr="00B61D72">
        <w:tc>
          <w:tcPr>
            <w:tcW w:w="4077" w:type="dxa"/>
          </w:tcPr>
          <w:p w:rsidR="00B61D72" w:rsidRPr="00FB7A8C" w:rsidRDefault="00B61D72" w:rsidP="00B61D72">
            <w:pPr>
              <w:pStyle w:val="a3"/>
              <w:spacing w:before="0" w:beforeAutospacing="0" w:after="0" w:afterAutospacing="0"/>
              <w:jc w:val="center"/>
              <w:rPr>
                <w:b/>
                <w:bCs/>
                <w:sz w:val="28"/>
                <w:szCs w:val="28"/>
              </w:rPr>
            </w:pPr>
            <w:r w:rsidRPr="00FB7A8C">
              <w:rPr>
                <w:b/>
                <w:bCs/>
                <w:sz w:val="28"/>
                <w:szCs w:val="28"/>
              </w:rPr>
              <w:t>Виды деятельности</w:t>
            </w:r>
          </w:p>
        </w:tc>
        <w:tc>
          <w:tcPr>
            <w:tcW w:w="5777" w:type="dxa"/>
          </w:tcPr>
          <w:p w:rsidR="00B61D72" w:rsidRPr="00FB7A8C" w:rsidRDefault="00B61D72" w:rsidP="00B61D72">
            <w:pPr>
              <w:pStyle w:val="a3"/>
              <w:spacing w:before="0" w:beforeAutospacing="0" w:after="0" w:afterAutospacing="0"/>
              <w:jc w:val="center"/>
              <w:rPr>
                <w:b/>
                <w:bCs/>
                <w:sz w:val="28"/>
                <w:szCs w:val="28"/>
              </w:rPr>
            </w:pPr>
            <w:r>
              <w:rPr>
                <w:b/>
                <w:bCs/>
                <w:sz w:val="28"/>
                <w:szCs w:val="28"/>
              </w:rPr>
              <w:t xml:space="preserve">Содержание деятельности </w:t>
            </w:r>
          </w:p>
        </w:tc>
      </w:tr>
      <w:tr w:rsidR="00B61D72" w:rsidTr="00B61D72">
        <w:tc>
          <w:tcPr>
            <w:tcW w:w="4077" w:type="dxa"/>
          </w:tcPr>
          <w:p w:rsidR="00B61D72" w:rsidRDefault="00B61D72" w:rsidP="00B61D72">
            <w:pPr>
              <w:pStyle w:val="a3"/>
              <w:spacing w:before="0" w:beforeAutospacing="0" w:after="0" w:afterAutospacing="0"/>
              <w:jc w:val="both"/>
              <w:rPr>
                <w:bCs/>
                <w:sz w:val="28"/>
                <w:szCs w:val="28"/>
              </w:rPr>
            </w:pPr>
            <w:r>
              <w:rPr>
                <w:bCs/>
                <w:sz w:val="28"/>
                <w:szCs w:val="28"/>
              </w:rPr>
              <w:t>Профилактическая работа</w:t>
            </w:r>
          </w:p>
        </w:tc>
        <w:tc>
          <w:tcPr>
            <w:tcW w:w="5777" w:type="dxa"/>
          </w:tcPr>
          <w:p w:rsidR="00B61D72" w:rsidRDefault="00B61D72" w:rsidP="00B61D72">
            <w:pPr>
              <w:pStyle w:val="a3"/>
              <w:spacing w:before="0" w:beforeAutospacing="0" w:after="0" w:afterAutospacing="0"/>
              <w:jc w:val="both"/>
              <w:rPr>
                <w:bCs/>
                <w:sz w:val="28"/>
                <w:szCs w:val="28"/>
              </w:rPr>
            </w:pPr>
            <w:r>
              <w:rPr>
                <w:bCs/>
                <w:sz w:val="28"/>
                <w:szCs w:val="28"/>
              </w:rPr>
              <w:t>Информирование родителей о ходе реализ</w:t>
            </w:r>
            <w:r>
              <w:rPr>
                <w:bCs/>
                <w:sz w:val="28"/>
                <w:szCs w:val="28"/>
              </w:rPr>
              <w:t>а</w:t>
            </w:r>
            <w:r>
              <w:rPr>
                <w:bCs/>
                <w:sz w:val="28"/>
                <w:szCs w:val="28"/>
              </w:rPr>
              <w:t>ции профилактических программ, участие р</w:t>
            </w:r>
            <w:r>
              <w:rPr>
                <w:bCs/>
                <w:sz w:val="28"/>
                <w:szCs w:val="28"/>
              </w:rPr>
              <w:t>о</w:t>
            </w:r>
            <w:r>
              <w:rPr>
                <w:bCs/>
                <w:sz w:val="28"/>
                <w:szCs w:val="28"/>
              </w:rPr>
              <w:t>дителей в семинарах, групповых и индивид</w:t>
            </w:r>
            <w:r>
              <w:rPr>
                <w:bCs/>
                <w:sz w:val="28"/>
                <w:szCs w:val="28"/>
              </w:rPr>
              <w:t>у</w:t>
            </w:r>
            <w:r>
              <w:rPr>
                <w:bCs/>
                <w:sz w:val="28"/>
                <w:szCs w:val="28"/>
              </w:rPr>
              <w:t>альных консультациях</w:t>
            </w:r>
          </w:p>
        </w:tc>
      </w:tr>
      <w:tr w:rsidR="00B61D72" w:rsidTr="00B61D72">
        <w:tc>
          <w:tcPr>
            <w:tcW w:w="4077" w:type="dxa"/>
          </w:tcPr>
          <w:p w:rsidR="00B61D72" w:rsidRDefault="00B61D72" w:rsidP="00B61D72">
            <w:pPr>
              <w:pStyle w:val="a3"/>
              <w:spacing w:before="0" w:beforeAutospacing="0" w:after="0" w:afterAutospacing="0"/>
              <w:jc w:val="both"/>
              <w:rPr>
                <w:bCs/>
                <w:sz w:val="28"/>
                <w:szCs w:val="28"/>
              </w:rPr>
            </w:pPr>
            <w:r>
              <w:rPr>
                <w:bCs/>
                <w:sz w:val="28"/>
                <w:szCs w:val="28"/>
              </w:rPr>
              <w:t>Развивающая работа</w:t>
            </w:r>
          </w:p>
        </w:tc>
        <w:tc>
          <w:tcPr>
            <w:tcW w:w="5777" w:type="dxa"/>
          </w:tcPr>
          <w:p w:rsidR="00B61D72" w:rsidRDefault="00B61D72" w:rsidP="00B61D72">
            <w:pPr>
              <w:pStyle w:val="a3"/>
              <w:spacing w:before="0" w:beforeAutospacing="0" w:after="0" w:afterAutospacing="0"/>
              <w:jc w:val="both"/>
              <w:rPr>
                <w:bCs/>
                <w:sz w:val="28"/>
                <w:szCs w:val="28"/>
              </w:rPr>
            </w:pPr>
            <w:r>
              <w:rPr>
                <w:bCs/>
                <w:sz w:val="28"/>
                <w:szCs w:val="28"/>
              </w:rPr>
              <w:t>Информирование родителей о ходе реализ</w:t>
            </w:r>
            <w:r>
              <w:rPr>
                <w:bCs/>
                <w:sz w:val="28"/>
                <w:szCs w:val="28"/>
              </w:rPr>
              <w:t>а</w:t>
            </w:r>
            <w:r>
              <w:rPr>
                <w:bCs/>
                <w:sz w:val="28"/>
                <w:szCs w:val="28"/>
              </w:rPr>
              <w:t>ции развивающих программ, участие родит</w:t>
            </w:r>
            <w:r>
              <w:rPr>
                <w:bCs/>
                <w:sz w:val="28"/>
                <w:szCs w:val="28"/>
              </w:rPr>
              <w:t>е</w:t>
            </w:r>
            <w:r>
              <w:rPr>
                <w:bCs/>
                <w:sz w:val="28"/>
                <w:szCs w:val="28"/>
              </w:rPr>
              <w:t>лей в семинарах, групповых и индивидуал</w:t>
            </w:r>
            <w:r>
              <w:rPr>
                <w:bCs/>
                <w:sz w:val="28"/>
                <w:szCs w:val="28"/>
              </w:rPr>
              <w:t>ь</w:t>
            </w:r>
            <w:r>
              <w:rPr>
                <w:bCs/>
                <w:sz w:val="28"/>
                <w:szCs w:val="28"/>
              </w:rPr>
              <w:t>ных консультациях</w:t>
            </w:r>
          </w:p>
        </w:tc>
      </w:tr>
      <w:tr w:rsidR="00B61D72" w:rsidTr="00B61D72">
        <w:tc>
          <w:tcPr>
            <w:tcW w:w="4077" w:type="dxa"/>
          </w:tcPr>
          <w:p w:rsidR="00B61D72" w:rsidRDefault="00B61D72" w:rsidP="00B61D72">
            <w:pPr>
              <w:pStyle w:val="a3"/>
              <w:spacing w:before="0" w:beforeAutospacing="0" w:after="0" w:afterAutospacing="0"/>
              <w:jc w:val="both"/>
              <w:rPr>
                <w:bCs/>
                <w:sz w:val="28"/>
                <w:szCs w:val="28"/>
              </w:rPr>
            </w:pPr>
            <w:r>
              <w:rPr>
                <w:bCs/>
                <w:sz w:val="28"/>
                <w:szCs w:val="28"/>
              </w:rPr>
              <w:t xml:space="preserve">Коррекционная работа </w:t>
            </w:r>
          </w:p>
        </w:tc>
        <w:tc>
          <w:tcPr>
            <w:tcW w:w="5777" w:type="dxa"/>
          </w:tcPr>
          <w:p w:rsidR="00B61D72" w:rsidRDefault="00B61D72" w:rsidP="00B61D72">
            <w:pPr>
              <w:pStyle w:val="a3"/>
              <w:spacing w:before="0" w:beforeAutospacing="0" w:after="0" w:afterAutospacing="0"/>
              <w:jc w:val="both"/>
              <w:rPr>
                <w:bCs/>
                <w:sz w:val="28"/>
                <w:szCs w:val="28"/>
              </w:rPr>
            </w:pPr>
            <w:r>
              <w:rPr>
                <w:bCs/>
                <w:sz w:val="28"/>
                <w:szCs w:val="28"/>
              </w:rPr>
              <w:t>Индивидуальное консультирование, индив</w:t>
            </w:r>
            <w:r>
              <w:rPr>
                <w:bCs/>
                <w:sz w:val="28"/>
                <w:szCs w:val="28"/>
              </w:rPr>
              <w:t>и</w:t>
            </w:r>
            <w:r>
              <w:rPr>
                <w:bCs/>
                <w:sz w:val="28"/>
                <w:szCs w:val="28"/>
              </w:rPr>
              <w:t>дуальные программы работы с семьями во</w:t>
            </w:r>
            <w:r>
              <w:rPr>
                <w:bCs/>
                <w:sz w:val="28"/>
                <w:szCs w:val="28"/>
              </w:rPr>
              <w:t>с</w:t>
            </w:r>
            <w:r>
              <w:rPr>
                <w:bCs/>
                <w:sz w:val="28"/>
                <w:szCs w:val="28"/>
              </w:rPr>
              <w:t>питанников</w:t>
            </w:r>
          </w:p>
        </w:tc>
      </w:tr>
      <w:tr w:rsidR="00B61D72" w:rsidTr="00B61D72">
        <w:tc>
          <w:tcPr>
            <w:tcW w:w="4077" w:type="dxa"/>
          </w:tcPr>
          <w:p w:rsidR="00B61D72" w:rsidRDefault="00B61D72" w:rsidP="00B61D72">
            <w:pPr>
              <w:pStyle w:val="a3"/>
              <w:spacing w:before="0" w:beforeAutospacing="0" w:after="0" w:afterAutospacing="0"/>
              <w:jc w:val="both"/>
              <w:rPr>
                <w:bCs/>
                <w:sz w:val="28"/>
                <w:szCs w:val="28"/>
              </w:rPr>
            </w:pPr>
            <w:r>
              <w:rPr>
                <w:bCs/>
                <w:sz w:val="28"/>
                <w:szCs w:val="28"/>
              </w:rPr>
              <w:t>Психологическое просвещение</w:t>
            </w:r>
          </w:p>
        </w:tc>
        <w:tc>
          <w:tcPr>
            <w:tcW w:w="5777" w:type="dxa"/>
          </w:tcPr>
          <w:p w:rsidR="00B61D72" w:rsidRDefault="00B61D72" w:rsidP="00735CC3">
            <w:pPr>
              <w:pStyle w:val="a3"/>
              <w:spacing w:before="0" w:beforeAutospacing="0" w:after="0" w:afterAutospacing="0"/>
              <w:jc w:val="both"/>
              <w:rPr>
                <w:bCs/>
                <w:sz w:val="28"/>
                <w:szCs w:val="28"/>
              </w:rPr>
            </w:pPr>
            <w:r>
              <w:rPr>
                <w:bCs/>
                <w:sz w:val="28"/>
                <w:szCs w:val="28"/>
              </w:rPr>
              <w:t>Родительские собрания</w:t>
            </w:r>
          </w:p>
        </w:tc>
      </w:tr>
      <w:tr w:rsidR="00B61D72" w:rsidTr="00B61D72">
        <w:tc>
          <w:tcPr>
            <w:tcW w:w="4077" w:type="dxa"/>
          </w:tcPr>
          <w:p w:rsidR="00B61D72" w:rsidRDefault="00B61D72" w:rsidP="00B61D72">
            <w:pPr>
              <w:pStyle w:val="a3"/>
              <w:spacing w:before="0" w:beforeAutospacing="0" w:after="0" w:afterAutospacing="0"/>
              <w:jc w:val="both"/>
              <w:rPr>
                <w:bCs/>
                <w:sz w:val="28"/>
                <w:szCs w:val="28"/>
              </w:rPr>
            </w:pPr>
            <w:r>
              <w:rPr>
                <w:bCs/>
                <w:sz w:val="28"/>
                <w:szCs w:val="28"/>
              </w:rPr>
              <w:t>Участие в общих мероприятиях учреждения</w:t>
            </w:r>
          </w:p>
        </w:tc>
        <w:tc>
          <w:tcPr>
            <w:tcW w:w="5777" w:type="dxa"/>
          </w:tcPr>
          <w:p w:rsidR="00B61D72" w:rsidRDefault="00B61D72" w:rsidP="00B61D72">
            <w:pPr>
              <w:pStyle w:val="a3"/>
              <w:spacing w:before="0" w:beforeAutospacing="0" w:after="0" w:afterAutospacing="0"/>
              <w:jc w:val="both"/>
              <w:rPr>
                <w:bCs/>
                <w:sz w:val="28"/>
                <w:szCs w:val="28"/>
              </w:rPr>
            </w:pPr>
            <w:r>
              <w:rPr>
                <w:bCs/>
                <w:sz w:val="28"/>
                <w:szCs w:val="28"/>
              </w:rPr>
              <w:t>Открытые мероприятия (участие родителей в мероприятиях)</w:t>
            </w:r>
          </w:p>
        </w:tc>
      </w:tr>
    </w:tbl>
    <w:p w:rsidR="00B61D72" w:rsidRDefault="00B61D72" w:rsidP="00B61D72">
      <w:pPr>
        <w:pStyle w:val="a3"/>
        <w:spacing w:before="0" w:beforeAutospacing="0" w:after="0" w:afterAutospacing="0"/>
        <w:jc w:val="both"/>
        <w:rPr>
          <w:b/>
          <w:bCs/>
          <w:sz w:val="28"/>
          <w:szCs w:val="28"/>
        </w:rPr>
      </w:pPr>
    </w:p>
    <w:p w:rsidR="00B61D72" w:rsidRDefault="00B61D72" w:rsidP="00B61D72">
      <w:pPr>
        <w:pStyle w:val="a3"/>
        <w:spacing w:before="0" w:beforeAutospacing="0" w:after="0" w:afterAutospacing="0"/>
        <w:ind w:firstLine="709"/>
        <w:jc w:val="both"/>
        <w:rPr>
          <w:b/>
          <w:bCs/>
          <w:sz w:val="28"/>
          <w:szCs w:val="28"/>
        </w:rPr>
      </w:pPr>
      <w:r>
        <w:rPr>
          <w:b/>
          <w:bCs/>
          <w:sz w:val="28"/>
          <w:szCs w:val="28"/>
        </w:rPr>
        <w:t>2.7. Иные характеристики содержания Программы, наиболее сущес</w:t>
      </w:r>
      <w:r>
        <w:rPr>
          <w:b/>
          <w:bCs/>
          <w:sz w:val="28"/>
          <w:szCs w:val="28"/>
        </w:rPr>
        <w:t>т</w:t>
      </w:r>
      <w:r>
        <w:rPr>
          <w:b/>
          <w:bCs/>
          <w:sz w:val="28"/>
          <w:szCs w:val="28"/>
        </w:rPr>
        <w:t>венные с точки зрения авторов Программы</w:t>
      </w:r>
    </w:p>
    <w:p w:rsidR="00B61D72" w:rsidRPr="00E722B3" w:rsidRDefault="00B61D72" w:rsidP="00B61D72">
      <w:pPr>
        <w:pStyle w:val="a3"/>
        <w:spacing w:before="0" w:beforeAutospacing="0" w:after="0" w:afterAutospacing="0"/>
        <w:ind w:firstLine="709"/>
        <w:jc w:val="both"/>
        <w:rPr>
          <w:b/>
          <w:bCs/>
          <w:i/>
          <w:color w:val="FF0000"/>
        </w:rPr>
      </w:pPr>
      <w:r w:rsidRPr="00E722B3">
        <w:rPr>
          <w:b/>
          <w:bCs/>
          <w:i/>
          <w:color w:val="FF0000"/>
        </w:rPr>
        <w:t>Комментарии.</w:t>
      </w:r>
    </w:p>
    <w:p w:rsidR="00B61D72" w:rsidRPr="00E722B3" w:rsidRDefault="00B61D72" w:rsidP="00B61D72">
      <w:pPr>
        <w:pStyle w:val="a3"/>
        <w:spacing w:before="0" w:beforeAutospacing="0" w:after="0" w:afterAutospacing="0"/>
        <w:ind w:firstLine="709"/>
        <w:jc w:val="both"/>
        <w:rPr>
          <w:bCs/>
          <w:color w:val="FF0000"/>
        </w:rPr>
      </w:pPr>
      <w:r w:rsidRPr="00E722B3">
        <w:rPr>
          <w:bCs/>
          <w:color w:val="FF0000"/>
        </w:rPr>
        <w:t>В качестве иных характеристик содержания программы, наиболее существенной то</w:t>
      </w:r>
      <w:r w:rsidRPr="00E722B3">
        <w:rPr>
          <w:bCs/>
          <w:color w:val="FF0000"/>
        </w:rPr>
        <w:t>ч</w:t>
      </w:r>
      <w:r w:rsidRPr="00E722B3">
        <w:rPr>
          <w:bCs/>
          <w:color w:val="FF0000"/>
        </w:rPr>
        <w:t>ки зрения авторов программы, может выступать:</w:t>
      </w:r>
    </w:p>
    <w:p w:rsidR="00B61D72" w:rsidRPr="00E722B3" w:rsidRDefault="00B61D72" w:rsidP="00B61D72">
      <w:pPr>
        <w:pStyle w:val="a3"/>
        <w:spacing w:before="0" w:beforeAutospacing="0" w:after="0" w:afterAutospacing="0"/>
        <w:ind w:firstLine="709"/>
        <w:rPr>
          <w:bCs/>
          <w:color w:val="FF0000"/>
        </w:rPr>
      </w:pPr>
      <w:r w:rsidRPr="00E722B3">
        <w:rPr>
          <w:bCs/>
          <w:color w:val="FF0000"/>
        </w:rPr>
        <w:t>- оценка результативности коррекционно-развивающей деятельности (для учителя-логопеда, учителя-дефектолога, сурдопедагога и т.д.) разрабатывается ДОО самостоятельно;</w:t>
      </w:r>
    </w:p>
    <w:p w:rsidR="00B61D72" w:rsidRPr="00E722B3" w:rsidRDefault="00B61D72" w:rsidP="00B61D72">
      <w:pPr>
        <w:pStyle w:val="a3"/>
        <w:spacing w:before="0" w:beforeAutospacing="0" w:after="0" w:afterAutospacing="0"/>
        <w:ind w:firstLine="709"/>
        <w:jc w:val="both"/>
        <w:rPr>
          <w:bCs/>
          <w:color w:val="FF0000"/>
        </w:rPr>
      </w:pPr>
      <w:r w:rsidRPr="00E722B3">
        <w:rPr>
          <w:bCs/>
          <w:color w:val="FF0000"/>
        </w:rPr>
        <w:t>- деятельность, направленная на профилактику дорожно-транспортного травматизма;</w:t>
      </w:r>
    </w:p>
    <w:p w:rsidR="00B61D72" w:rsidRPr="00E722B3" w:rsidRDefault="00B61D72" w:rsidP="00B61D72">
      <w:pPr>
        <w:pStyle w:val="a3"/>
        <w:spacing w:before="0" w:beforeAutospacing="0" w:after="0" w:afterAutospacing="0"/>
        <w:ind w:firstLine="709"/>
        <w:jc w:val="both"/>
        <w:rPr>
          <w:bCs/>
          <w:color w:val="FF0000"/>
        </w:rPr>
      </w:pPr>
      <w:r w:rsidRPr="00E722B3">
        <w:rPr>
          <w:bCs/>
          <w:color w:val="FF0000"/>
        </w:rPr>
        <w:t>- …</w:t>
      </w:r>
    </w:p>
    <w:p w:rsidR="00B61D72" w:rsidRPr="00E722B3" w:rsidRDefault="00B61D72" w:rsidP="00B61D72">
      <w:pPr>
        <w:pStyle w:val="a3"/>
        <w:spacing w:before="0" w:beforeAutospacing="0" w:after="0" w:afterAutospacing="0"/>
        <w:ind w:firstLine="709"/>
        <w:rPr>
          <w:b/>
          <w:bCs/>
          <w:i/>
          <w:color w:val="FF0000"/>
        </w:rPr>
      </w:pPr>
    </w:p>
    <w:p w:rsidR="00B61D72" w:rsidRDefault="00B61D72" w:rsidP="00B61D72">
      <w:pPr>
        <w:pStyle w:val="a3"/>
        <w:spacing w:before="0" w:beforeAutospacing="0" w:after="0" w:afterAutospacing="0"/>
        <w:ind w:firstLine="709"/>
        <w:rPr>
          <w:b/>
          <w:bCs/>
          <w:sz w:val="28"/>
          <w:szCs w:val="28"/>
        </w:rPr>
      </w:pPr>
      <w:r>
        <w:rPr>
          <w:b/>
          <w:bCs/>
          <w:sz w:val="28"/>
          <w:szCs w:val="28"/>
        </w:rPr>
        <w:t>3. ОРГАНИЗАЦИОННЫЙ РАЗДЕЛ</w:t>
      </w:r>
    </w:p>
    <w:p w:rsidR="00B61D72" w:rsidRPr="00A366D8" w:rsidRDefault="00B61D72" w:rsidP="00B61D72">
      <w:pPr>
        <w:pStyle w:val="a3"/>
        <w:spacing w:before="0" w:beforeAutospacing="0" w:after="0" w:afterAutospacing="0"/>
        <w:ind w:firstLine="709"/>
        <w:jc w:val="both"/>
        <w:rPr>
          <w:b/>
          <w:i/>
          <w:color w:val="FF0000"/>
        </w:rPr>
      </w:pPr>
      <w:r w:rsidRPr="00A366D8">
        <w:rPr>
          <w:b/>
          <w:i/>
          <w:color w:val="FF0000"/>
        </w:rPr>
        <w:t>Комментарии.</w:t>
      </w:r>
    </w:p>
    <w:p w:rsidR="00B61D72" w:rsidRPr="00E722B3" w:rsidRDefault="00B61D72" w:rsidP="00B61D72">
      <w:pPr>
        <w:pStyle w:val="a3"/>
        <w:spacing w:before="0" w:beforeAutospacing="0" w:after="0" w:afterAutospacing="0"/>
        <w:ind w:firstLine="709"/>
        <w:jc w:val="both"/>
        <w:rPr>
          <w:b/>
          <w:color w:val="FF0000"/>
        </w:rPr>
      </w:pPr>
      <w:r w:rsidRPr="00E722B3">
        <w:rPr>
          <w:color w:val="FF0000"/>
        </w:rPr>
        <w:t>Организационный раздел</w:t>
      </w:r>
      <w:r w:rsidRPr="00E722B3">
        <w:rPr>
          <w:b/>
          <w:color w:val="FF0000"/>
        </w:rPr>
        <w:t xml:space="preserve"> </w:t>
      </w:r>
      <w:r w:rsidRPr="00E722B3">
        <w:rPr>
          <w:color w:val="FF0000"/>
        </w:rPr>
        <w:t>должен содержать описание материально-технического обеспечения Программы, обеспеченности методическими материалами и средствами обуч</w:t>
      </w:r>
      <w:r w:rsidRPr="00E722B3">
        <w:rPr>
          <w:color w:val="FF0000"/>
        </w:rPr>
        <w:t>е</w:t>
      </w:r>
      <w:r w:rsidRPr="00E722B3">
        <w:rPr>
          <w:color w:val="FF0000"/>
        </w:rPr>
        <w:t>ния и воспитания, включать распорядок и /или режим дня, а также особенности традицио</w:t>
      </w:r>
      <w:r w:rsidRPr="00E722B3">
        <w:rPr>
          <w:color w:val="FF0000"/>
        </w:rPr>
        <w:t>н</w:t>
      </w:r>
      <w:r w:rsidRPr="00E722B3">
        <w:rPr>
          <w:color w:val="FF0000"/>
        </w:rPr>
        <w:t>ных событий, праздников, мероприятий; особенности организации развивающей предметно-пространственной среды.</w:t>
      </w:r>
    </w:p>
    <w:p w:rsidR="00B61D72" w:rsidRPr="00A366D8" w:rsidRDefault="00B61D72" w:rsidP="00B61D72">
      <w:pPr>
        <w:pStyle w:val="a3"/>
        <w:spacing w:before="0" w:beforeAutospacing="0" w:after="0" w:afterAutospacing="0"/>
        <w:ind w:firstLine="709"/>
        <w:jc w:val="both"/>
        <w:rPr>
          <w:sz w:val="28"/>
          <w:szCs w:val="28"/>
        </w:rPr>
      </w:pPr>
    </w:p>
    <w:p w:rsidR="00B61D72" w:rsidRDefault="00B61D72" w:rsidP="00B61D72">
      <w:pPr>
        <w:pStyle w:val="a3"/>
        <w:spacing w:before="0" w:beforeAutospacing="0" w:after="0" w:afterAutospacing="0"/>
        <w:ind w:firstLine="709"/>
        <w:jc w:val="both"/>
        <w:rPr>
          <w:b/>
          <w:bCs/>
          <w:sz w:val="28"/>
          <w:szCs w:val="28"/>
        </w:rPr>
      </w:pPr>
      <w:r>
        <w:rPr>
          <w:b/>
          <w:bCs/>
          <w:sz w:val="28"/>
          <w:szCs w:val="28"/>
        </w:rPr>
        <w:t>3.1. Условия реализации Программы</w:t>
      </w:r>
    </w:p>
    <w:p w:rsidR="00B61D72" w:rsidRPr="0058285E" w:rsidRDefault="00B61D72" w:rsidP="00B61D72">
      <w:pPr>
        <w:pStyle w:val="a3"/>
        <w:spacing w:before="0" w:beforeAutospacing="0" w:after="0" w:afterAutospacing="0"/>
        <w:ind w:firstLine="709"/>
        <w:jc w:val="both"/>
        <w:rPr>
          <w:bCs/>
          <w:sz w:val="28"/>
          <w:szCs w:val="28"/>
        </w:rPr>
      </w:pPr>
      <w:r w:rsidRPr="0058285E">
        <w:rPr>
          <w:bCs/>
          <w:sz w:val="28"/>
          <w:szCs w:val="28"/>
        </w:rPr>
        <w:t xml:space="preserve">В соответствии с требованиями ФГОС </w:t>
      </w:r>
      <w:proofErr w:type="gramStart"/>
      <w:r w:rsidRPr="0058285E">
        <w:rPr>
          <w:bCs/>
          <w:sz w:val="28"/>
          <w:szCs w:val="28"/>
        </w:rPr>
        <w:t>ДО</w:t>
      </w:r>
      <w:proofErr w:type="gramEnd"/>
      <w:r w:rsidRPr="0058285E">
        <w:rPr>
          <w:bCs/>
          <w:sz w:val="28"/>
          <w:szCs w:val="28"/>
        </w:rPr>
        <w:t xml:space="preserve"> </w:t>
      </w:r>
      <w:proofErr w:type="gramStart"/>
      <w:r w:rsidRPr="0058285E">
        <w:rPr>
          <w:bCs/>
          <w:sz w:val="28"/>
          <w:szCs w:val="28"/>
        </w:rPr>
        <w:t>к</w:t>
      </w:r>
      <w:proofErr w:type="gramEnd"/>
      <w:r w:rsidRPr="0058285E">
        <w:rPr>
          <w:bCs/>
          <w:sz w:val="28"/>
          <w:szCs w:val="28"/>
        </w:rPr>
        <w:t xml:space="preserve"> условиям реализации </w:t>
      </w:r>
      <w:r>
        <w:rPr>
          <w:bCs/>
          <w:sz w:val="28"/>
          <w:szCs w:val="28"/>
        </w:rPr>
        <w:t>ада</w:t>
      </w:r>
      <w:r>
        <w:rPr>
          <w:bCs/>
          <w:sz w:val="28"/>
          <w:szCs w:val="28"/>
        </w:rPr>
        <w:t>п</w:t>
      </w:r>
      <w:r>
        <w:rPr>
          <w:bCs/>
          <w:sz w:val="28"/>
          <w:szCs w:val="28"/>
        </w:rPr>
        <w:t>тированной</w:t>
      </w:r>
      <w:r w:rsidRPr="0058285E">
        <w:rPr>
          <w:bCs/>
          <w:sz w:val="28"/>
          <w:szCs w:val="28"/>
        </w:rPr>
        <w:t xml:space="preserve"> образовательной программы дошкольного образования в </w:t>
      </w:r>
      <w:r w:rsidR="00735CC3">
        <w:rPr>
          <w:bCs/>
          <w:sz w:val="28"/>
          <w:szCs w:val="28"/>
        </w:rPr>
        <w:t xml:space="preserve">МАОУ </w:t>
      </w:r>
      <w:proofErr w:type="spellStart"/>
      <w:r w:rsidR="00735CC3">
        <w:rPr>
          <w:bCs/>
          <w:sz w:val="28"/>
          <w:szCs w:val="28"/>
        </w:rPr>
        <w:t>Созоновской</w:t>
      </w:r>
      <w:proofErr w:type="spellEnd"/>
      <w:r w:rsidR="00735CC3">
        <w:rPr>
          <w:bCs/>
          <w:sz w:val="28"/>
          <w:szCs w:val="28"/>
        </w:rPr>
        <w:t xml:space="preserve"> СОШ</w:t>
      </w:r>
      <w:r w:rsidR="00735CC3">
        <w:rPr>
          <w:bCs/>
          <w:i/>
          <w:color w:val="FF0000"/>
          <w:sz w:val="28"/>
          <w:szCs w:val="28"/>
        </w:rPr>
        <w:t xml:space="preserve"> </w:t>
      </w:r>
      <w:r w:rsidRPr="0058285E">
        <w:rPr>
          <w:bCs/>
          <w:sz w:val="28"/>
          <w:szCs w:val="28"/>
        </w:rPr>
        <w:t xml:space="preserve">создана совокупность </w:t>
      </w:r>
      <w:r>
        <w:rPr>
          <w:bCs/>
          <w:sz w:val="28"/>
          <w:szCs w:val="28"/>
        </w:rPr>
        <w:t>необходимых</w:t>
      </w:r>
      <w:r w:rsidRPr="0058285E">
        <w:rPr>
          <w:bCs/>
          <w:sz w:val="28"/>
          <w:szCs w:val="28"/>
        </w:rPr>
        <w:t xml:space="preserve"> условий:</w:t>
      </w:r>
    </w:p>
    <w:p w:rsidR="00B61D72" w:rsidRPr="008A46AC" w:rsidRDefault="00B61D72" w:rsidP="00B61D72">
      <w:pPr>
        <w:pStyle w:val="a3"/>
        <w:spacing w:before="0" w:beforeAutospacing="0" w:after="0" w:afterAutospacing="0"/>
        <w:ind w:firstLine="709"/>
        <w:jc w:val="both"/>
        <w:rPr>
          <w:b/>
          <w:bCs/>
          <w:sz w:val="28"/>
          <w:szCs w:val="28"/>
        </w:rPr>
      </w:pPr>
      <w:r w:rsidRPr="008A46AC">
        <w:rPr>
          <w:rStyle w:val="apple-converted-space"/>
          <w:sz w:val="28"/>
          <w:szCs w:val="28"/>
          <w:shd w:val="clear" w:color="auto" w:fill="FFFFFF"/>
        </w:rPr>
        <w:t>- </w:t>
      </w:r>
      <w:r w:rsidRPr="008A46AC">
        <w:rPr>
          <w:sz w:val="28"/>
          <w:szCs w:val="28"/>
          <w:shd w:val="clear" w:color="auto" w:fill="FFFFFF"/>
        </w:rPr>
        <w:t>психолого-педагогические условия;</w:t>
      </w:r>
    </w:p>
    <w:p w:rsidR="00B61D72" w:rsidRPr="008A46AC" w:rsidRDefault="00B61D72" w:rsidP="00B61D72">
      <w:pPr>
        <w:pStyle w:val="a3"/>
        <w:spacing w:before="0" w:beforeAutospacing="0" w:after="0" w:afterAutospacing="0"/>
        <w:ind w:firstLine="709"/>
        <w:jc w:val="both"/>
        <w:rPr>
          <w:b/>
          <w:bCs/>
          <w:sz w:val="28"/>
          <w:szCs w:val="28"/>
        </w:rPr>
      </w:pPr>
      <w:r w:rsidRPr="008A46AC">
        <w:rPr>
          <w:sz w:val="28"/>
          <w:szCs w:val="28"/>
          <w:shd w:val="clear" w:color="auto" w:fill="FFFFFF"/>
        </w:rPr>
        <w:t>- кадровые условия;</w:t>
      </w:r>
    </w:p>
    <w:p w:rsidR="00B61D72" w:rsidRPr="008A46AC" w:rsidRDefault="00B61D72" w:rsidP="00B61D72">
      <w:pPr>
        <w:pStyle w:val="a3"/>
        <w:spacing w:before="0" w:beforeAutospacing="0" w:after="0" w:afterAutospacing="0"/>
        <w:ind w:firstLine="709"/>
        <w:jc w:val="both"/>
        <w:rPr>
          <w:b/>
          <w:bCs/>
          <w:sz w:val="28"/>
          <w:szCs w:val="28"/>
        </w:rPr>
      </w:pPr>
      <w:r w:rsidRPr="008A46AC">
        <w:rPr>
          <w:sz w:val="28"/>
          <w:szCs w:val="28"/>
          <w:shd w:val="clear" w:color="auto" w:fill="FFFFFF"/>
        </w:rPr>
        <w:t>- материально-технические условия;</w:t>
      </w:r>
    </w:p>
    <w:p w:rsidR="00B61D72" w:rsidRPr="008A46AC" w:rsidRDefault="00B61D72" w:rsidP="00B61D72">
      <w:pPr>
        <w:pStyle w:val="a3"/>
        <w:spacing w:before="0" w:beforeAutospacing="0" w:after="0" w:afterAutospacing="0"/>
        <w:ind w:firstLine="709"/>
        <w:jc w:val="both"/>
        <w:rPr>
          <w:b/>
          <w:bCs/>
          <w:sz w:val="28"/>
          <w:szCs w:val="28"/>
        </w:rPr>
      </w:pPr>
      <w:r w:rsidRPr="008A46AC">
        <w:rPr>
          <w:sz w:val="28"/>
          <w:szCs w:val="28"/>
          <w:shd w:val="clear" w:color="auto" w:fill="FFFFFF"/>
        </w:rPr>
        <w:t xml:space="preserve">- финансовые условия; </w:t>
      </w:r>
    </w:p>
    <w:p w:rsidR="00B61D72" w:rsidRPr="008A46AC" w:rsidRDefault="00B61D72" w:rsidP="00B61D72">
      <w:pPr>
        <w:pStyle w:val="a3"/>
        <w:spacing w:before="0" w:beforeAutospacing="0" w:after="0" w:afterAutospacing="0"/>
        <w:ind w:firstLine="709"/>
        <w:jc w:val="both"/>
        <w:rPr>
          <w:b/>
          <w:bCs/>
          <w:sz w:val="28"/>
          <w:szCs w:val="28"/>
        </w:rPr>
      </w:pPr>
      <w:r w:rsidRPr="008A46AC">
        <w:rPr>
          <w:sz w:val="28"/>
          <w:szCs w:val="28"/>
          <w:shd w:val="clear" w:color="auto" w:fill="FFFFFF"/>
        </w:rPr>
        <w:t>- развивающая предметно-пространственная среда.</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xml:space="preserve">Условия реализации Программы, созданные в </w:t>
      </w:r>
      <w:r w:rsidR="00735CC3">
        <w:rPr>
          <w:bCs/>
          <w:sz w:val="28"/>
          <w:szCs w:val="28"/>
        </w:rPr>
        <w:t xml:space="preserve">МАОУ </w:t>
      </w:r>
      <w:proofErr w:type="spellStart"/>
      <w:r w:rsidR="00735CC3">
        <w:rPr>
          <w:bCs/>
          <w:sz w:val="28"/>
          <w:szCs w:val="28"/>
        </w:rPr>
        <w:t>Созоновской</w:t>
      </w:r>
      <w:proofErr w:type="spellEnd"/>
      <w:r w:rsidR="00735CC3">
        <w:rPr>
          <w:bCs/>
          <w:sz w:val="28"/>
          <w:szCs w:val="28"/>
        </w:rPr>
        <w:t xml:space="preserve"> СОШ</w:t>
      </w:r>
      <w:proofErr w:type="gramStart"/>
      <w:r w:rsidR="00735CC3">
        <w:rPr>
          <w:bCs/>
          <w:i/>
          <w:color w:val="FF0000"/>
          <w:sz w:val="28"/>
          <w:szCs w:val="28"/>
        </w:rPr>
        <w:t xml:space="preserve"> </w:t>
      </w:r>
      <w:r w:rsidRPr="00E722B3">
        <w:rPr>
          <w:i/>
          <w:sz w:val="28"/>
          <w:szCs w:val="28"/>
        </w:rPr>
        <w:t>,</w:t>
      </w:r>
      <w:proofErr w:type="gramEnd"/>
      <w:r w:rsidRPr="00E722B3">
        <w:rPr>
          <w:sz w:val="28"/>
          <w:szCs w:val="28"/>
        </w:rPr>
        <w:t xml:space="preserve"> обеспечивают полноценное развитие личности детей с ОВЗ во всех основных </w:t>
      </w:r>
      <w:r w:rsidRPr="00E722B3">
        <w:rPr>
          <w:sz w:val="28"/>
          <w:szCs w:val="28"/>
        </w:rPr>
        <w:lastRenderedPageBreak/>
        <w:t>образовательных областях, а именно: в сферах социально-коммуникативного, познавательного, речевого, художественно-эстетического и физического разв</w:t>
      </w:r>
      <w:r w:rsidRPr="00E722B3">
        <w:rPr>
          <w:sz w:val="28"/>
          <w:szCs w:val="28"/>
        </w:rPr>
        <w:t>и</w:t>
      </w:r>
      <w:r w:rsidRPr="00E722B3">
        <w:rPr>
          <w:sz w:val="28"/>
          <w:szCs w:val="28"/>
        </w:rPr>
        <w:t>тия личности детей на фоне их эмоционального благополучия и положительн</w:t>
      </w:r>
      <w:r w:rsidRPr="00E722B3">
        <w:rPr>
          <w:sz w:val="28"/>
          <w:szCs w:val="28"/>
        </w:rPr>
        <w:t>о</w:t>
      </w:r>
      <w:r w:rsidRPr="00E722B3">
        <w:rPr>
          <w:sz w:val="28"/>
          <w:szCs w:val="28"/>
        </w:rPr>
        <w:t>го отношения к миру, к себе и к другим людям.</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Кроме того, созданные условия направлены на создание социальной с</w:t>
      </w:r>
      <w:r w:rsidRPr="00E722B3">
        <w:rPr>
          <w:sz w:val="28"/>
          <w:szCs w:val="28"/>
        </w:rPr>
        <w:t>и</w:t>
      </w:r>
      <w:r w:rsidRPr="00E722B3">
        <w:rPr>
          <w:sz w:val="28"/>
          <w:szCs w:val="28"/>
        </w:rPr>
        <w:t>туации развития для участников образовательных отношений, включая созд</w:t>
      </w:r>
      <w:r w:rsidRPr="00E722B3">
        <w:rPr>
          <w:sz w:val="28"/>
          <w:szCs w:val="28"/>
        </w:rPr>
        <w:t>а</w:t>
      </w:r>
      <w:r w:rsidRPr="00E722B3">
        <w:rPr>
          <w:sz w:val="28"/>
          <w:szCs w:val="28"/>
        </w:rPr>
        <w:t>ние образовательной среды, которая:</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гарантирует охрану и укрепление физического и психического здоровья детей с ОВЗ;</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обеспечивает эмоциональное благополучие детей с ОВЗ;</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способствует профессиональному развитию педагогических работников;</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создает условия для развивающего вариативного дошкольного образ</w:t>
      </w:r>
      <w:r w:rsidRPr="00E722B3">
        <w:rPr>
          <w:sz w:val="28"/>
          <w:szCs w:val="28"/>
        </w:rPr>
        <w:t>о</w:t>
      </w:r>
      <w:r w:rsidRPr="00E722B3">
        <w:rPr>
          <w:sz w:val="28"/>
          <w:szCs w:val="28"/>
        </w:rPr>
        <w:t>вания;</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обеспечивает открытость дошкольного образования;</w:t>
      </w:r>
    </w:p>
    <w:p w:rsidR="00B61D72" w:rsidRPr="00E722B3" w:rsidRDefault="00B61D72" w:rsidP="00B61D72">
      <w:pPr>
        <w:pStyle w:val="s1"/>
        <w:spacing w:before="0" w:beforeAutospacing="0" w:after="0" w:afterAutospacing="0"/>
        <w:ind w:firstLine="709"/>
        <w:jc w:val="both"/>
        <w:rPr>
          <w:sz w:val="28"/>
          <w:szCs w:val="28"/>
        </w:rPr>
      </w:pPr>
      <w:r w:rsidRPr="00E722B3">
        <w:rPr>
          <w:sz w:val="28"/>
          <w:szCs w:val="28"/>
        </w:rPr>
        <w:t>- создает условия для участия родителей детей с ОВЗ (законных предст</w:t>
      </w:r>
      <w:r w:rsidRPr="00E722B3">
        <w:rPr>
          <w:sz w:val="28"/>
          <w:szCs w:val="28"/>
        </w:rPr>
        <w:t>а</w:t>
      </w:r>
      <w:r w:rsidRPr="00E722B3">
        <w:rPr>
          <w:sz w:val="28"/>
          <w:szCs w:val="28"/>
        </w:rPr>
        <w:t>вителей) в образовательной деятельности.</w:t>
      </w:r>
    </w:p>
    <w:p w:rsidR="00B61D72" w:rsidRPr="00E722B3" w:rsidRDefault="00B61D72" w:rsidP="00B61D72">
      <w:pPr>
        <w:pStyle w:val="a3"/>
        <w:spacing w:before="0" w:beforeAutospacing="0" w:after="0" w:afterAutospacing="0"/>
        <w:ind w:firstLine="709"/>
        <w:jc w:val="both"/>
        <w:rPr>
          <w:b/>
          <w:bCs/>
          <w:sz w:val="28"/>
          <w:szCs w:val="28"/>
        </w:rPr>
      </w:pPr>
    </w:p>
    <w:p w:rsidR="00B61D72" w:rsidRDefault="00B61D72" w:rsidP="00B61D72">
      <w:pPr>
        <w:pStyle w:val="a3"/>
        <w:spacing w:before="0" w:beforeAutospacing="0" w:after="0" w:afterAutospacing="0"/>
        <w:ind w:firstLine="709"/>
        <w:jc w:val="both"/>
        <w:rPr>
          <w:b/>
          <w:color w:val="22272F"/>
          <w:sz w:val="28"/>
          <w:szCs w:val="28"/>
          <w:shd w:val="clear" w:color="auto" w:fill="FFFFFF"/>
        </w:rPr>
      </w:pPr>
      <w:r w:rsidRPr="004A53E6">
        <w:rPr>
          <w:b/>
          <w:color w:val="22272F"/>
          <w:sz w:val="28"/>
          <w:szCs w:val="28"/>
          <w:shd w:val="clear" w:color="auto" w:fill="FFFFFF"/>
        </w:rPr>
        <w:t>3.1.1. П</w:t>
      </w:r>
      <w:r>
        <w:rPr>
          <w:b/>
          <w:color w:val="22272F"/>
          <w:sz w:val="28"/>
          <w:szCs w:val="28"/>
          <w:shd w:val="clear" w:color="auto" w:fill="FFFFFF"/>
        </w:rPr>
        <w:t>сихолого-педагогические условия</w:t>
      </w:r>
    </w:p>
    <w:p w:rsidR="00B61D72" w:rsidRPr="00276151" w:rsidRDefault="00B61D72" w:rsidP="00B61D72">
      <w:pPr>
        <w:pStyle w:val="a3"/>
        <w:spacing w:before="0" w:beforeAutospacing="0" w:after="0" w:afterAutospacing="0"/>
        <w:ind w:firstLine="709"/>
        <w:jc w:val="both"/>
        <w:rPr>
          <w:i/>
          <w:color w:val="22272F"/>
          <w:sz w:val="28"/>
          <w:szCs w:val="28"/>
          <w:shd w:val="clear" w:color="auto" w:fill="FFFFFF"/>
        </w:rPr>
      </w:pPr>
      <w:r w:rsidRPr="00DC012F">
        <w:rPr>
          <w:color w:val="22272F"/>
          <w:sz w:val="28"/>
          <w:szCs w:val="28"/>
          <w:shd w:val="clear" w:color="auto" w:fill="FFFFFF"/>
        </w:rPr>
        <w:t xml:space="preserve">В </w:t>
      </w:r>
      <w:r w:rsidR="00735CC3">
        <w:rPr>
          <w:bCs/>
          <w:sz w:val="28"/>
          <w:szCs w:val="28"/>
        </w:rPr>
        <w:t xml:space="preserve">МАОУ </w:t>
      </w:r>
      <w:proofErr w:type="spellStart"/>
      <w:r w:rsidR="00735CC3">
        <w:rPr>
          <w:bCs/>
          <w:sz w:val="28"/>
          <w:szCs w:val="28"/>
        </w:rPr>
        <w:t>Созоновской</w:t>
      </w:r>
      <w:proofErr w:type="spellEnd"/>
      <w:r w:rsidR="00735CC3">
        <w:rPr>
          <w:bCs/>
          <w:sz w:val="28"/>
          <w:szCs w:val="28"/>
        </w:rPr>
        <w:t xml:space="preserve"> СОШ</w:t>
      </w:r>
      <w:r w:rsidR="00735CC3">
        <w:rPr>
          <w:bCs/>
          <w:i/>
          <w:color w:val="FF0000"/>
          <w:sz w:val="28"/>
          <w:szCs w:val="28"/>
        </w:rPr>
        <w:t xml:space="preserve"> </w:t>
      </w:r>
      <w:r>
        <w:rPr>
          <w:i/>
          <w:color w:val="FF0000"/>
          <w:sz w:val="28"/>
          <w:szCs w:val="28"/>
          <w:shd w:val="clear" w:color="auto" w:fill="FFFFFF"/>
        </w:rPr>
        <w:t xml:space="preserve"> </w:t>
      </w:r>
      <w:r w:rsidRPr="00276151">
        <w:rPr>
          <w:i/>
          <w:sz w:val="28"/>
          <w:szCs w:val="28"/>
          <w:shd w:val="clear" w:color="auto" w:fill="FFFFFF"/>
        </w:rPr>
        <w:t xml:space="preserve">созданы следующие психолого-педагогические условия для реализации </w:t>
      </w:r>
      <w:r>
        <w:rPr>
          <w:i/>
          <w:sz w:val="28"/>
          <w:szCs w:val="28"/>
          <w:shd w:val="clear" w:color="auto" w:fill="FFFFFF"/>
        </w:rPr>
        <w:t>адаптированной</w:t>
      </w:r>
      <w:r w:rsidRPr="00276151">
        <w:rPr>
          <w:i/>
          <w:sz w:val="28"/>
          <w:szCs w:val="28"/>
          <w:shd w:val="clear" w:color="auto" w:fill="FFFFFF"/>
        </w:rPr>
        <w:t xml:space="preserve"> образовательной пр</w:t>
      </w:r>
      <w:r w:rsidRPr="00276151">
        <w:rPr>
          <w:i/>
          <w:sz w:val="28"/>
          <w:szCs w:val="28"/>
          <w:shd w:val="clear" w:color="auto" w:fill="FFFFFF"/>
        </w:rPr>
        <w:t>о</w:t>
      </w:r>
      <w:r w:rsidRPr="00276151">
        <w:rPr>
          <w:i/>
          <w:sz w:val="28"/>
          <w:szCs w:val="28"/>
          <w:shd w:val="clear" w:color="auto" w:fill="FFFFFF"/>
        </w:rPr>
        <w:t xml:space="preserve">граммы дошкольного образования: </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lang w:val="en-US"/>
        </w:rPr>
        <w:t> </w:t>
      </w:r>
      <w:r>
        <w:rPr>
          <w:color w:val="22272F"/>
          <w:sz w:val="28"/>
          <w:szCs w:val="28"/>
        </w:rPr>
        <w:t>сложилось уважительное отношение взрослых к человеческому дост</w:t>
      </w:r>
      <w:r>
        <w:rPr>
          <w:color w:val="22272F"/>
          <w:sz w:val="28"/>
          <w:szCs w:val="28"/>
        </w:rPr>
        <w:t>о</w:t>
      </w:r>
      <w:r>
        <w:rPr>
          <w:color w:val="22272F"/>
          <w:sz w:val="28"/>
          <w:szCs w:val="28"/>
        </w:rPr>
        <w:t>инству детей с ОВЗ, ведется целенаправленная работа по формированию и по</w:t>
      </w:r>
      <w:r>
        <w:rPr>
          <w:color w:val="22272F"/>
          <w:sz w:val="28"/>
          <w:szCs w:val="28"/>
        </w:rPr>
        <w:t>д</w:t>
      </w:r>
      <w:r>
        <w:rPr>
          <w:color w:val="22272F"/>
          <w:sz w:val="28"/>
          <w:szCs w:val="28"/>
        </w:rPr>
        <w:t>держке их положительной самооценки, уверенности в собственных возможн</w:t>
      </w:r>
      <w:r>
        <w:rPr>
          <w:color w:val="22272F"/>
          <w:sz w:val="28"/>
          <w:szCs w:val="28"/>
        </w:rPr>
        <w:t>о</w:t>
      </w:r>
      <w:r>
        <w:rPr>
          <w:color w:val="22272F"/>
          <w:sz w:val="28"/>
          <w:szCs w:val="28"/>
        </w:rPr>
        <w:t>стях и способностях;</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lang w:val="en-US"/>
        </w:rPr>
        <w:t> </w:t>
      </w:r>
      <w:r>
        <w:rPr>
          <w:color w:val="22272F"/>
          <w:sz w:val="28"/>
          <w:szCs w:val="28"/>
        </w:rPr>
        <w:t xml:space="preserve">в образовательной деятельности используются формы и методы работы </w:t>
      </w:r>
      <w:r w:rsidRPr="000205DB">
        <w:rPr>
          <w:i/>
          <w:sz w:val="28"/>
          <w:szCs w:val="28"/>
        </w:rPr>
        <w:t>с квалифицированной коррекцией недостатков в физическом и/ или психич</w:t>
      </w:r>
      <w:r w:rsidRPr="000205DB">
        <w:rPr>
          <w:i/>
          <w:sz w:val="28"/>
          <w:szCs w:val="28"/>
        </w:rPr>
        <w:t>е</w:t>
      </w:r>
      <w:r w:rsidRPr="000205DB">
        <w:rPr>
          <w:i/>
          <w:sz w:val="28"/>
          <w:szCs w:val="28"/>
        </w:rPr>
        <w:t>ском развитии детей</w:t>
      </w:r>
      <w:r>
        <w:rPr>
          <w:color w:val="22272F"/>
          <w:sz w:val="28"/>
          <w:szCs w:val="28"/>
        </w:rPr>
        <w:t xml:space="preserve"> </w:t>
      </w:r>
      <w:r w:rsidRPr="00B6422D">
        <w:rPr>
          <w:i/>
          <w:color w:val="22272F"/>
          <w:sz w:val="28"/>
          <w:szCs w:val="28"/>
        </w:rPr>
        <w:t>с ОВЗ</w:t>
      </w:r>
      <w:r>
        <w:rPr>
          <w:color w:val="22272F"/>
          <w:sz w:val="28"/>
          <w:szCs w:val="28"/>
        </w:rPr>
        <w:t>, соответствующие их возрастным и индивидуал</w:t>
      </w:r>
      <w:r>
        <w:rPr>
          <w:color w:val="22272F"/>
          <w:sz w:val="28"/>
          <w:szCs w:val="28"/>
        </w:rPr>
        <w:t>ь</w:t>
      </w:r>
      <w:r>
        <w:rPr>
          <w:color w:val="22272F"/>
          <w:sz w:val="28"/>
          <w:szCs w:val="28"/>
        </w:rPr>
        <w:t xml:space="preserve">ным особенностям (соблюдается </w:t>
      </w:r>
      <w:proofErr w:type="gramStart"/>
      <w:r>
        <w:rPr>
          <w:color w:val="22272F"/>
          <w:sz w:val="28"/>
          <w:szCs w:val="28"/>
        </w:rPr>
        <w:t>недопустимость</w:t>
      </w:r>
      <w:proofErr w:type="gramEnd"/>
      <w:r>
        <w:rPr>
          <w:color w:val="22272F"/>
          <w:sz w:val="28"/>
          <w:szCs w:val="28"/>
        </w:rPr>
        <w:t xml:space="preserve"> как искусственного ускор</w:t>
      </w:r>
      <w:r>
        <w:rPr>
          <w:color w:val="22272F"/>
          <w:sz w:val="28"/>
          <w:szCs w:val="28"/>
        </w:rPr>
        <w:t>е</w:t>
      </w:r>
      <w:r>
        <w:rPr>
          <w:color w:val="22272F"/>
          <w:sz w:val="28"/>
          <w:szCs w:val="28"/>
        </w:rPr>
        <w:t>ния, так и искусственного замедления развития детей);</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lang w:val="en-US"/>
        </w:rPr>
        <w:t> </w:t>
      </w:r>
      <w:r>
        <w:rPr>
          <w:color w:val="22272F"/>
          <w:sz w:val="28"/>
          <w:szCs w:val="28"/>
        </w:rPr>
        <w:t>образовательная деятельность (коррекционно-развивающей направле</w:t>
      </w:r>
      <w:r>
        <w:rPr>
          <w:color w:val="22272F"/>
          <w:sz w:val="28"/>
          <w:szCs w:val="28"/>
        </w:rPr>
        <w:t>н</w:t>
      </w:r>
      <w:r>
        <w:rPr>
          <w:color w:val="22272F"/>
          <w:sz w:val="28"/>
          <w:szCs w:val="28"/>
        </w:rPr>
        <w:t>ности) строится на основе взаимодействия взрослых с детьми, ориентированн</w:t>
      </w:r>
      <w:r>
        <w:rPr>
          <w:color w:val="22272F"/>
          <w:sz w:val="28"/>
          <w:szCs w:val="28"/>
        </w:rPr>
        <w:t>о</w:t>
      </w:r>
      <w:r>
        <w:rPr>
          <w:color w:val="22272F"/>
          <w:sz w:val="28"/>
          <w:szCs w:val="28"/>
        </w:rPr>
        <w:t>го на интересы и возможности каждого ребенка и учитывающего социальную ситуацию его развития;</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lang w:val="en-US"/>
        </w:rPr>
        <w:t> </w:t>
      </w:r>
      <w:r>
        <w:rPr>
          <w:color w:val="22272F"/>
          <w:sz w:val="28"/>
          <w:szCs w:val="28"/>
        </w:rPr>
        <w:t>осуществляется поддержка взрослыми положительного, доброжелател</w:t>
      </w:r>
      <w:r>
        <w:rPr>
          <w:color w:val="22272F"/>
          <w:sz w:val="28"/>
          <w:szCs w:val="28"/>
        </w:rPr>
        <w:t>ь</w:t>
      </w:r>
      <w:r>
        <w:rPr>
          <w:color w:val="22272F"/>
          <w:sz w:val="28"/>
          <w:szCs w:val="28"/>
        </w:rPr>
        <w:t>ного отношения детей друг к другу и взаимодействия детей друг с другом в разных видах деятельности;</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lang w:val="en-US"/>
        </w:rPr>
        <w:t> </w:t>
      </w:r>
      <w:r>
        <w:rPr>
          <w:color w:val="22272F"/>
          <w:sz w:val="28"/>
          <w:szCs w:val="28"/>
        </w:rPr>
        <w:t>поддерживается инициатива и самостоятельность детей в специфич</w:t>
      </w:r>
      <w:r>
        <w:rPr>
          <w:color w:val="22272F"/>
          <w:sz w:val="28"/>
          <w:szCs w:val="28"/>
        </w:rPr>
        <w:t>е</w:t>
      </w:r>
      <w:r>
        <w:rPr>
          <w:color w:val="22272F"/>
          <w:sz w:val="28"/>
          <w:szCs w:val="28"/>
        </w:rPr>
        <w:t>ских для них видах деятельности;</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276151">
        <w:rPr>
          <w:color w:val="22272F"/>
          <w:sz w:val="28"/>
          <w:szCs w:val="28"/>
        </w:rPr>
        <w:t>-</w:t>
      </w:r>
      <w:r>
        <w:rPr>
          <w:color w:val="22272F"/>
          <w:sz w:val="28"/>
          <w:szCs w:val="28"/>
        </w:rPr>
        <w:t> предоставляется возможность выбора детьми материалов, видов акти</w:t>
      </w:r>
      <w:r>
        <w:rPr>
          <w:color w:val="22272F"/>
          <w:sz w:val="28"/>
          <w:szCs w:val="28"/>
        </w:rPr>
        <w:t>в</w:t>
      </w:r>
      <w:r>
        <w:rPr>
          <w:color w:val="22272F"/>
          <w:sz w:val="28"/>
          <w:szCs w:val="28"/>
        </w:rPr>
        <w:t>ности, участников совместной деятельности и общения;</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организована защита детей от всех форм физического и психического насилия;</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lastRenderedPageBreak/>
        <w:t>-</w:t>
      </w:r>
      <w:r>
        <w:rPr>
          <w:color w:val="22272F"/>
          <w:sz w:val="28"/>
          <w:szCs w:val="28"/>
          <w:lang w:val="en-US"/>
        </w:rPr>
        <w:t> </w:t>
      </w:r>
      <w:r>
        <w:rPr>
          <w:color w:val="22272F"/>
          <w:sz w:val="28"/>
          <w:szCs w:val="28"/>
        </w:rPr>
        <w:t>осуществляется поддержка родителей (законных представителей) в во</w:t>
      </w:r>
      <w:r>
        <w:rPr>
          <w:color w:val="22272F"/>
          <w:sz w:val="28"/>
          <w:szCs w:val="28"/>
        </w:rPr>
        <w:t>с</w:t>
      </w:r>
      <w:r>
        <w:rPr>
          <w:color w:val="22272F"/>
          <w:sz w:val="28"/>
          <w:szCs w:val="28"/>
        </w:rPr>
        <w:t>питании детей, охране и укреплении их здоровья, вовлечение семей непосре</w:t>
      </w:r>
      <w:r>
        <w:rPr>
          <w:color w:val="22272F"/>
          <w:sz w:val="28"/>
          <w:szCs w:val="28"/>
        </w:rPr>
        <w:t>д</w:t>
      </w:r>
      <w:r>
        <w:rPr>
          <w:color w:val="22272F"/>
          <w:sz w:val="28"/>
          <w:szCs w:val="28"/>
        </w:rPr>
        <w:t>ственно в образовательную деятельность.</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Наполняемость Групп определена</w:t>
      </w:r>
      <w:r w:rsidRPr="00276151">
        <w:rPr>
          <w:color w:val="22272F"/>
          <w:sz w:val="28"/>
          <w:szCs w:val="28"/>
        </w:rPr>
        <w:t xml:space="preserve"> с учетом </w:t>
      </w:r>
      <w:r w:rsidR="00735CC3" w:rsidRPr="00735CC3">
        <w:rPr>
          <w:sz w:val="28"/>
          <w:szCs w:val="28"/>
        </w:rPr>
        <w:t xml:space="preserve">требований </w:t>
      </w:r>
      <w:r w:rsidRPr="00735CC3">
        <w:rPr>
          <w:i/>
          <w:sz w:val="28"/>
          <w:szCs w:val="28"/>
        </w:rPr>
        <w:t xml:space="preserve"> </w:t>
      </w:r>
      <w:proofErr w:type="spellStart"/>
      <w:r w:rsidRPr="00735CC3">
        <w:rPr>
          <w:i/>
          <w:sz w:val="28"/>
          <w:szCs w:val="28"/>
        </w:rPr>
        <w:t>СанПин</w:t>
      </w:r>
      <w:proofErr w:type="spellEnd"/>
      <w:r w:rsidRPr="00735CC3">
        <w:rPr>
          <w:sz w:val="28"/>
          <w:szCs w:val="28"/>
        </w:rPr>
        <w:t>,</w:t>
      </w:r>
      <w:r w:rsidRPr="00276151">
        <w:rPr>
          <w:color w:val="22272F"/>
          <w:sz w:val="28"/>
          <w:szCs w:val="28"/>
        </w:rPr>
        <w:t xml:space="preserve"> спец</w:t>
      </w:r>
      <w:r w:rsidRPr="00276151">
        <w:rPr>
          <w:color w:val="22272F"/>
          <w:sz w:val="28"/>
          <w:szCs w:val="28"/>
        </w:rPr>
        <w:t>и</w:t>
      </w:r>
      <w:r w:rsidRPr="00276151">
        <w:rPr>
          <w:color w:val="22272F"/>
          <w:sz w:val="28"/>
          <w:szCs w:val="28"/>
        </w:rPr>
        <w:t>фики Программы.</w:t>
      </w:r>
    </w:p>
    <w:p w:rsidR="00B61D72" w:rsidRPr="00A6533E"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Осуществляется консультативная поддержка</w:t>
      </w:r>
      <w:r w:rsidRPr="00A6533E">
        <w:rPr>
          <w:color w:val="22272F"/>
          <w:sz w:val="28"/>
          <w:szCs w:val="28"/>
        </w:rPr>
        <w:t xml:space="preserve"> педагогических работников и родителей (законных представителей) по вопросам образования и охраны здоровья детей, в том числе инклюзивного о</w:t>
      </w:r>
      <w:r>
        <w:rPr>
          <w:color w:val="22272F"/>
          <w:sz w:val="28"/>
          <w:szCs w:val="28"/>
        </w:rPr>
        <w:t>бразования.</w:t>
      </w:r>
    </w:p>
    <w:p w:rsidR="00B61D72" w:rsidRDefault="00B61D72" w:rsidP="00B61D72">
      <w:pPr>
        <w:pStyle w:val="a3"/>
        <w:spacing w:before="0" w:beforeAutospacing="0" w:after="0" w:afterAutospacing="0"/>
        <w:ind w:firstLine="709"/>
        <w:rPr>
          <w:b/>
          <w:color w:val="22272F"/>
          <w:sz w:val="28"/>
          <w:szCs w:val="28"/>
          <w:shd w:val="clear" w:color="auto" w:fill="FFFFFF"/>
        </w:rPr>
      </w:pPr>
      <w:r w:rsidRPr="004A53E6">
        <w:rPr>
          <w:b/>
          <w:color w:val="22272F"/>
          <w:sz w:val="28"/>
          <w:szCs w:val="28"/>
          <w:shd w:val="clear" w:color="auto" w:fill="FFFFFF"/>
        </w:rPr>
        <w:t>3.1.2. Кадровые условия</w:t>
      </w:r>
    </w:p>
    <w:p w:rsidR="00B61D72" w:rsidRPr="007147FC" w:rsidRDefault="00B61D72" w:rsidP="00B61D72">
      <w:pPr>
        <w:pStyle w:val="a3"/>
        <w:spacing w:before="0" w:beforeAutospacing="0" w:after="0" w:afterAutospacing="0"/>
        <w:ind w:firstLine="709"/>
        <w:jc w:val="both"/>
        <w:rPr>
          <w:b/>
          <w:i/>
          <w:color w:val="FF0000"/>
          <w:shd w:val="clear" w:color="auto" w:fill="FFFFFF"/>
        </w:rPr>
      </w:pPr>
      <w:r w:rsidRPr="007147FC">
        <w:rPr>
          <w:b/>
          <w:i/>
          <w:color w:val="FF0000"/>
          <w:shd w:val="clear" w:color="auto" w:fill="FFFFFF"/>
        </w:rPr>
        <w:t>Комментарии.</w:t>
      </w:r>
    </w:p>
    <w:p w:rsidR="00B61D72" w:rsidRPr="007147FC" w:rsidRDefault="00B61D72" w:rsidP="00B61D72">
      <w:pPr>
        <w:pStyle w:val="a3"/>
        <w:spacing w:before="0" w:beforeAutospacing="0" w:after="0" w:afterAutospacing="0"/>
        <w:ind w:firstLine="709"/>
        <w:jc w:val="both"/>
        <w:rPr>
          <w:color w:val="FF0000"/>
          <w:shd w:val="clear" w:color="auto" w:fill="FFFFFF"/>
        </w:rPr>
      </w:pPr>
      <w:r w:rsidRPr="007147FC">
        <w:rPr>
          <w:color w:val="FF0000"/>
          <w:shd w:val="clear" w:color="auto" w:fill="FFFFFF"/>
        </w:rPr>
        <w:t>Ниже приведено описание ситуации, когда условия созданы в полной степени (как т</w:t>
      </w:r>
      <w:r w:rsidRPr="007147FC">
        <w:rPr>
          <w:color w:val="FF0000"/>
          <w:shd w:val="clear" w:color="auto" w:fill="FFFFFF"/>
        </w:rPr>
        <w:t>о</w:t>
      </w:r>
      <w:r w:rsidRPr="007147FC">
        <w:rPr>
          <w:color w:val="FF0000"/>
          <w:shd w:val="clear" w:color="auto" w:fill="FFFFFF"/>
        </w:rPr>
        <w:t xml:space="preserve">го требует ФГОС </w:t>
      </w:r>
      <w:proofErr w:type="gramStart"/>
      <w:r w:rsidRPr="007147FC">
        <w:rPr>
          <w:color w:val="FF0000"/>
          <w:shd w:val="clear" w:color="auto" w:fill="FFFFFF"/>
        </w:rPr>
        <w:t>ДО</w:t>
      </w:r>
      <w:proofErr w:type="gramEnd"/>
      <w:r w:rsidRPr="007147FC">
        <w:rPr>
          <w:color w:val="FF0000"/>
          <w:shd w:val="clear" w:color="auto" w:fill="FFFFFF"/>
        </w:rPr>
        <w:t>).</w:t>
      </w:r>
    </w:p>
    <w:p w:rsidR="00B61D72" w:rsidRDefault="00B61D72" w:rsidP="00B61D72">
      <w:pPr>
        <w:pStyle w:val="a3"/>
        <w:spacing w:before="0" w:beforeAutospacing="0" w:after="0" w:afterAutospacing="0"/>
        <w:ind w:firstLine="709"/>
        <w:jc w:val="both"/>
        <w:rPr>
          <w:color w:val="FF0000"/>
          <w:shd w:val="clear" w:color="auto" w:fill="FFFFFF"/>
        </w:rPr>
      </w:pPr>
      <w:r w:rsidRPr="007147FC">
        <w:rPr>
          <w:color w:val="FF0000"/>
          <w:shd w:val="clear" w:color="auto" w:fill="FFFFFF"/>
        </w:rPr>
        <w:t xml:space="preserve">Если некоторые условия не созданы или созданы не в полной степени, </w:t>
      </w:r>
      <w:r>
        <w:rPr>
          <w:color w:val="FF0000"/>
          <w:shd w:val="clear" w:color="auto" w:fill="FFFFFF"/>
        </w:rPr>
        <w:t>то нужно это указать.</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Другими словами, описание условий должно соответствовать реальному положению дел в Организации.</w:t>
      </w:r>
    </w:p>
    <w:p w:rsidR="00B61D72" w:rsidRPr="004A53E6" w:rsidRDefault="00B61D72" w:rsidP="00B61D72">
      <w:pPr>
        <w:pStyle w:val="a3"/>
        <w:spacing w:before="0" w:beforeAutospacing="0" w:after="0" w:afterAutospacing="0"/>
        <w:ind w:firstLine="709"/>
        <w:rPr>
          <w:b/>
          <w:color w:val="22272F"/>
          <w:sz w:val="28"/>
          <w:szCs w:val="28"/>
          <w:shd w:val="clear" w:color="auto" w:fill="FFFFFF"/>
        </w:rPr>
      </w:pP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986D76">
        <w:rPr>
          <w:color w:val="22272F"/>
          <w:sz w:val="28"/>
          <w:szCs w:val="28"/>
        </w:rPr>
        <w:t>Реа</w:t>
      </w:r>
      <w:r>
        <w:rPr>
          <w:color w:val="22272F"/>
          <w:sz w:val="28"/>
          <w:szCs w:val="28"/>
        </w:rPr>
        <w:t>лизация Программы обеспечена</w:t>
      </w:r>
      <w:r w:rsidRPr="00986D76">
        <w:rPr>
          <w:color w:val="22272F"/>
          <w:sz w:val="28"/>
          <w:szCs w:val="28"/>
        </w:rPr>
        <w:t xml:space="preserve"> руководящими, педагогическими, учебно-вспомогательными, административно-хозяйств</w:t>
      </w:r>
      <w:r>
        <w:rPr>
          <w:color w:val="22272F"/>
          <w:sz w:val="28"/>
          <w:szCs w:val="28"/>
        </w:rPr>
        <w:t>енными работниками.</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735CC3">
        <w:rPr>
          <w:color w:val="22272F"/>
          <w:sz w:val="28"/>
          <w:szCs w:val="28"/>
          <w:highlight w:val="green"/>
        </w:rPr>
        <w:t xml:space="preserve">В реализации Программы принимают научные работники </w:t>
      </w:r>
      <w:r w:rsidRPr="00735CC3">
        <w:rPr>
          <w:i/>
          <w:color w:val="FF0000"/>
          <w:sz w:val="28"/>
          <w:szCs w:val="28"/>
          <w:highlight w:val="green"/>
        </w:rPr>
        <w:t>(указать, если есть, научных консультантов и/или руководителей)</w:t>
      </w:r>
      <w:r w:rsidRPr="00735CC3">
        <w:rPr>
          <w:color w:val="22272F"/>
          <w:sz w:val="28"/>
          <w:szCs w:val="28"/>
          <w:highlight w:val="green"/>
        </w:rPr>
        <w:t>.</w:t>
      </w:r>
      <w:r w:rsidRPr="00986D76">
        <w:rPr>
          <w:color w:val="22272F"/>
          <w:sz w:val="28"/>
          <w:szCs w:val="28"/>
        </w:rPr>
        <w:t xml:space="preserve"> </w:t>
      </w:r>
    </w:p>
    <w:p w:rsidR="00B61D72" w:rsidRPr="00986D76" w:rsidRDefault="00B61D72" w:rsidP="00B61D72">
      <w:pPr>
        <w:pStyle w:val="s1"/>
        <w:shd w:val="clear" w:color="auto" w:fill="FFFFFF"/>
        <w:spacing w:before="0" w:beforeAutospacing="0" w:after="0" w:afterAutospacing="0"/>
        <w:ind w:firstLine="709"/>
        <w:jc w:val="both"/>
        <w:rPr>
          <w:color w:val="22272F"/>
          <w:sz w:val="28"/>
          <w:szCs w:val="28"/>
        </w:rPr>
      </w:pPr>
      <w:r w:rsidRPr="00986D76">
        <w:rPr>
          <w:color w:val="22272F"/>
          <w:sz w:val="28"/>
          <w:szCs w:val="28"/>
        </w:rPr>
        <w:t>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61D72" w:rsidRPr="00986D76" w:rsidRDefault="00B61D72" w:rsidP="00B61D72">
      <w:pPr>
        <w:pStyle w:val="s1"/>
        <w:shd w:val="clear" w:color="auto" w:fill="FFFFFF"/>
        <w:spacing w:before="0" w:beforeAutospacing="0" w:after="0" w:afterAutospacing="0"/>
        <w:ind w:firstLine="709"/>
        <w:jc w:val="both"/>
        <w:rPr>
          <w:color w:val="22272F"/>
          <w:sz w:val="28"/>
          <w:szCs w:val="28"/>
        </w:rPr>
      </w:pPr>
      <w:proofErr w:type="gramStart"/>
      <w:r w:rsidRPr="000C100C">
        <w:rPr>
          <w:i/>
          <w:color w:val="22272F"/>
          <w:sz w:val="28"/>
          <w:szCs w:val="28"/>
        </w:rPr>
        <w:t>Квалификация педагогических и учебно-вспомогательных работников</w:t>
      </w:r>
      <w:r w:rsidRPr="00986D76">
        <w:rPr>
          <w:color w:val="22272F"/>
          <w:sz w:val="28"/>
          <w:szCs w:val="28"/>
        </w:rPr>
        <w:t xml:space="preserve"> </w:t>
      </w:r>
      <w:r>
        <w:rPr>
          <w:color w:val="22272F"/>
          <w:sz w:val="28"/>
          <w:szCs w:val="28"/>
        </w:rPr>
        <w:t>с</w:t>
      </w:r>
      <w:r>
        <w:rPr>
          <w:color w:val="22272F"/>
          <w:sz w:val="28"/>
          <w:szCs w:val="28"/>
        </w:rPr>
        <w:t>о</w:t>
      </w:r>
      <w:r>
        <w:rPr>
          <w:color w:val="22272F"/>
          <w:sz w:val="28"/>
          <w:szCs w:val="28"/>
        </w:rPr>
        <w:t>ответствует</w:t>
      </w:r>
      <w:r w:rsidRPr="00986D76">
        <w:rPr>
          <w:color w:val="22272F"/>
          <w:sz w:val="28"/>
          <w:szCs w:val="28"/>
        </w:rPr>
        <w:t xml:space="preserve"> квалификационным характеристикам, установленным в</w:t>
      </w:r>
      <w:r w:rsidRPr="00986D76">
        <w:rPr>
          <w:rStyle w:val="apple-converted-space"/>
          <w:color w:val="22272F"/>
          <w:sz w:val="28"/>
          <w:szCs w:val="28"/>
        </w:rPr>
        <w:t> </w:t>
      </w:r>
      <w:hyperlink r:id="rId11" w:anchor="/document/199499/entry/1000" w:history="1">
        <w:r w:rsidRPr="00986D76">
          <w:rPr>
            <w:rStyle w:val="af0"/>
            <w:color w:val="auto"/>
            <w:sz w:val="28"/>
            <w:szCs w:val="28"/>
            <w:u w:val="none"/>
          </w:rPr>
          <w:t>Едином квалификационном справочнике</w:t>
        </w:r>
      </w:hyperlink>
      <w:r w:rsidRPr="00986D76">
        <w:rPr>
          <w:rStyle w:val="apple-converted-space"/>
          <w:color w:val="22272F"/>
          <w:sz w:val="28"/>
          <w:szCs w:val="28"/>
        </w:rPr>
        <w:t> </w:t>
      </w:r>
      <w:r w:rsidRPr="00986D76">
        <w:rPr>
          <w:color w:val="22272F"/>
          <w:sz w:val="28"/>
          <w:szCs w:val="28"/>
        </w:rPr>
        <w:t>должностей руководителей, специа</w:t>
      </w:r>
      <w:r>
        <w:rPr>
          <w:color w:val="22272F"/>
          <w:sz w:val="28"/>
          <w:szCs w:val="28"/>
        </w:rPr>
        <w:t>листов и служащих, раздел «</w:t>
      </w:r>
      <w:r w:rsidRPr="00986D76">
        <w:rPr>
          <w:color w:val="22272F"/>
          <w:sz w:val="28"/>
          <w:szCs w:val="28"/>
        </w:rPr>
        <w:t>Квалификационные характеристики должностей работников образования</w:t>
      </w:r>
      <w:r>
        <w:rPr>
          <w:color w:val="22272F"/>
          <w:sz w:val="28"/>
          <w:szCs w:val="28"/>
        </w:rPr>
        <w:t>» (</w:t>
      </w:r>
      <w:r w:rsidRPr="00986D76">
        <w:rPr>
          <w:color w:val="22272F"/>
          <w:sz w:val="28"/>
          <w:szCs w:val="28"/>
        </w:rPr>
        <w:t>утв</w:t>
      </w:r>
      <w:r>
        <w:rPr>
          <w:color w:val="22272F"/>
          <w:sz w:val="28"/>
          <w:szCs w:val="28"/>
        </w:rPr>
        <w:t xml:space="preserve">. </w:t>
      </w:r>
      <w:hyperlink r:id="rId12" w:anchor="/document/199499/entry/0" w:history="1">
        <w:r w:rsidRPr="00986D76">
          <w:rPr>
            <w:rStyle w:val="af0"/>
            <w:color w:val="auto"/>
            <w:sz w:val="28"/>
            <w:szCs w:val="28"/>
            <w:u w:val="none"/>
          </w:rPr>
          <w:t>приказом</w:t>
        </w:r>
      </w:hyperlink>
      <w:r w:rsidRPr="00986D76">
        <w:rPr>
          <w:rStyle w:val="apple-converted-space"/>
          <w:sz w:val="28"/>
          <w:szCs w:val="28"/>
        </w:rPr>
        <w:t> </w:t>
      </w:r>
      <w:r w:rsidRPr="00986D76">
        <w:rPr>
          <w:color w:val="22272F"/>
          <w:sz w:val="28"/>
          <w:szCs w:val="28"/>
        </w:rPr>
        <w:t>Министерства здравоохранения и социального развития Российской Ф</w:t>
      </w:r>
      <w:r>
        <w:rPr>
          <w:color w:val="22272F"/>
          <w:sz w:val="28"/>
          <w:szCs w:val="28"/>
        </w:rPr>
        <w:t>едерации от 26 августа 2010 г. №</w:t>
      </w:r>
      <w:r w:rsidRPr="00986D76">
        <w:rPr>
          <w:color w:val="22272F"/>
          <w:sz w:val="28"/>
          <w:szCs w:val="28"/>
        </w:rPr>
        <w:t> 761н (зарегистрирован Министерством юстиции Российской Федерации 6 октября 2010 г., регистрац</w:t>
      </w:r>
      <w:r w:rsidRPr="00986D76">
        <w:rPr>
          <w:color w:val="22272F"/>
          <w:sz w:val="28"/>
          <w:szCs w:val="28"/>
        </w:rPr>
        <w:t>и</w:t>
      </w:r>
      <w:r>
        <w:rPr>
          <w:color w:val="22272F"/>
          <w:sz w:val="28"/>
          <w:szCs w:val="28"/>
        </w:rPr>
        <w:t>онный №</w:t>
      </w:r>
      <w:r w:rsidRPr="00986D76">
        <w:rPr>
          <w:color w:val="22272F"/>
          <w:sz w:val="28"/>
          <w:szCs w:val="28"/>
        </w:rPr>
        <w:t xml:space="preserve"> 18638), с </w:t>
      </w:r>
      <w:r>
        <w:rPr>
          <w:color w:val="22272F"/>
          <w:sz w:val="28"/>
          <w:szCs w:val="28"/>
        </w:rPr>
        <w:t xml:space="preserve">последующими </w:t>
      </w:r>
      <w:r w:rsidRPr="00986D76">
        <w:rPr>
          <w:color w:val="22272F"/>
          <w:sz w:val="28"/>
          <w:szCs w:val="28"/>
        </w:rPr>
        <w:t>изменениями</w:t>
      </w:r>
      <w:r>
        <w:rPr>
          <w:color w:val="22272F"/>
          <w:sz w:val="28"/>
          <w:szCs w:val="28"/>
        </w:rPr>
        <w:t>).</w:t>
      </w:r>
      <w:proofErr w:type="gramEnd"/>
    </w:p>
    <w:p w:rsidR="00B61D72" w:rsidRPr="00986D76" w:rsidRDefault="00B61D72" w:rsidP="00B61D72">
      <w:pPr>
        <w:pStyle w:val="s1"/>
        <w:shd w:val="clear" w:color="auto" w:fill="FFFFFF"/>
        <w:spacing w:before="0" w:beforeAutospacing="0" w:after="0" w:afterAutospacing="0"/>
        <w:ind w:firstLine="709"/>
        <w:jc w:val="both"/>
        <w:rPr>
          <w:color w:val="22272F"/>
          <w:sz w:val="28"/>
          <w:szCs w:val="28"/>
        </w:rPr>
      </w:pPr>
      <w:r w:rsidRPr="000C100C">
        <w:rPr>
          <w:i/>
          <w:color w:val="22272F"/>
          <w:sz w:val="28"/>
          <w:szCs w:val="28"/>
        </w:rPr>
        <w:t>Должностной состав и количество работников</w:t>
      </w:r>
      <w:r w:rsidRPr="00986D76">
        <w:rPr>
          <w:color w:val="22272F"/>
          <w:sz w:val="28"/>
          <w:szCs w:val="28"/>
        </w:rPr>
        <w:t>, необходимых для реал</w:t>
      </w:r>
      <w:r w:rsidRPr="00986D76">
        <w:rPr>
          <w:color w:val="22272F"/>
          <w:sz w:val="28"/>
          <w:szCs w:val="28"/>
        </w:rPr>
        <w:t>и</w:t>
      </w:r>
      <w:r w:rsidRPr="00986D76">
        <w:rPr>
          <w:color w:val="22272F"/>
          <w:sz w:val="28"/>
          <w:szCs w:val="28"/>
        </w:rPr>
        <w:t>зации и обеспечения реа</w:t>
      </w:r>
      <w:r>
        <w:rPr>
          <w:color w:val="22272F"/>
          <w:sz w:val="28"/>
          <w:szCs w:val="28"/>
        </w:rPr>
        <w:t>лизации Программы, определены</w:t>
      </w:r>
      <w:r w:rsidRPr="00986D76">
        <w:rPr>
          <w:color w:val="22272F"/>
          <w:sz w:val="28"/>
          <w:szCs w:val="28"/>
        </w:rPr>
        <w:t xml:space="preserve"> ее целями и задач</w:t>
      </w:r>
      <w:r w:rsidRPr="00986D76">
        <w:rPr>
          <w:color w:val="22272F"/>
          <w:sz w:val="28"/>
          <w:szCs w:val="28"/>
        </w:rPr>
        <w:t>а</w:t>
      </w:r>
      <w:r w:rsidRPr="00986D76">
        <w:rPr>
          <w:color w:val="22272F"/>
          <w:sz w:val="28"/>
          <w:szCs w:val="28"/>
        </w:rPr>
        <w:t>ми, а также особенностями развития детей.</w:t>
      </w:r>
    </w:p>
    <w:p w:rsidR="00B61D72" w:rsidRDefault="00B61D72" w:rsidP="00B61D72">
      <w:pPr>
        <w:pStyle w:val="s1"/>
        <w:shd w:val="clear" w:color="auto" w:fill="FFFFFF"/>
        <w:spacing w:before="0" w:beforeAutospacing="0" w:after="0" w:afterAutospacing="0"/>
        <w:ind w:firstLine="709"/>
        <w:jc w:val="both"/>
        <w:rPr>
          <w:rStyle w:val="apple-converted-space"/>
          <w:i/>
          <w:color w:val="22272F"/>
          <w:sz w:val="28"/>
          <w:szCs w:val="28"/>
        </w:rPr>
      </w:pPr>
      <w:r w:rsidRPr="000C100C">
        <w:rPr>
          <w:i/>
          <w:color w:val="22272F"/>
          <w:sz w:val="28"/>
          <w:szCs w:val="28"/>
        </w:rPr>
        <w:t>Педагогические работники, реализующие Программу, обладают осно</w:t>
      </w:r>
      <w:r w:rsidRPr="000C100C">
        <w:rPr>
          <w:i/>
          <w:color w:val="22272F"/>
          <w:sz w:val="28"/>
          <w:szCs w:val="28"/>
        </w:rPr>
        <w:t>в</w:t>
      </w:r>
      <w:r w:rsidRPr="000C100C">
        <w:rPr>
          <w:i/>
          <w:color w:val="22272F"/>
          <w:sz w:val="28"/>
          <w:szCs w:val="28"/>
        </w:rPr>
        <w:t>ными компетенциями, необходимыми для создания условия развития детей, обозначенными в</w:t>
      </w:r>
      <w:r w:rsidRPr="000C100C">
        <w:rPr>
          <w:rStyle w:val="apple-converted-space"/>
          <w:i/>
          <w:color w:val="22272F"/>
          <w:sz w:val="28"/>
          <w:szCs w:val="28"/>
        </w:rPr>
        <w:t>  ФГОС ДО (п.3.2.5):</w:t>
      </w:r>
    </w:p>
    <w:p w:rsidR="00B61D72" w:rsidRPr="000C100C" w:rsidRDefault="00B61D72" w:rsidP="00B61D72">
      <w:pPr>
        <w:pStyle w:val="s1"/>
        <w:shd w:val="clear" w:color="auto" w:fill="FFFFFF"/>
        <w:spacing w:before="0" w:beforeAutospacing="0" w:after="0" w:afterAutospacing="0"/>
        <w:ind w:firstLine="709"/>
        <w:jc w:val="both"/>
        <w:rPr>
          <w:color w:val="22272F"/>
          <w:sz w:val="28"/>
          <w:szCs w:val="28"/>
        </w:rPr>
      </w:pPr>
      <w:r w:rsidRPr="000C100C">
        <w:rPr>
          <w:rStyle w:val="apple-converted-space"/>
          <w:color w:val="22272F"/>
          <w:sz w:val="28"/>
          <w:szCs w:val="28"/>
        </w:rPr>
        <w:t>- о</w:t>
      </w:r>
      <w:r>
        <w:rPr>
          <w:color w:val="22272F"/>
          <w:sz w:val="28"/>
          <w:szCs w:val="28"/>
        </w:rPr>
        <w:t xml:space="preserve">беспечивают эмоциональное благополучие детей через </w:t>
      </w:r>
      <w:r w:rsidRPr="000C100C">
        <w:rPr>
          <w:color w:val="22272F"/>
          <w:sz w:val="28"/>
          <w:szCs w:val="28"/>
        </w:rPr>
        <w:t>непосредстве</w:t>
      </w:r>
      <w:r w:rsidRPr="000C100C">
        <w:rPr>
          <w:color w:val="22272F"/>
          <w:sz w:val="28"/>
          <w:szCs w:val="28"/>
        </w:rPr>
        <w:t>н</w:t>
      </w:r>
      <w:r w:rsidRPr="000C100C">
        <w:rPr>
          <w:color w:val="22272F"/>
          <w:sz w:val="28"/>
          <w:szCs w:val="28"/>
        </w:rPr>
        <w:t>ное общение с каждым ребенком;</w:t>
      </w:r>
      <w:r>
        <w:rPr>
          <w:color w:val="22272F"/>
          <w:sz w:val="28"/>
          <w:szCs w:val="28"/>
        </w:rPr>
        <w:t xml:space="preserve"> соблюдается </w:t>
      </w:r>
      <w:r w:rsidRPr="000C100C">
        <w:rPr>
          <w:color w:val="22272F"/>
          <w:sz w:val="28"/>
          <w:szCs w:val="28"/>
        </w:rPr>
        <w:t>уважительное отношение к ка</w:t>
      </w:r>
      <w:r w:rsidRPr="000C100C">
        <w:rPr>
          <w:color w:val="22272F"/>
          <w:sz w:val="28"/>
          <w:szCs w:val="28"/>
        </w:rPr>
        <w:t>ж</w:t>
      </w:r>
      <w:r w:rsidRPr="000C100C">
        <w:rPr>
          <w:color w:val="22272F"/>
          <w:sz w:val="28"/>
          <w:szCs w:val="28"/>
        </w:rPr>
        <w:t>дому ребенку, к его чувствам и потребностям;</w:t>
      </w:r>
    </w:p>
    <w:p w:rsidR="00B61D72" w:rsidRPr="000C100C"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осуществляют поддержку</w:t>
      </w:r>
      <w:r w:rsidRPr="000C100C">
        <w:rPr>
          <w:color w:val="22272F"/>
          <w:sz w:val="28"/>
          <w:szCs w:val="28"/>
        </w:rPr>
        <w:t xml:space="preserve"> индивидуальности и инициативы детей че</w:t>
      </w:r>
      <w:r>
        <w:rPr>
          <w:color w:val="22272F"/>
          <w:sz w:val="28"/>
          <w:szCs w:val="28"/>
        </w:rPr>
        <w:t xml:space="preserve">рез </w:t>
      </w:r>
      <w:r w:rsidRPr="000C100C">
        <w:rPr>
          <w:color w:val="22272F"/>
          <w:sz w:val="28"/>
          <w:szCs w:val="28"/>
        </w:rPr>
        <w:t xml:space="preserve">создание условий для свободного выбора </w:t>
      </w:r>
      <w:r>
        <w:rPr>
          <w:color w:val="22272F"/>
          <w:sz w:val="28"/>
          <w:szCs w:val="28"/>
        </w:rPr>
        <w:t>ими</w:t>
      </w:r>
      <w:r w:rsidRPr="000C100C">
        <w:rPr>
          <w:color w:val="22272F"/>
          <w:sz w:val="28"/>
          <w:szCs w:val="28"/>
        </w:rPr>
        <w:t xml:space="preserve"> участников совместной деятел</w:t>
      </w:r>
      <w:r w:rsidRPr="000C100C">
        <w:rPr>
          <w:color w:val="22272F"/>
          <w:sz w:val="28"/>
          <w:szCs w:val="28"/>
        </w:rPr>
        <w:t>ь</w:t>
      </w:r>
      <w:r w:rsidRPr="000C100C">
        <w:rPr>
          <w:color w:val="22272F"/>
          <w:sz w:val="28"/>
          <w:szCs w:val="28"/>
        </w:rPr>
        <w:t>ности;</w:t>
      </w:r>
      <w:r>
        <w:rPr>
          <w:color w:val="22272F"/>
          <w:sz w:val="28"/>
          <w:szCs w:val="28"/>
        </w:rPr>
        <w:t xml:space="preserve"> через </w:t>
      </w:r>
      <w:r w:rsidRPr="000C100C">
        <w:rPr>
          <w:color w:val="22272F"/>
          <w:sz w:val="28"/>
          <w:szCs w:val="28"/>
        </w:rPr>
        <w:t>создание условий для принятия детьми решений, выражения своих чувств и мыслей;</w:t>
      </w:r>
      <w:r>
        <w:rPr>
          <w:color w:val="22272F"/>
          <w:sz w:val="28"/>
          <w:szCs w:val="28"/>
        </w:rPr>
        <w:t xml:space="preserve"> через </w:t>
      </w:r>
      <w:proofErr w:type="spellStart"/>
      <w:r>
        <w:rPr>
          <w:color w:val="22272F"/>
          <w:sz w:val="28"/>
          <w:szCs w:val="28"/>
        </w:rPr>
        <w:t>н</w:t>
      </w:r>
      <w:r w:rsidRPr="000C100C">
        <w:rPr>
          <w:color w:val="22272F"/>
          <w:sz w:val="28"/>
          <w:szCs w:val="28"/>
        </w:rPr>
        <w:t>едирективную</w:t>
      </w:r>
      <w:proofErr w:type="spellEnd"/>
      <w:r w:rsidRPr="000C100C">
        <w:rPr>
          <w:color w:val="22272F"/>
          <w:sz w:val="28"/>
          <w:szCs w:val="28"/>
        </w:rPr>
        <w:t xml:space="preserve"> помощь детям, поддержку детской ин</w:t>
      </w:r>
      <w:r w:rsidRPr="000C100C">
        <w:rPr>
          <w:color w:val="22272F"/>
          <w:sz w:val="28"/>
          <w:szCs w:val="28"/>
        </w:rPr>
        <w:t>и</w:t>
      </w:r>
      <w:r w:rsidRPr="000C100C">
        <w:rPr>
          <w:color w:val="22272F"/>
          <w:sz w:val="28"/>
          <w:szCs w:val="28"/>
        </w:rPr>
        <w:lastRenderedPageBreak/>
        <w:t>циативы и самостоятельности в разных видах деятельности (игровой, исслед</w:t>
      </w:r>
      <w:r w:rsidRPr="000C100C">
        <w:rPr>
          <w:color w:val="22272F"/>
          <w:sz w:val="28"/>
          <w:szCs w:val="28"/>
        </w:rPr>
        <w:t>о</w:t>
      </w:r>
      <w:r w:rsidRPr="000C100C">
        <w:rPr>
          <w:color w:val="22272F"/>
          <w:sz w:val="28"/>
          <w:szCs w:val="28"/>
        </w:rPr>
        <w:t>вательской, проектной, познавательной и т.д.);</w:t>
      </w:r>
    </w:p>
    <w:p w:rsidR="00B61D72" w:rsidRPr="000C100C" w:rsidRDefault="00B61D72" w:rsidP="00B61D72">
      <w:pPr>
        <w:pStyle w:val="s1"/>
        <w:shd w:val="clear" w:color="auto" w:fill="FFFFFF"/>
        <w:spacing w:before="0" w:beforeAutospacing="0" w:after="0" w:afterAutospacing="0"/>
        <w:ind w:firstLine="709"/>
        <w:jc w:val="both"/>
        <w:rPr>
          <w:color w:val="22272F"/>
          <w:sz w:val="28"/>
          <w:szCs w:val="28"/>
        </w:rPr>
      </w:pPr>
      <w:proofErr w:type="gramStart"/>
      <w:r>
        <w:rPr>
          <w:color w:val="22272F"/>
          <w:sz w:val="28"/>
          <w:szCs w:val="28"/>
        </w:rPr>
        <w:t>- соблюдают</w:t>
      </w:r>
      <w:r w:rsidRPr="000C100C">
        <w:rPr>
          <w:color w:val="22272F"/>
          <w:sz w:val="28"/>
          <w:szCs w:val="28"/>
        </w:rPr>
        <w:t xml:space="preserve"> правил</w:t>
      </w:r>
      <w:r>
        <w:rPr>
          <w:color w:val="22272F"/>
          <w:sz w:val="28"/>
          <w:szCs w:val="28"/>
        </w:rPr>
        <w:t>а</w:t>
      </w:r>
      <w:r w:rsidRPr="000C100C">
        <w:rPr>
          <w:color w:val="22272F"/>
          <w:sz w:val="28"/>
          <w:szCs w:val="28"/>
        </w:rPr>
        <w:t xml:space="preserve"> взаимодействия в разных ситуациях:</w:t>
      </w:r>
      <w:r>
        <w:rPr>
          <w:color w:val="22272F"/>
          <w:sz w:val="28"/>
          <w:szCs w:val="28"/>
        </w:rPr>
        <w:t xml:space="preserve"> </w:t>
      </w:r>
      <w:r w:rsidRPr="000C100C">
        <w:rPr>
          <w:color w:val="22272F"/>
          <w:sz w:val="28"/>
          <w:szCs w:val="28"/>
        </w:rPr>
        <w:t>создание усл</w:t>
      </w:r>
      <w:r w:rsidRPr="000C100C">
        <w:rPr>
          <w:color w:val="22272F"/>
          <w:sz w:val="28"/>
          <w:szCs w:val="28"/>
        </w:rPr>
        <w:t>о</w:t>
      </w:r>
      <w:r w:rsidRPr="000C100C">
        <w:rPr>
          <w:color w:val="22272F"/>
          <w:sz w:val="28"/>
          <w:szCs w:val="28"/>
        </w:rPr>
        <w:t>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w:t>
      </w:r>
      <w:r w:rsidRPr="000C100C">
        <w:rPr>
          <w:color w:val="22272F"/>
          <w:sz w:val="28"/>
          <w:szCs w:val="28"/>
        </w:rPr>
        <w:t>н</w:t>
      </w:r>
      <w:r w:rsidRPr="000C100C">
        <w:rPr>
          <w:color w:val="22272F"/>
          <w:sz w:val="28"/>
          <w:szCs w:val="28"/>
        </w:rPr>
        <w:t>ные) возможности здоровья;</w:t>
      </w:r>
      <w:r>
        <w:rPr>
          <w:color w:val="22272F"/>
          <w:sz w:val="28"/>
          <w:szCs w:val="28"/>
        </w:rPr>
        <w:t xml:space="preserve"> </w:t>
      </w:r>
      <w:r w:rsidRPr="000C100C">
        <w:rPr>
          <w:color w:val="22272F"/>
          <w:sz w:val="28"/>
          <w:szCs w:val="28"/>
        </w:rPr>
        <w:t>развитие коммуникативных способностей детей, позволяющих разрешать конфликтные ситуации со сверстниками;</w:t>
      </w:r>
      <w:r>
        <w:rPr>
          <w:color w:val="22272F"/>
          <w:sz w:val="28"/>
          <w:szCs w:val="28"/>
        </w:rPr>
        <w:t xml:space="preserve"> </w:t>
      </w:r>
      <w:r w:rsidRPr="000C100C">
        <w:rPr>
          <w:color w:val="22272F"/>
          <w:sz w:val="28"/>
          <w:szCs w:val="28"/>
        </w:rPr>
        <w:t>развитие умения детей работать в группе сверстников;</w:t>
      </w:r>
      <w:proofErr w:type="gramEnd"/>
    </w:p>
    <w:p w:rsidR="00B61D72" w:rsidRPr="000C100C"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реализуют вариативное развивающее образование</w:t>
      </w:r>
      <w:r w:rsidRPr="000C100C">
        <w:rPr>
          <w:color w:val="22272F"/>
          <w:sz w:val="28"/>
          <w:szCs w:val="28"/>
        </w:rPr>
        <w:t>, ориентированно</w:t>
      </w:r>
      <w:r>
        <w:rPr>
          <w:color w:val="22272F"/>
          <w:sz w:val="28"/>
          <w:szCs w:val="28"/>
        </w:rPr>
        <w:t>е</w:t>
      </w:r>
      <w:r w:rsidRPr="000C100C">
        <w:rPr>
          <w:color w:val="22272F"/>
          <w:sz w:val="28"/>
          <w:szCs w:val="28"/>
        </w:rPr>
        <w:t xml:space="preserve"> на уровень развития, проявляющийся у ребенка в совместной деятельности с взрослым и более опытными сверстниками, но не актуализирующийся в его и</w:t>
      </w:r>
      <w:r w:rsidRPr="000C100C">
        <w:rPr>
          <w:color w:val="22272F"/>
          <w:sz w:val="28"/>
          <w:szCs w:val="28"/>
        </w:rPr>
        <w:t>н</w:t>
      </w:r>
      <w:r w:rsidRPr="000C100C">
        <w:rPr>
          <w:color w:val="22272F"/>
          <w:sz w:val="28"/>
          <w:szCs w:val="28"/>
        </w:rPr>
        <w:t>дивидуальной деятельности (далее - зона ближайшего развития каждого ребе</w:t>
      </w:r>
      <w:r w:rsidRPr="000C100C">
        <w:rPr>
          <w:color w:val="22272F"/>
          <w:sz w:val="28"/>
          <w:szCs w:val="28"/>
        </w:rPr>
        <w:t>н</w:t>
      </w:r>
      <w:r w:rsidRPr="000C100C">
        <w:rPr>
          <w:color w:val="22272F"/>
          <w:sz w:val="28"/>
          <w:szCs w:val="28"/>
        </w:rPr>
        <w:t>ка), ч</w:t>
      </w:r>
      <w:r>
        <w:rPr>
          <w:color w:val="22272F"/>
          <w:sz w:val="28"/>
          <w:szCs w:val="28"/>
        </w:rPr>
        <w:t xml:space="preserve">ерез </w:t>
      </w:r>
      <w:r w:rsidRPr="000C100C">
        <w:rPr>
          <w:color w:val="22272F"/>
          <w:sz w:val="28"/>
          <w:szCs w:val="28"/>
        </w:rPr>
        <w:t>создание условий для овладения культурными средствами деятельн</w:t>
      </w:r>
      <w:r w:rsidRPr="000C100C">
        <w:rPr>
          <w:color w:val="22272F"/>
          <w:sz w:val="28"/>
          <w:szCs w:val="28"/>
        </w:rPr>
        <w:t>о</w:t>
      </w:r>
      <w:r w:rsidRPr="000C100C">
        <w:rPr>
          <w:color w:val="22272F"/>
          <w:sz w:val="28"/>
          <w:szCs w:val="28"/>
        </w:rPr>
        <w:t>сти;</w:t>
      </w:r>
      <w:r>
        <w:rPr>
          <w:color w:val="22272F"/>
          <w:sz w:val="28"/>
          <w:szCs w:val="28"/>
        </w:rPr>
        <w:t xml:space="preserve"> через </w:t>
      </w:r>
      <w:r w:rsidRPr="000C100C">
        <w:rPr>
          <w:color w:val="22272F"/>
          <w:sz w:val="28"/>
          <w:szCs w:val="28"/>
        </w:rPr>
        <w:t>организацию видов деятельности, способствующих развитию мы</w:t>
      </w:r>
      <w:r w:rsidRPr="000C100C">
        <w:rPr>
          <w:color w:val="22272F"/>
          <w:sz w:val="28"/>
          <w:szCs w:val="28"/>
        </w:rPr>
        <w:t>ш</w:t>
      </w:r>
      <w:r w:rsidRPr="000C100C">
        <w:rPr>
          <w:color w:val="22272F"/>
          <w:sz w:val="28"/>
          <w:szCs w:val="28"/>
        </w:rPr>
        <w:t>ления, речи, общения, воображения и детского творчества, личностного, физ</w:t>
      </w:r>
      <w:r w:rsidRPr="000C100C">
        <w:rPr>
          <w:color w:val="22272F"/>
          <w:sz w:val="28"/>
          <w:szCs w:val="28"/>
        </w:rPr>
        <w:t>и</w:t>
      </w:r>
      <w:r w:rsidRPr="000C100C">
        <w:rPr>
          <w:color w:val="22272F"/>
          <w:sz w:val="28"/>
          <w:szCs w:val="28"/>
        </w:rPr>
        <w:t>ческого и художественно-эстетического развития детей;</w:t>
      </w:r>
      <w:r>
        <w:rPr>
          <w:color w:val="22272F"/>
          <w:sz w:val="28"/>
          <w:szCs w:val="28"/>
        </w:rPr>
        <w:t xml:space="preserve"> через </w:t>
      </w:r>
      <w:r w:rsidRPr="000C100C">
        <w:rPr>
          <w:color w:val="22272F"/>
          <w:sz w:val="28"/>
          <w:szCs w:val="28"/>
        </w:rPr>
        <w:t>поддержку спо</w:t>
      </w:r>
      <w:r w:rsidRPr="000C100C">
        <w:rPr>
          <w:color w:val="22272F"/>
          <w:sz w:val="28"/>
          <w:szCs w:val="28"/>
        </w:rPr>
        <w:t>н</w:t>
      </w:r>
      <w:r w:rsidRPr="000C100C">
        <w:rPr>
          <w:color w:val="22272F"/>
          <w:sz w:val="28"/>
          <w:szCs w:val="28"/>
        </w:rPr>
        <w:t>танной игры детей, ее обогащение, обеспечение игрового времени и простра</w:t>
      </w:r>
      <w:r w:rsidRPr="000C100C">
        <w:rPr>
          <w:color w:val="22272F"/>
          <w:sz w:val="28"/>
          <w:szCs w:val="28"/>
        </w:rPr>
        <w:t>н</w:t>
      </w:r>
      <w:r w:rsidRPr="000C100C">
        <w:rPr>
          <w:color w:val="22272F"/>
          <w:sz w:val="28"/>
          <w:szCs w:val="28"/>
        </w:rPr>
        <w:t>ства;</w:t>
      </w:r>
      <w:r>
        <w:rPr>
          <w:color w:val="22272F"/>
          <w:sz w:val="28"/>
          <w:szCs w:val="28"/>
        </w:rPr>
        <w:t xml:space="preserve"> через </w:t>
      </w:r>
      <w:r w:rsidRPr="000C100C">
        <w:rPr>
          <w:color w:val="22272F"/>
          <w:sz w:val="28"/>
          <w:szCs w:val="28"/>
        </w:rPr>
        <w:t>оценку индивидуального развития детей;</w:t>
      </w:r>
    </w:p>
    <w:p w:rsidR="00B61D72" w:rsidRPr="000C100C"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xml:space="preserve">- осуществляют </w:t>
      </w:r>
      <w:r w:rsidRPr="000C100C">
        <w:rPr>
          <w:color w:val="22272F"/>
          <w:sz w:val="28"/>
          <w:szCs w:val="28"/>
        </w:rPr>
        <w:t>взаимодействие с родителями (законными представит</w:t>
      </w:r>
      <w:r w:rsidRPr="000C100C">
        <w:rPr>
          <w:color w:val="22272F"/>
          <w:sz w:val="28"/>
          <w:szCs w:val="28"/>
        </w:rPr>
        <w:t>е</w:t>
      </w:r>
      <w:r w:rsidRPr="000C100C">
        <w:rPr>
          <w:color w:val="22272F"/>
          <w:sz w:val="28"/>
          <w:szCs w:val="28"/>
        </w:rPr>
        <w:t>лями) по вопросам образования ребенка</w:t>
      </w:r>
      <w:r>
        <w:rPr>
          <w:color w:val="22272F"/>
          <w:sz w:val="28"/>
          <w:szCs w:val="28"/>
        </w:rPr>
        <w:t xml:space="preserve"> с ОВЗ</w:t>
      </w:r>
      <w:r w:rsidRPr="000C100C">
        <w:rPr>
          <w:color w:val="22272F"/>
          <w:sz w:val="28"/>
          <w:szCs w:val="28"/>
        </w:rPr>
        <w:t>, непосредственного вовлечения их в образовательную деятельность, в том числе посредством создания образ</w:t>
      </w:r>
      <w:r w:rsidRPr="000C100C">
        <w:rPr>
          <w:color w:val="22272F"/>
          <w:sz w:val="28"/>
          <w:szCs w:val="28"/>
        </w:rPr>
        <w:t>о</w:t>
      </w:r>
      <w:r w:rsidRPr="000C100C">
        <w:rPr>
          <w:color w:val="22272F"/>
          <w:sz w:val="28"/>
          <w:szCs w:val="28"/>
        </w:rPr>
        <w:t>вательных проектов совместно с семьей на основе выявления потребностей и поддержки образовательных инициатив семьи.</w:t>
      </w:r>
    </w:p>
    <w:p w:rsidR="00B61D72" w:rsidRPr="000C100C" w:rsidRDefault="00B61D72" w:rsidP="00B61D72">
      <w:pPr>
        <w:pStyle w:val="s1"/>
        <w:shd w:val="clear" w:color="auto" w:fill="FFFFFF"/>
        <w:spacing w:before="0" w:beforeAutospacing="0" w:after="0" w:afterAutospacing="0"/>
        <w:jc w:val="both"/>
        <w:rPr>
          <w:rStyle w:val="apple-converted-space"/>
          <w:i/>
          <w:color w:val="22272F"/>
          <w:sz w:val="28"/>
          <w:szCs w:val="28"/>
        </w:rPr>
      </w:pPr>
    </w:p>
    <w:p w:rsidR="00B61D72" w:rsidRPr="00B260FC" w:rsidRDefault="00B61D72" w:rsidP="00B61D72">
      <w:pPr>
        <w:pStyle w:val="s1"/>
        <w:shd w:val="clear" w:color="auto" w:fill="FFFFFF"/>
        <w:spacing w:before="0" w:beforeAutospacing="0" w:after="0" w:afterAutospacing="0"/>
        <w:ind w:firstLine="709"/>
        <w:jc w:val="both"/>
        <w:rPr>
          <w:i/>
          <w:color w:val="FF0000"/>
        </w:rPr>
      </w:pPr>
      <w:r w:rsidRPr="00B260FC">
        <w:rPr>
          <w:i/>
          <w:color w:val="FF0000"/>
        </w:rPr>
        <w:t>При работе в Группах для детей с ОВЗ дополнительно предусмотрены должности педагогических работников, имеющих соответствующую квалификацию для работы с да</w:t>
      </w:r>
      <w:r w:rsidRPr="00B260FC">
        <w:rPr>
          <w:i/>
          <w:color w:val="FF0000"/>
        </w:rPr>
        <w:t>н</w:t>
      </w:r>
      <w:r w:rsidRPr="00B260FC">
        <w:rPr>
          <w:i/>
          <w:color w:val="FF0000"/>
        </w:rPr>
        <w:t xml:space="preserve">ными ограничениями здоровья детей, в том числе ассистентов (помощников), оказывающих детям необходимую помощь. </w:t>
      </w:r>
    </w:p>
    <w:p w:rsidR="00B61D72" w:rsidRPr="00B260FC" w:rsidRDefault="00B61D72" w:rsidP="00B61D72">
      <w:pPr>
        <w:pStyle w:val="s1"/>
        <w:shd w:val="clear" w:color="auto" w:fill="FFFFFF"/>
        <w:spacing w:before="0" w:beforeAutospacing="0" w:after="0" w:afterAutospacing="0"/>
        <w:ind w:firstLine="709"/>
        <w:jc w:val="both"/>
        <w:rPr>
          <w:i/>
          <w:color w:val="FF0000"/>
        </w:rPr>
      </w:pPr>
      <w:r w:rsidRPr="00B260FC">
        <w:rPr>
          <w:i/>
          <w:color w:val="FF0000"/>
        </w:rPr>
        <w:t>Должности соответствующих педагогических работников предусмотрены для ка</w:t>
      </w:r>
      <w:r w:rsidRPr="00B260FC">
        <w:rPr>
          <w:i/>
          <w:color w:val="FF0000"/>
        </w:rPr>
        <w:t>ж</w:t>
      </w:r>
      <w:r w:rsidRPr="00B260FC">
        <w:rPr>
          <w:i/>
          <w:color w:val="FF0000"/>
        </w:rPr>
        <w:t>дой Группы для детей с ограниченными возможностями здоровья.</w:t>
      </w:r>
    </w:p>
    <w:p w:rsidR="00B61D72" w:rsidRPr="00B260FC" w:rsidRDefault="00B61D72" w:rsidP="00B61D72">
      <w:pPr>
        <w:pStyle w:val="s1"/>
        <w:shd w:val="clear" w:color="auto" w:fill="FFFFFF"/>
        <w:spacing w:before="0" w:beforeAutospacing="0" w:after="0" w:afterAutospacing="0"/>
        <w:ind w:firstLine="709"/>
        <w:jc w:val="both"/>
        <w:rPr>
          <w:i/>
          <w:color w:val="FF0000"/>
        </w:rPr>
      </w:pPr>
      <w:proofErr w:type="gramStart"/>
      <w:r w:rsidRPr="00B260FC">
        <w:rPr>
          <w:i/>
          <w:color w:val="FF0000"/>
        </w:rPr>
        <w:t>При организации инклюзивного образования при включении в Группу детей с огран</w:t>
      </w:r>
      <w:r w:rsidRPr="00B260FC">
        <w:rPr>
          <w:i/>
          <w:color w:val="FF0000"/>
        </w:rPr>
        <w:t>и</w:t>
      </w:r>
      <w:r w:rsidRPr="00B260FC">
        <w:rPr>
          <w:i/>
          <w:color w:val="FF0000"/>
        </w:rPr>
        <w:t>ченными возможностям здоровья к реализации Программы привлечены дополнительные п</w:t>
      </w:r>
      <w:r w:rsidRPr="00B260FC">
        <w:rPr>
          <w:i/>
          <w:color w:val="FF0000"/>
        </w:rPr>
        <w:t>е</w:t>
      </w:r>
      <w:r w:rsidRPr="00B260FC">
        <w:rPr>
          <w:i/>
          <w:color w:val="FF0000"/>
        </w:rPr>
        <w:t>дагогические работники, имеющие соответствующую квалификацию для работы с данн</w:t>
      </w:r>
      <w:r w:rsidRPr="00B260FC">
        <w:rPr>
          <w:i/>
          <w:color w:val="FF0000"/>
        </w:rPr>
        <w:t>ы</w:t>
      </w:r>
      <w:r w:rsidRPr="00B260FC">
        <w:rPr>
          <w:i/>
          <w:color w:val="FF0000"/>
        </w:rPr>
        <w:t xml:space="preserve">ми ограничениями здоровья детей. </w:t>
      </w:r>
      <w:proofErr w:type="gramEnd"/>
    </w:p>
    <w:p w:rsidR="00B61D72" w:rsidRPr="003C3481" w:rsidRDefault="00B61D72" w:rsidP="00B61D72">
      <w:pPr>
        <w:autoSpaceDE w:val="0"/>
        <w:autoSpaceDN w:val="0"/>
        <w:adjustRightInd w:val="0"/>
        <w:spacing w:after="0" w:line="240" w:lineRule="auto"/>
        <w:ind w:firstLine="720"/>
        <w:jc w:val="right"/>
        <w:rPr>
          <w:rFonts w:ascii="Times New Roman" w:hAnsi="Times New Roman" w:cs="Times New Roman"/>
          <w:b/>
          <w:i/>
          <w:sz w:val="28"/>
          <w:szCs w:val="28"/>
        </w:rPr>
      </w:pPr>
    </w:p>
    <w:p w:rsidR="00B61D72" w:rsidRPr="003C3481" w:rsidRDefault="00B61D72" w:rsidP="00B61D72">
      <w:pPr>
        <w:autoSpaceDE w:val="0"/>
        <w:autoSpaceDN w:val="0"/>
        <w:adjustRightInd w:val="0"/>
        <w:spacing w:after="0" w:line="240" w:lineRule="auto"/>
        <w:ind w:firstLine="720"/>
        <w:jc w:val="right"/>
        <w:rPr>
          <w:rFonts w:ascii="Times New Roman" w:hAnsi="Times New Roman" w:cs="Times New Roman"/>
          <w:b/>
          <w:i/>
          <w:sz w:val="28"/>
          <w:szCs w:val="28"/>
        </w:rPr>
      </w:pPr>
      <w:r w:rsidRPr="003C3481">
        <w:rPr>
          <w:rFonts w:ascii="Times New Roman" w:hAnsi="Times New Roman" w:cs="Times New Roman"/>
          <w:b/>
          <w:i/>
          <w:sz w:val="28"/>
          <w:szCs w:val="28"/>
        </w:rPr>
        <w:t>Информация о кадровом обеспечении Программы</w:t>
      </w:r>
    </w:p>
    <w:tbl>
      <w:tblPr>
        <w:tblStyle w:val="a5"/>
        <w:tblW w:w="10031" w:type="dxa"/>
        <w:tblLayout w:type="fixed"/>
        <w:tblLook w:val="04A0"/>
      </w:tblPr>
      <w:tblGrid>
        <w:gridCol w:w="392"/>
        <w:gridCol w:w="1385"/>
        <w:gridCol w:w="1450"/>
        <w:gridCol w:w="1701"/>
        <w:gridCol w:w="1992"/>
        <w:gridCol w:w="1410"/>
        <w:gridCol w:w="1701"/>
      </w:tblGrid>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sz w:val="24"/>
                <w:szCs w:val="24"/>
              </w:rPr>
            </w:pPr>
            <w:r w:rsidRPr="003C3481">
              <w:rPr>
                <w:rFonts w:ascii="Times New Roman" w:hAnsi="Times New Roman" w:cs="Times New Roman"/>
                <w:b/>
                <w:sz w:val="24"/>
                <w:szCs w:val="24"/>
              </w:rPr>
              <w:t>№</w:t>
            </w:r>
          </w:p>
        </w:tc>
        <w:tc>
          <w:tcPr>
            <w:tcW w:w="1385" w:type="dxa"/>
          </w:tcPr>
          <w:p w:rsidR="00B61D72" w:rsidRDefault="00B61D72" w:rsidP="00B61D72">
            <w:pPr>
              <w:autoSpaceDE w:val="0"/>
              <w:autoSpaceDN w:val="0"/>
              <w:adjustRightInd w:val="0"/>
              <w:jc w:val="both"/>
              <w:rPr>
                <w:rFonts w:ascii="Times New Roman" w:hAnsi="Times New Roman" w:cs="Times New Roman"/>
                <w:b/>
                <w:sz w:val="24"/>
                <w:szCs w:val="24"/>
              </w:rPr>
            </w:pPr>
            <w:r w:rsidRPr="003C3481">
              <w:rPr>
                <w:rFonts w:ascii="Times New Roman" w:hAnsi="Times New Roman" w:cs="Times New Roman"/>
                <w:b/>
                <w:sz w:val="24"/>
                <w:szCs w:val="24"/>
              </w:rPr>
              <w:t xml:space="preserve">Фамилия, </w:t>
            </w:r>
          </w:p>
          <w:p w:rsidR="00B61D72" w:rsidRDefault="00B61D72" w:rsidP="00B61D72">
            <w:pPr>
              <w:autoSpaceDE w:val="0"/>
              <w:autoSpaceDN w:val="0"/>
              <w:adjustRightInd w:val="0"/>
              <w:jc w:val="both"/>
              <w:rPr>
                <w:rFonts w:ascii="Times New Roman" w:hAnsi="Times New Roman" w:cs="Times New Roman"/>
                <w:b/>
                <w:sz w:val="24"/>
                <w:szCs w:val="24"/>
              </w:rPr>
            </w:pPr>
            <w:r w:rsidRPr="003C3481">
              <w:rPr>
                <w:rFonts w:ascii="Times New Roman" w:hAnsi="Times New Roman" w:cs="Times New Roman"/>
                <w:b/>
                <w:sz w:val="24"/>
                <w:szCs w:val="24"/>
              </w:rPr>
              <w:t xml:space="preserve">имя, </w:t>
            </w:r>
          </w:p>
          <w:p w:rsidR="00B61D72" w:rsidRPr="003C3481" w:rsidRDefault="00B61D72" w:rsidP="00B61D72">
            <w:pPr>
              <w:autoSpaceDE w:val="0"/>
              <w:autoSpaceDN w:val="0"/>
              <w:adjustRightInd w:val="0"/>
              <w:jc w:val="both"/>
              <w:rPr>
                <w:rFonts w:ascii="Times New Roman" w:hAnsi="Times New Roman" w:cs="Times New Roman"/>
                <w:b/>
                <w:sz w:val="24"/>
                <w:szCs w:val="24"/>
              </w:rPr>
            </w:pPr>
            <w:r w:rsidRPr="003C3481">
              <w:rPr>
                <w:rFonts w:ascii="Times New Roman" w:hAnsi="Times New Roman" w:cs="Times New Roman"/>
                <w:b/>
                <w:sz w:val="24"/>
                <w:szCs w:val="24"/>
              </w:rPr>
              <w:t>отчество</w:t>
            </w:r>
          </w:p>
        </w:tc>
        <w:tc>
          <w:tcPr>
            <w:tcW w:w="1450" w:type="dxa"/>
          </w:tcPr>
          <w:p w:rsidR="00B61D72" w:rsidRPr="003C3481"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Должность</w:t>
            </w:r>
          </w:p>
        </w:tc>
        <w:tc>
          <w:tcPr>
            <w:tcW w:w="1701" w:type="dxa"/>
          </w:tcPr>
          <w:p w:rsidR="00B61D72" w:rsidRPr="003C3481"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Образование</w:t>
            </w:r>
          </w:p>
        </w:tc>
        <w:tc>
          <w:tcPr>
            <w:tcW w:w="1992" w:type="dxa"/>
          </w:tcPr>
          <w:p w:rsidR="00B61D72"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Квалификац</w:t>
            </w:r>
            <w:r>
              <w:rPr>
                <w:rFonts w:ascii="Times New Roman" w:hAnsi="Times New Roman" w:cs="Times New Roman"/>
                <w:b/>
                <w:sz w:val="24"/>
                <w:szCs w:val="24"/>
              </w:rPr>
              <w:t>и</w:t>
            </w:r>
            <w:r>
              <w:rPr>
                <w:rFonts w:ascii="Times New Roman" w:hAnsi="Times New Roman" w:cs="Times New Roman"/>
                <w:b/>
                <w:sz w:val="24"/>
                <w:szCs w:val="24"/>
              </w:rPr>
              <w:t xml:space="preserve">онная </w:t>
            </w:r>
          </w:p>
          <w:p w:rsidR="00B61D72" w:rsidRPr="003C3481"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категория</w:t>
            </w:r>
          </w:p>
        </w:tc>
        <w:tc>
          <w:tcPr>
            <w:tcW w:w="1410" w:type="dxa"/>
          </w:tcPr>
          <w:p w:rsidR="00B61D72" w:rsidRPr="003C3481"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Награды, поощр</w:t>
            </w:r>
            <w:r>
              <w:rPr>
                <w:rFonts w:ascii="Times New Roman" w:hAnsi="Times New Roman" w:cs="Times New Roman"/>
                <w:b/>
                <w:sz w:val="24"/>
                <w:szCs w:val="24"/>
              </w:rPr>
              <w:t>е</w:t>
            </w:r>
            <w:r>
              <w:rPr>
                <w:rFonts w:ascii="Times New Roman" w:hAnsi="Times New Roman" w:cs="Times New Roman"/>
                <w:b/>
                <w:sz w:val="24"/>
                <w:szCs w:val="24"/>
              </w:rPr>
              <w:t>ния</w:t>
            </w:r>
          </w:p>
        </w:tc>
        <w:tc>
          <w:tcPr>
            <w:tcW w:w="1701" w:type="dxa"/>
          </w:tcPr>
          <w:p w:rsidR="00B61D72"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Сроки </w:t>
            </w:r>
          </w:p>
          <w:p w:rsidR="00B61D72" w:rsidRDefault="00B61D72" w:rsidP="00B61D72">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прохождения курсов</w:t>
            </w: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r w:rsidR="00B61D72" w:rsidTr="00B61D72">
        <w:tc>
          <w:tcPr>
            <w:tcW w:w="3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385"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5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992"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410"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c>
          <w:tcPr>
            <w:tcW w:w="1701" w:type="dxa"/>
          </w:tcPr>
          <w:p w:rsidR="00B61D72" w:rsidRPr="003C3481" w:rsidRDefault="00B61D72" w:rsidP="00B61D72">
            <w:pPr>
              <w:autoSpaceDE w:val="0"/>
              <w:autoSpaceDN w:val="0"/>
              <w:adjustRightInd w:val="0"/>
              <w:jc w:val="both"/>
              <w:rPr>
                <w:rFonts w:ascii="Times New Roman" w:hAnsi="Times New Roman" w:cs="Times New Roman"/>
                <w:b/>
                <w:i/>
                <w:sz w:val="24"/>
                <w:szCs w:val="24"/>
              </w:rPr>
            </w:pPr>
          </w:p>
        </w:tc>
      </w:tr>
    </w:tbl>
    <w:p w:rsidR="00B61D72" w:rsidRDefault="00B61D72" w:rsidP="00B61D72">
      <w:pPr>
        <w:autoSpaceDE w:val="0"/>
        <w:autoSpaceDN w:val="0"/>
        <w:adjustRightInd w:val="0"/>
        <w:spacing w:after="0" w:line="240" w:lineRule="auto"/>
        <w:ind w:firstLine="720"/>
        <w:jc w:val="both"/>
        <w:rPr>
          <w:rFonts w:ascii="Times New Roman" w:hAnsi="Times New Roman" w:cs="Times New Roman"/>
          <w:b/>
          <w:i/>
          <w:color w:val="FF0000"/>
          <w:sz w:val="24"/>
          <w:szCs w:val="24"/>
        </w:rPr>
      </w:pPr>
    </w:p>
    <w:p w:rsidR="00B61D72" w:rsidRPr="00A6533E" w:rsidRDefault="00B61D72" w:rsidP="00B61D72">
      <w:pPr>
        <w:pStyle w:val="s1"/>
        <w:shd w:val="clear" w:color="auto" w:fill="FFFFFF"/>
        <w:spacing w:before="0" w:beforeAutospacing="0" w:after="0" w:afterAutospacing="0"/>
        <w:ind w:firstLine="709"/>
        <w:jc w:val="both"/>
        <w:rPr>
          <w:color w:val="22272F"/>
          <w:sz w:val="28"/>
          <w:szCs w:val="28"/>
        </w:rPr>
      </w:pPr>
      <w:r w:rsidRPr="00A6533E">
        <w:rPr>
          <w:rStyle w:val="apple-converted-space"/>
          <w:color w:val="22272F"/>
          <w:sz w:val="28"/>
          <w:szCs w:val="28"/>
        </w:rPr>
        <w:lastRenderedPageBreak/>
        <w:t xml:space="preserve">В </w:t>
      </w:r>
      <w:r w:rsidR="00735CC3">
        <w:rPr>
          <w:bCs/>
          <w:sz w:val="28"/>
          <w:szCs w:val="28"/>
        </w:rPr>
        <w:t xml:space="preserve">МАОУ </w:t>
      </w:r>
      <w:proofErr w:type="spellStart"/>
      <w:r w:rsidR="00735CC3">
        <w:rPr>
          <w:bCs/>
          <w:sz w:val="28"/>
          <w:szCs w:val="28"/>
        </w:rPr>
        <w:t>Созоновской</w:t>
      </w:r>
      <w:proofErr w:type="spellEnd"/>
      <w:r w:rsidR="00735CC3">
        <w:rPr>
          <w:bCs/>
          <w:sz w:val="28"/>
          <w:szCs w:val="28"/>
        </w:rPr>
        <w:t xml:space="preserve"> СОШ</w:t>
      </w:r>
      <w:r w:rsidR="00735CC3">
        <w:rPr>
          <w:bCs/>
          <w:i/>
          <w:color w:val="FF0000"/>
          <w:sz w:val="28"/>
          <w:szCs w:val="28"/>
        </w:rPr>
        <w:t xml:space="preserve"> </w:t>
      </w:r>
      <w:r w:rsidRPr="00A6533E">
        <w:rPr>
          <w:rStyle w:val="apple-converted-space"/>
          <w:color w:val="22272F"/>
          <w:sz w:val="28"/>
          <w:szCs w:val="28"/>
        </w:rPr>
        <w:t>созданы необходимые условия для </w:t>
      </w:r>
      <w:r w:rsidRPr="00A6533E">
        <w:rPr>
          <w:color w:val="22272F"/>
          <w:sz w:val="28"/>
          <w:szCs w:val="28"/>
        </w:rPr>
        <w:t>профессионального развития педагогических и руководящих работников, в том числе их дополнительного профессионального образования;</w:t>
      </w:r>
    </w:p>
    <w:p w:rsidR="00B61D72" w:rsidRPr="004E26FF" w:rsidRDefault="00B61D72" w:rsidP="00B61D72">
      <w:pPr>
        <w:pStyle w:val="s1"/>
        <w:shd w:val="clear" w:color="auto" w:fill="FFFFFF"/>
        <w:spacing w:before="0" w:beforeAutospacing="0" w:after="0" w:afterAutospacing="0"/>
        <w:jc w:val="both"/>
        <w:rPr>
          <w:color w:val="22272F"/>
          <w:sz w:val="28"/>
          <w:szCs w:val="28"/>
        </w:rPr>
      </w:pPr>
    </w:p>
    <w:p w:rsidR="00B61D72" w:rsidRDefault="00B61D72" w:rsidP="00B61D72">
      <w:pPr>
        <w:pStyle w:val="a3"/>
        <w:spacing w:before="0" w:beforeAutospacing="0" w:after="0" w:afterAutospacing="0"/>
        <w:ind w:firstLine="709"/>
        <w:rPr>
          <w:b/>
          <w:sz w:val="28"/>
          <w:szCs w:val="28"/>
        </w:rPr>
      </w:pPr>
      <w:r w:rsidRPr="00CA1633">
        <w:rPr>
          <w:b/>
          <w:color w:val="22272F"/>
          <w:sz w:val="28"/>
          <w:szCs w:val="28"/>
          <w:shd w:val="clear" w:color="auto" w:fill="FFFFFF"/>
        </w:rPr>
        <w:t>3.1.3.</w:t>
      </w:r>
      <w:r w:rsidRPr="00CA1633">
        <w:rPr>
          <w:color w:val="22272F"/>
          <w:sz w:val="28"/>
          <w:szCs w:val="28"/>
          <w:shd w:val="clear" w:color="auto" w:fill="FFFFFF"/>
        </w:rPr>
        <w:t xml:space="preserve"> </w:t>
      </w:r>
      <w:r w:rsidRPr="00CA1633">
        <w:rPr>
          <w:b/>
          <w:sz w:val="28"/>
          <w:szCs w:val="28"/>
        </w:rPr>
        <w:t>Материально-технические условия</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Материально-технические условия реализации Программы соответств</w:t>
      </w:r>
      <w:r w:rsidRPr="00CA1633">
        <w:rPr>
          <w:color w:val="22272F"/>
          <w:sz w:val="28"/>
          <w:szCs w:val="28"/>
        </w:rPr>
        <w:t>у</w:t>
      </w:r>
      <w:r w:rsidRPr="00CA1633">
        <w:rPr>
          <w:color w:val="22272F"/>
          <w:sz w:val="28"/>
          <w:szCs w:val="28"/>
        </w:rPr>
        <w:t>ют:</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1) требованиям, определяемым в соответствии с санитарно-эпидемиологическими правилами и нормативами;</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2) требованиям, определяемым в соответствии с правилами пожарной безопасности;</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3) требованиям к средствам обучения и воспитания в соответствии с во</w:t>
      </w:r>
      <w:r w:rsidRPr="00CA1633">
        <w:rPr>
          <w:color w:val="22272F"/>
          <w:sz w:val="28"/>
          <w:szCs w:val="28"/>
        </w:rPr>
        <w:t>з</w:t>
      </w:r>
      <w:r w:rsidRPr="00CA1633">
        <w:rPr>
          <w:color w:val="22272F"/>
          <w:sz w:val="28"/>
          <w:szCs w:val="28"/>
        </w:rPr>
        <w:t>растом и индивидуальными особенностями развития детей;</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 xml:space="preserve">4) требованиям к оснащенности </w:t>
      </w:r>
      <w:proofErr w:type="gramStart"/>
      <w:r w:rsidRPr="00CA1633">
        <w:rPr>
          <w:color w:val="22272F"/>
          <w:sz w:val="28"/>
          <w:szCs w:val="28"/>
        </w:rPr>
        <w:t>помещений</w:t>
      </w:r>
      <w:proofErr w:type="gramEnd"/>
      <w:r w:rsidRPr="00CA1633">
        <w:rPr>
          <w:color w:val="22272F"/>
          <w:sz w:val="28"/>
          <w:szCs w:val="28"/>
        </w:rPr>
        <w:t xml:space="preserve"> развивающей предметно-пространственной средой;</w:t>
      </w:r>
    </w:p>
    <w:p w:rsidR="00B61D72" w:rsidRPr="00CA1633" w:rsidRDefault="00B61D72" w:rsidP="00B61D72">
      <w:pPr>
        <w:pStyle w:val="s1"/>
        <w:shd w:val="clear" w:color="auto" w:fill="FFFFFF"/>
        <w:spacing w:before="0" w:beforeAutospacing="0" w:after="0" w:afterAutospacing="0"/>
        <w:ind w:firstLine="709"/>
        <w:jc w:val="both"/>
        <w:rPr>
          <w:color w:val="22272F"/>
          <w:sz w:val="28"/>
          <w:szCs w:val="28"/>
        </w:rPr>
      </w:pPr>
      <w:r w:rsidRPr="00CA1633">
        <w:rPr>
          <w:color w:val="22272F"/>
          <w:sz w:val="28"/>
          <w:szCs w:val="28"/>
        </w:rPr>
        <w:t>5) требованиям к материально-техническому обеспечению Программы (учебно-методический комплект, оборудование, оснащение (предметы)).</w:t>
      </w:r>
    </w:p>
    <w:p w:rsidR="00B61D72" w:rsidRDefault="00B61D72" w:rsidP="00B61D72">
      <w:pPr>
        <w:pStyle w:val="a3"/>
        <w:spacing w:before="0" w:beforeAutospacing="0" w:after="0" w:afterAutospacing="0"/>
        <w:ind w:firstLine="709"/>
        <w:jc w:val="center"/>
        <w:rPr>
          <w:b/>
          <w:i/>
          <w:sz w:val="28"/>
          <w:szCs w:val="28"/>
        </w:rPr>
      </w:pPr>
    </w:p>
    <w:p w:rsidR="00B61D72" w:rsidRDefault="00B61D72" w:rsidP="00B61D72">
      <w:pPr>
        <w:pStyle w:val="a3"/>
        <w:spacing w:before="0" w:beforeAutospacing="0" w:after="0" w:afterAutospacing="0"/>
        <w:ind w:firstLine="709"/>
        <w:jc w:val="center"/>
        <w:rPr>
          <w:b/>
          <w:i/>
          <w:sz w:val="28"/>
          <w:szCs w:val="28"/>
        </w:rPr>
      </w:pPr>
      <w:r>
        <w:rPr>
          <w:b/>
          <w:i/>
          <w:sz w:val="28"/>
          <w:szCs w:val="28"/>
        </w:rPr>
        <w:t>Описание материально-технического обеспечения программы</w:t>
      </w:r>
    </w:p>
    <w:tbl>
      <w:tblPr>
        <w:tblStyle w:val="a5"/>
        <w:tblW w:w="0" w:type="auto"/>
        <w:tblLook w:val="04A0"/>
      </w:tblPr>
      <w:tblGrid>
        <w:gridCol w:w="4927"/>
        <w:gridCol w:w="4927"/>
      </w:tblGrid>
      <w:tr w:rsidR="00B61D72" w:rsidTr="00B61D72">
        <w:tc>
          <w:tcPr>
            <w:tcW w:w="4927" w:type="dxa"/>
          </w:tcPr>
          <w:p w:rsidR="00B61D72" w:rsidRDefault="00B61D72" w:rsidP="00B61D72">
            <w:pPr>
              <w:pStyle w:val="a3"/>
              <w:spacing w:before="0" w:beforeAutospacing="0" w:after="0" w:afterAutospacing="0"/>
              <w:jc w:val="center"/>
              <w:rPr>
                <w:b/>
                <w:i/>
                <w:sz w:val="28"/>
                <w:szCs w:val="28"/>
              </w:rPr>
            </w:pPr>
            <w:r>
              <w:rPr>
                <w:b/>
                <w:i/>
                <w:sz w:val="28"/>
                <w:szCs w:val="28"/>
              </w:rPr>
              <w:t>Наличие помещений разного назн</w:t>
            </w:r>
            <w:r>
              <w:rPr>
                <w:b/>
                <w:i/>
                <w:sz w:val="28"/>
                <w:szCs w:val="28"/>
              </w:rPr>
              <w:t>а</w:t>
            </w:r>
            <w:r>
              <w:rPr>
                <w:b/>
                <w:i/>
                <w:sz w:val="28"/>
                <w:szCs w:val="28"/>
              </w:rPr>
              <w:t>чения</w:t>
            </w:r>
          </w:p>
        </w:tc>
        <w:tc>
          <w:tcPr>
            <w:tcW w:w="4927" w:type="dxa"/>
          </w:tcPr>
          <w:p w:rsidR="00B61D72" w:rsidRDefault="00B61D72" w:rsidP="00B61D72">
            <w:pPr>
              <w:pStyle w:val="a3"/>
              <w:spacing w:before="0" w:beforeAutospacing="0" w:after="0" w:afterAutospacing="0"/>
              <w:jc w:val="center"/>
              <w:rPr>
                <w:b/>
                <w:i/>
                <w:sz w:val="28"/>
                <w:szCs w:val="28"/>
              </w:rPr>
            </w:pPr>
            <w:r>
              <w:rPr>
                <w:b/>
                <w:i/>
                <w:sz w:val="28"/>
                <w:szCs w:val="28"/>
              </w:rPr>
              <w:t xml:space="preserve">Характеристика </w:t>
            </w:r>
          </w:p>
        </w:tc>
      </w:tr>
      <w:tr w:rsidR="00B61D72" w:rsidRPr="0031326F" w:rsidTr="00B61D72">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Наличие групповых помещений</w:t>
            </w:r>
          </w:p>
        </w:tc>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Количество и соответствие требован</w:t>
            </w:r>
            <w:r>
              <w:rPr>
                <w:sz w:val="28"/>
                <w:szCs w:val="28"/>
              </w:rPr>
              <w:t>и</w:t>
            </w:r>
            <w:r>
              <w:rPr>
                <w:sz w:val="28"/>
                <w:szCs w:val="28"/>
              </w:rPr>
              <w:t xml:space="preserve">ям </w:t>
            </w:r>
            <w:proofErr w:type="spellStart"/>
            <w:r>
              <w:rPr>
                <w:sz w:val="28"/>
                <w:szCs w:val="28"/>
              </w:rPr>
              <w:t>СанПиН</w:t>
            </w:r>
            <w:proofErr w:type="spellEnd"/>
          </w:p>
        </w:tc>
      </w:tr>
      <w:tr w:rsidR="00B61D72" w:rsidRPr="0031326F" w:rsidTr="00B61D72">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Наличие помещений для коррекцио</w:t>
            </w:r>
            <w:r>
              <w:rPr>
                <w:sz w:val="28"/>
                <w:szCs w:val="28"/>
              </w:rPr>
              <w:t>н</w:t>
            </w:r>
            <w:r>
              <w:rPr>
                <w:sz w:val="28"/>
                <w:szCs w:val="28"/>
              </w:rPr>
              <w:t>ной работы</w:t>
            </w:r>
          </w:p>
        </w:tc>
        <w:tc>
          <w:tcPr>
            <w:tcW w:w="4927" w:type="dxa"/>
          </w:tcPr>
          <w:p w:rsidR="00B61D72" w:rsidRDefault="00B61D72" w:rsidP="00B61D72">
            <w:pPr>
              <w:pStyle w:val="a3"/>
              <w:spacing w:before="0" w:beforeAutospacing="0" w:after="0" w:afterAutospacing="0"/>
              <w:jc w:val="both"/>
              <w:rPr>
                <w:sz w:val="28"/>
                <w:szCs w:val="28"/>
              </w:rPr>
            </w:pPr>
            <w:r>
              <w:rPr>
                <w:sz w:val="28"/>
                <w:szCs w:val="28"/>
              </w:rPr>
              <w:t>Количество и назначение</w:t>
            </w:r>
          </w:p>
          <w:p w:rsidR="00B61D72" w:rsidRPr="0031326F" w:rsidRDefault="00B61D72" w:rsidP="00B61D72">
            <w:pPr>
              <w:pStyle w:val="a3"/>
              <w:spacing w:before="0" w:beforeAutospacing="0" w:after="0" w:afterAutospacing="0"/>
              <w:jc w:val="both"/>
              <w:rPr>
                <w:sz w:val="28"/>
                <w:szCs w:val="28"/>
              </w:rPr>
            </w:pPr>
            <w:r>
              <w:rPr>
                <w:sz w:val="28"/>
                <w:szCs w:val="28"/>
              </w:rPr>
              <w:t xml:space="preserve">Соответствие требованиям </w:t>
            </w:r>
            <w:proofErr w:type="spellStart"/>
            <w:r>
              <w:rPr>
                <w:sz w:val="28"/>
                <w:szCs w:val="28"/>
              </w:rPr>
              <w:t>СанПиН</w:t>
            </w:r>
            <w:proofErr w:type="spellEnd"/>
          </w:p>
        </w:tc>
      </w:tr>
      <w:tr w:rsidR="00B61D72" w:rsidRPr="0031326F" w:rsidTr="00B61D72">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 xml:space="preserve">Наличие прогулочных площадок </w:t>
            </w:r>
          </w:p>
        </w:tc>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Перечень основного оборудования</w:t>
            </w:r>
          </w:p>
        </w:tc>
      </w:tr>
      <w:tr w:rsidR="00B61D72" w:rsidRPr="0031326F" w:rsidTr="00B61D72">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Наличие специального помещения для занятий физической культурой</w:t>
            </w:r>
          </w:p>
        </w:tc>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Перечень основного оборудования</w:t>
            </w:r>
          </w:p>
        </w:tc>
      </w:tr>
      <w:tr w:rsidR="00B61D72" w:rsidRPr="0031326F" w:rsidTr="00B61D72">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 xml:space="preserve">Наличие специального помещения для музыкальных занятий </w:t>
            </w:r>
          </w:p>
        </w:tc>
        <w:tc>
          <w:tcPr>
            <w:tcW w:w="4927" w:type="dxa"/>
          </w:tcPr>
          <w:p w:rsidR="00B61D72" w:rsidRPr="0031326F" w:rsidRDefault="00B61D72" w:rsidP="00B61D72">
            <w:pPr>
              <w:pStyle w:val="a3"/>
              <w:spacing w:before="0" w:beforeAutospacing="0" w:after="0" w:afterAutospacing="0"/>
              <w:jc w:val="both"/>
              <w:rPr>
                <w:sz w:val="28"/>
                <w:szCs w:val="28"/>
              </w:rPr>
            </w:pPr>
            <w:r>
              <w:rPr>
                <w:sz w:val="28"/>
                <w:szCs w:val="28"/>
              </w:rPr>
              <w:t>Перечень основного оборудования</w:t>
            </w:r>
          </w:p>
        </w:tc>
      </w:tr>
    </w:tbl>
    <w:p w:rsidR="00B61D72" w:rsidRPr="0031326F" w:rsidRDefault="00B61D72" w:rsidP="00B61D72">
      <w:pPr>
        <w:pStyle w:val="a3"/>
        <w:spacing w:before="0" w:beforeAutospacing="0" w:after="0" w:afterAutospacing="0"/>
        <w:ind w:firstLine="709"/>
        <w:jc w:val="both"/>
        <w:rPr>
          <w:sz w:val="28"/>
          <w:szCs w:val="28"/>
        </w:rPr>
      </w:pPr>
    </w:p>
    <w:p w:rsidR="00B61D72" w:rsidRDefault="00B61D72" w:rsidP="00B61D72">
      <w:pPr>
        <w:pStyle w:val="a3"/>
        <w:spacing w:before="0" w:beforeAutospacing="0" w:after="0" w:afterAutospacing="0"/>
        <w:ind w:firstLine="709"/>
        <w:jc w:val="center"/>
        <w:rPr>
          <w:b/>
          <w:i/>
          <w:sz w:val="28"/>
          <w:szCs w:val="28"/>
        </w:rPr>
      </w:pPr>
    </w:p>
    <w:p w:rsidR="00B61D72" w:rsidRDefault="00B61D72" w:rsidP="00B61D72">
      <w:pPr>
        <w:pStyle w:val="a3"/>
        <w:spacing w:before="0" w:beforeAutospacing="0" w:after="0" w:afterAutospacing="0"/>
        <w:ind w:firstLine="709"/>
        <w:jc w:val="center"/>
        <w:rPr>
          <w:b/>
          <w:i/>
          <w:sz w:val="28"/>
          <w:szCs w:val="28"/>
        </w:rPr>
      </w:pPr>
      <w:r w:rsidRPr="00F32740">
        <w:rPr>
          <w:b/>
          <w:i/>
          <w:sz w:val="28"/>
          <w:szCs w:val="28"/>
        </w:rPr>
        <w:t>Обеспеченность средствами обучения и воспитания</w:t>
      </w:r>
      <w:r>
        <w:rPr>
          <w:b/>
          <w:i/>
          <w:sz w:val="28"/>
          <w:szCs w:val="28"/>
        </w:rPr>
        <w:t xml:space="preserve"> для детей с огр</w:t>
      </w:r>
      <w:r>
        <w:rPr>
          <w:b/>
          <w:i/>
          <w:sz w:val="28"/>
          <w:szCs w:val="28"/>
        </w:rPr>
        <w:t>а</w:t>
      </w:r>
      <w:r>
        <w:rPr>
          <w:b/>
          <w:i/>
          <w:sz w:val="28"/>
          <w:szCs w:val="28"/>
        </w:rPr>
        <w:t>ниченными возможностями здоровья (указать категорию детей с ОВЗ)</w:t>
      </w:r>
    </w:p>
    <w:p w:rsidR="00B61D72" w:rsidRPr="00372940" w:rsidRDefault="00B61D72" w:rsidP="00B61D72">
      <w:pPr>
        <w:spacing w:after="0"/>
        <w:ind w:firstLine="709"/>
        <w:jc w:val="both"/>
        <w:rPr>
          <w:rFonts w:ascii="Times New Roman" w:eastAsia="Times New Roman" w:hAnsi="Times New Roman" w:cs="Times New Roman"/>
          <w:i/>
          <w:color w:val="FF0000"/>
          <w:sz w:val="24"/>
          <w:szCs w:val="24"/>
        </w:rPr>
      </w:pPr>
      <w:r w:rsidRPr="00372940">
        <w:rPr>
          <w:rFonts w:ascii="Times New Roman" w:eastAsia="Times New Roman" w:hAnsi="Times New Roman" w:cs="Times New Roman"/>
          <w:i/>
          <w:color w:val="FF0000"/>
          <w:sz w:val="24"/>
          <w:szCs w:val="24"/>
        </w:rPr>
        <w:t>Комментарии</w:t>
      </w:r>
    </w:p>
    <w:p w:rsidR="00B61D72" w:rsidRPr="00372940" w:rsidRDefault="00B61D72" w:rsidP="00B61D72">
      <w:pPr>
        <w:pStyle w:val="a3"/>
        <w:spacing w:before="0" w:beforeAutospacing="0" w:after="0" w:afterAutospacing="0"/>
        <w:ind w:firstLine="709"/>
        <w:jc w:val="both"/>
        <w:rPr>
          <w:i/>
          <w:color w:val="FF0000"/>
          <w:shd w:val="clear" w:color="auto" w:fill="FFFFFF"/>
        </w:rPr>
      </w:pPr>
      <w:r w:rsidRPr="00372940">
        <w:rPr>
          <w:rFonts w:eastAsia="Times New Roman"/>
          <w:i/>
          <w:color w:val="FF0000"/>
        </w:rPr>
        <w:t>О</w:t>
      </w:r>
      <w:r w:rsidRPr="00372940">
        <w:rPr>
          <w:i/>
          <w:color w:val="FF0000"/>
          <w:shd w:val="clear" w:color="auto" w:fill="FFFFFF"/>
        </w:rPr>
        <w:t>писание оборудования должно соответствовать реальному положению дел в Орг</w:t>
      </w:r>
      <w:r w:rsidRPr="00372940">
        <w:rPr>
          <w:i/>
          <w:color w:val="FF0000"/>
          <w:shd w:val="clear" w:color="auto" w:fill="FFFFFF"/>
        </w:rPr>
        <w:t>а</w:t>
      </w:r>
      <w:r w:rsidRPr="00372940">
        <w:rPr>
          <w:i/>
          <w:color w:val="FF0000"/>
          <w:shd w:val="clear" w:color="auto" w:fill="FFFFFF"/>
        </w:rPr>
        <w:t>низации.</w:t>
      </w:r>
    </w:p>
    <w:p w:rsidR="00B61D72" w:rsidRDefault="00B61D72" w:rsidP="00B61D72">
      <w:pPr>
        <w:spacing w:after="0"/>
        <w:ind w:firstLine="360"/>
        <w:jc w:val="center"/>
        <w:rPr>
          <w:rFonts w:ascii="Times New Roman" w:eastAsia="Times New Roman" w:hAnsi="Times New Roman" w:cs="Times New Roman"/>
          <w:i/>
          <w:sz w:val="28"/>
          <w:szCs w:val="28"/>
        </w:rPr>
      </w:pPr>
    </w:p>
    <w:p w:rsidR="00B61D72" w:rsidRDefault="00B61D72" w:rsidP="00B61D72">
      <w:pPr>
        <w:pStyle w:val="a3"/>
        <w:spacing w:before="0" w:beforeAutospacing="0" w:after="0" w:afterAutospacing="0"/>
        <w:ind w:firstLine="709"/>
        <w:jc w:val="center"/>
        <w:rPr>
          <w:b/>
          <w:i/>
          <w:sz w:val="28"/>
          <w:szCs w:val="28"/>
        </w:rPr>
      </w:pPr>
      <w:r w:rsidRPr="00F32740">
        <w:rPr>
          <w:b/>
          <w:i/>
          <w:sz w:val="28"/>
          <w:szCs w:val="28"/>
        </w:rPr>
        <w:t xml:space="preserve">Обеспеченность </w:t>
      </w:r>
      <w:r>
        <w:rPr>
          <w:b/>
          <w:i/>
          <w:sz w:val="28"/>
          <w:szCs w:val="28"/>
        </w:rPr>
        <w:t>методическими материалами для обучения и восп</w:t>
      </w:r>
      <w:r>
        <w:rPr>
          <w:b/>
          <w:i/>
          <w:sz w:val="28"/>
          <w:szCs w:val="28"/>
        </w:rPr>
        <w:t>и</w:t>
      </w:r>
      <w:r>
        <w:rPr>
          <w:b/>
          <w:i/>
          <w:sz w:val="28"/>
          <w:szCs w:val="28"/>
        </w:rPr>
        <w:t>тания детей с ограниченными возможностями здоровья (указать катег</w:t>
      </w:r>
      <w:r>
        <w:rPr>
          <w:b/>
          <w:i/>
          <w:sz w:val="28"/>
          <w:szCs w:val="28"/>
        </w:rPr>
        <w:t>о</w:t>
      </w:r>
      <w:r>
        <w:rPr>
          <w:b/>
          <w:i/>
          <w:sz w:val="28"/>
          <w:szCs w:val="28"/>
        </w:rPr>
        <w:t>рию детей с ОВЗ)</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252"/>
      </w:tblGrid>
      <w:tr w:rsidR="00B61D72" w:rsidRPr="00A741A7" w:rsidTr="00B61D72">
        <w:trPr>
          <w:trHeight w:val="1041"/>
        </w:trPr>
        <w:tc>
          <w:tcPr>
            <w:tcW w:w="5637" w:type="dxa"/>
            <w:tcBorders>
              <w:top w:val="single" w:sz="4" w:space="0" w:color="auto"/>
              <w:left w:val="single" w:sz="4" w:space="0" w:color="auto"/>
              <w:bottom w:val="single" w:sz="4" w:space="0" w:color="auto"/>
              <w:right w:val="single" w:sz="4" w:space="0" w:color="auto"/>
            </w:tcBorders>
            <w:hideMark/>
          </w:tcPr>
          <w:p w:rsidR="00B61D72" w:rsidRPr="00A741A7" w:rsidRDefault="00B61D72" w:rsidP="00B61D72">
            <w:pPr>
              <w:spacing w:after="0" w:line="240" w:lineRule="auto"/>
              <w:jc w:val="center"/>
              <w:rPr>
                <w:rFonts w:ascii="Times New Roman" w:eastAsia="Times New Roman" w:hAnsi="Times New Roman" w:cs="Times New Roman"/>
                <w:b/>
                <w:sz w:val="24"/>
                <w:szCs w:val="24"/>
              </w:rPr>
            </w:pPr>
            <w:r w:rsidRPr="00A741A7">
              <w:rPr>
                <w:rFonts w:ascii="Times New Roman" w:eastAsia="Times New Roman" w:hAnsi="Times New Roman" w:cs="Times New Roman"/>
                <w:b/>
                <w:sz w:val="24"/>
                <w:szCs w:val="24"/>
              </w:rPr>
              <w:t>Название Программы</w:t>
            </w:r>
            <w:r>
              <w:rPr>
                <w:rFonts w:ascii="Times New Roman" w:eastAsia="Times New Roman" w:hAnsi="Times New Roman" w:cs="Times New Roman"/>
                <w:b/>
                <w:sz w:val="24"/>
                <w:szCs w:val="24"/>
              </w:rPr>
              <w:t>, методического пособия, дидактических материалов</w:t>
            </w:r>
          </w:p>
        </w:tc>
        <w:tc>
          <w:tcPr>
            <w:tcW w:w="4252" w:type="dxa"/>
            <w:tcBorders>
              <w:top w:val="single" w:sz="4" w:space="0" w:color="auto"/>
              <w:left w:val="single" w:sz="4" w:space="0" w:color="auto"/>
              <w:bottom w:val="single" w:sz="4" w:space="0" w:color="auto"/>
              <w:right w:val="single" w:sz="4" w:space="0" w:color="auto"/>
            </w:tcBorders>
          </w:tcPr>
          <w:p w:rsidR="00B61D72" w:rsidRPr="00A741A7" w:rsidRDefault="00B61D72" w:rsidP="00B61D7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Аннотация</w:t>
            </w:r>
          </w:p>
        </w:tc>
      </w:tr>
      <w:tr w:rsidR="00B61D72" w:rsidRPr="00A741A7" w:rsidTr="00B61D72">
        <w:trPr>
          <w:trHeight w:val="404"/>
        </w:trPr>
        <w:tc>
          <w:tcPr>
            <w:tcW w:w="5637" w:type="dxa"/>
            <w:tcBorders>
              <w:top w:val="single" w:sz="4" w:space="0" w:color="auto"/>
              <w:left w:val="single" w:sz="4" w:space="0" w:color="auto"/>
              <w:bottom w:val="single" w:sz="4" w:space="0" w:color="auto"/>
              <w:right w:val="single" w:sz="4" w:space="0" w:color="auto"/>
            </w:tcBorders>
            <w:hideMark/>
          </w:tcPr>
          <w:p w:rsidR="00B61D72" w:rsidRPr="00A741A7" w:rsidRDefault="00B61D72" w:rsidP="00B61D72">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B61D72" w:rsidRPr="00A741A7" w:rsidRDefault="00B61D72" w:rsidP="00B61D72">
            <w:pPr>
              <w:spacing w:after="0" w:line="240" w:lineRule="auto"/>
              <w:jc w:val="both"/>
              <w:rPr>
                <w:rFonts w:ascii="Times New Roman" w:eastAsia="Times New Roman" w:hAnsi="Times New Roman" w:cs="Times New Roman"/>
                <w:sz w:val="24"/>
                <w:szCs w:val="24"/>
              </w:rPr>
            </w:pPr>
          </w:p>
        </w:tc>
      </w:tr>
      <w:tr w:rsidR="00B61D72" w:rsidRPr="00A741A7" w:rsidTr="00B61D72">
        <w:trPr>
          <w:trHeight w:val="415"/>
        </w:trPr>
        <w:tc>
          <w:tcPr>
            <w:tcW w:w="5637" w:type="dxa"/>
            <w:tcBorders>
              <w:top w:val="single" w:sz="4" w:space="0" w:color="auto"/>
              <w:left w:val="single" w:sz="4" w:space="0" w:color="auto"/>
              <w:bottom w:val="single" w:sz="4" w:space="0" w:color="auto"/>
              <w:right w:val="single" w:sz="4" w:space="0" w:color="auto"/>
            </w:tcBorders>
            <w:hideMark/>
          </w:tcPr>
          <w:p w:rsidR="00B61D72" w:rsidRPr="00A741A7" w:rsidRDefault="00B61D72" w:rsidP="00B61D72">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B61D72" w:rsidRPr="00A741A7" w:rsidRDefault="00B61D72" w:rsidP="00B61D72">
            <w:pPr>
              <w:spacing w:after="0" w:line="240" w:lineRule="auto"/>
              <w:jc w:val="both"/>
              <w:rPr>
                <w:rFonts w:ascii="Times New Roman" w:eastAsia="Times New Roman" w:hAnsi="Times New Roman" w:cs="Times New Roman"/>
                <w:sz w:val="24"/>
                <w:szCs w:val="24"/>
              </w:rPr>
            </w:pPr>
          </w:p>
        </w:tc>
      </w:tr>
    </w:tbl>
    <w:p w:rsidR="00B61D72" w:rsidRPr="00F32740" w:rsidRDefault="00B61D72" w:rsidP="00B61D72">
      <w:pPr>
        <w:pStyle w:val="a3"/>
        <w:spacing w:before="0" w:beforeAutospacing="0" w:after="0" w:afterAutospacing="0"/>
        <w:ind w:firstLine="709"/>
        <w:jc w:val="both"/>
        <w:rPr>
          <w:b/>
          <w:i/>
          <w:sz w:val="28"/>
          <w:szCs w:val="28"/>
        </w:rPr>
      </w:pPr>
    </w:p>
    <w:p w:rsidR="00B61D72" w:rsidRDefault="00B61D72" w:rsidP="00B61D72">
      <w:pPr>
        <w:pStyle w:val="a3"/>
        <w:spacing w:before="0" w:beforeAutospacing="0" w:after="0" w:afterAutospacing="0"/>
        <w:ind w:firstLine="709"/>
        <w:rPr>
          <w:b/>
          <w:sz w:val="28"/>
          <w:szCs w:val="28"/>
        </w:rPr>
      </w:pPr>
      <w:r>
        <w:rPr>
          <w:b/>
          <w:sz w:val="28"/>
          <w:szCs w:val="28"/>
        </w:rPr>
        <w:t>3.1.4. Финансовые условия</w:t>
      </w:r>
    </w:p>
    <w:p w:rsidR="00B61D72" w:rsidRPr="007147FC" w:rsidRDefault="00B61D72" w:rsidP="00B61D72">
      <w:pPr>
        <w:pStyle w:val="a3"/>
        <w:spacing w:before="0" w:beforeAutospacing="0" w:after="0" w:afterAutospacing="0"/>
        <w:ind w:firstLine="709"/>
        <w:jc w:val="both"/>
        <w:rPr>
          <w:b/>
          <w:i/>
          <w:color w:val="FF0000"/>
          <w:shd w:val="clear" w:color="auto" w:fill="FFFFFF"/>
        </w:rPr>
      </w:pPr>
      <w:r w:rsidRPr="007147FC">
        <w:rPr>
          <w:b/>
          <w:i/>
          <w:color w:val="FF0000"/>
          <w:shd w:val="clear" w:color="auto" w:fill="FFFFFF"/>
        </w:rPr>
        <w:t>Комментарии.</w:t>
      </w:r>
    </w:p>
    <w:p w:rsidR="00B61D72" w:rsidRPr="007147FC" w:rsidRDefault="00B61D72" w:rsidP="00B61D72">
      <w:pPr>
        <w:pStyle w:val="a3"/>
        <w:spacing w:before="0" w:beforeAutospacing="0" w:after="0" w:afterAutospacing="0"/>
        <w:ind w:firstLine="709"/>
        <w:jc w:val="both"/>
        <w:rPr>
          <w:color w:val="FF0000"/>
          <w:shd w:val="clear" w:color="auto" w:fill="FFFFFF"/>
        </w:rPr>
      </w:pPr>
      <w:r w:rsidRPr="007147FC">
        <w:rPr>
          <w:color w:val="FF0000"/>
          <w:shd w:val="clear" w:color="auto" w:fill="FFFFFF"/>
        </w:rPr>
        <w:t>Ниже приведено описание ситуации, когда условия созданы в полной степени (как т</w:t>
      </w:r>
      <w:r w:rsidRPr="007147FC">
        <w:rPr>
          <w:color w:val="FF0000"/>
          <w:shd w:val="clear" w:color="auto" w:fill="FFFFFF"/>
        </w:rPr>
        <w:t>о</w:t>
      </w:r>
      <w:r w:rsidRPr="007147FC">
        <w:rPr>
          <w:color w:val="FF0000"/>
          <w:shd w:val="clear" w:color="auto" w:fill="FFFFFF"/>
        </w:rPr>
        <w:t xml:space="preserve">го требует ФГОС </w:t>
      </w:r>
      <w:proofErr w:type="gramStart"/>
      <w:r w:rsidRPr="007147FC">
        <w:rPr>
          <w:color w:val="FF0000"/>
          <w:shd w:val="clear" w:color="auto" w:fill="FFFFFF"/>
        </w:rPr>
        <w:t>ДО</w:t>
      </w:r>
      <w:proofErr w:type="gramEnd"/>
      <w:r w:rsidRPr="007147FC">
        <w:rPr>
          <w:color w:val="FF0000"/>
          <w:shd w:val="clear" w:color="auto" w:fill="FFFFFF"/>
        </w:rPr>
        <w:t>).</w:t>
      </w:r>
    </w:p>
    <w:p w:rsidR="00B61D72" w:rsidRDefault="00B61D72" w:rsidP="00B61D72">
      <w:pPr>
        <w:pStyle w:val="a3"/>
        <w:spacing w:before="0" w:beforeAutospacing="0" w:after="0" w:afterAutospacing="0"/>
        <w:ind w:firstLine="709"/>
        <w:jc w:val="both"/>
        <w:rPr>
          <w:color w:val="FF0000"/>
          <w:shd w:val="clear" w:color="auto" w:fill="FFFFFF"/>
        </w:rPr>
      </w:pPr>
      <w:r w:rsidRPr="007147FC">
        <w:rPr>
          <w:color w:val="FF0000"/>
          <w:shd w:val="clear" w:color="auto" w:fill="FFFFFF"/>
        </w:rPr>
        <w:t xml:space="preserve">Если некоторые условия не созданы или созданы не в полной степени, </w:t>
      </w:r>
      <w:r>
        <w:rPr>
          <w:color w:val="FF0000"/>
          <w:shd w:val="clear" w:color="auto" w:fill="FFFFFF"/>
        </w:rPr>
        <w:t>то нужно это указать.</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Другими словами, описание условий должно соответствовать реальному положению дел в Организации.</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При этом созданные условия полезно перечислить, конкретизировать (там, где это возможно).</w:t>
      </w:r>
    </w:p>
    <w:p w:rsidR="00B61D72" w:rsidRDefault="00B61D72" w:rsidP="00B61D72">
      <w:pPr>
        <w:pStyle w:val="a3"/>
        <w:spacing w:before="0" w:beforeAutospacing="0" w:after="0" w:afterAutospacing="0"/>
        <w:ind w:firstLine="709"/>
        <w:rPr>
          <w:b/>
          <w:sz w:val="28"/>
          <w:szCs w:val="28"/>
        </w:rPr>
      </w:pPr>
    </w:p>
    <w:p w:rsidR="00B61D72" w:rsidRDefault="00B61D72" w:rsidP="00B61D72">
      <w:pPr>
        <w:pStyle w:val="a3"/>
        <w:spacing w:before="0" w:beforeAutospacing="0" w:after="0" w:afterAutospacing="0"/>
        <w:ind w:firstLine="709"/>
        <w:jc w:val="both"/>
        <w:rPr>
          <w:color w:val="22272F"/>
          <w:sz w:val="28"/>
          <w:szCs w:val="28"/>
          <w:shd w:val="clear" w:color="auto" w:fill="FFFFFF"/>
        </w:rPr>
      </w:pPr>
      <w:proofErr w:type="gramStart"/>
      <w:r w:rsidRPr="00F76195">
        <w:rPr>
          <w:color w:val="22272F"/>
          <w:sz w:val="28"/>
          <w:szCs w:val="28"/>
          <w:shd w:val="clear" w:color="auto" w:fill="FFFFFF"/>
        </w:rPr>
        <w:t>Финансовое обеспечение государственных гарантий на получение гра</w:t>
      </w:r>
      <w:r w:rsidRPr="00F76195">
        <w:rPr>
          <w:color w:val="22272F"/>
          <w:sz w:val="28"/>
          <w:szCs w:val="28"/>
          <w:shd w:val="clear" w:color="auto" w:fill="FFFFFF"/>
        </w:rPr>
        <w:t>ж</w:t>
      </w:r>
      <w:r w:rsidRPr="00F76195">
        <w:rPr>
          <w:color w:val="22272F"/>
          <w:sz w:val="28"/>
          <w:szCs w:val="28"/>
          <w:shd w:val="clear" w:color="auto" w:fill="FFFFFF"/>
        </w:rPr>
        <w:t xml:space="preserve">данами общедоступного и бесплатного дошкольного образования </w:t>
      </w:r>
      <w:r>
        <w:rPr>
          <w:color w:val="22272F"/>
          <w:sz w:val="28"/>
          <w:szCs w:val="28"/>
          <w:shd w:val="clear" w:color="auto" w:fill="FFFFFF"/>
        </w:rPr>
        <w:t>осуществл</w:t>
      </w:r>
      <w:r>
        <w:rPr>
          <w:color w:val="22272F"/>
          <w:sz w:val="28"/>
          <w:szCs w:val="28"/>
          <w:shd w:val="clear" w:color="auto" w:fill="FFFFFF"/>
        </w:rPr>
        <w:t>я</w:t>
      </w:r>
      <w:r>
        <w:rPr>
          <w:color w:val="22272F"/>
          <w:sz w:val="28"/>
          <w:szCs w:val="28"/>
          <w:shd w:val="clear" w:color="auto" w:fill="FFFFFF"/>
        </w:rPr>
        <w:t xml:space="preserve">ется </w:t>
      </w:r>
      <w:r w:rsidRPr="00F76195">
        <w:rPr>
          <w:color w:val="22272F"/>
          <w:sz w:val="28"/>
          <w:szCs w:val="28"/>
          <w:shd w:val="clear" w:color="auto" w:fill="FFFFFF"/>
        </w:rPr>
        <w:t xml:space="preserve">за счет средств </w:t>
      </w:r>
      <w:r w:rsidRPr="00F76195">
        <w:rPr>
          <w:i/>
          <w:color w:val="FF0000"/>
          <w:sz w:val="28"/>
          <w:szCs w:val="28"/>
          <w:shd w:val="clear" w:color="auto" w:fill="FFFFFF"/>
        </w:rPr>
        <w:t>(указать соответствующие бюджеты бюджетной си</w:t>
      </w:r>
      <w:r w:rsidRPr="00F76195">
        <w:rPr>
          <w:i/>
          <w:color w:val="FF0000"/>
          <w:sz w:val="28"/>
          <w:szCs w:val="28"/>
          <w:shd w:val="clear" w:color="auto" w:fill="FFFFFF"/>
        </w:rPr>
        <w:t>с</w:t>
      </w:r>
      <w:r w:rsidRPr="00F76195">
        <w:rPr>
          <w:i/>
          <w:color w:val="FF0000"/>
          <w:sz w:val="28"/>
          <w:szCs w:val="28"/>
          <w:shd w:val="clear" w:color="auto" w:fill="FFFFFF"/>
        </w:rPr>
        <w:t>темы Российской Федерации)</w:t>
      </w:r>
      <w:r>
        <w:rPr>
          <w:color w:val="22272F"/>
          <w:sz w:val="28"/>
          <w:szCs w:val="28"/>
          <w:shd w:val="clear" w:color="auto" w:fill="FFFFFF"/>
        </w:rPr>
        <w:t xml:space="preserve"> </w:t>
      </w:r>
      <w:r w:rsidRPr="00F76195">
        <w:rPr>
          <w:color w:val="22272F"/>
          <w:sz w:val="28"/>
          <w:szCs w:val="28"/>
          <w:shd w:val="clear" w:color="auto" w:fill="FFFFFF"/>
        </w:rPr>
        <w:t>на основе нормативов обеспечения государс</w:t>
      </w:r>
      <w:r w:rsidRPr="00F76195">
        <w:rPr>
          <w:color w:val="22272F"/>
          <w:sz w:val="28"/>
          <w:szCs w:val="28"/>
          <w:shd w:val="clear" w:color="auto" w:fill="FFFFFF"/>
        </w:rPr>
        <w:t>т</w:t>
      </w:r>
      <w:r w:rsidRPr="00F76195">
        <w:rPr>
          <w:color w:val="22272F"/>
          <w:sz w:val="28"/>
          <w:szCs w:val="28"/>
          <w:shd w:val="clear" w:color="auto" w:fill="FFFFFF"/>
        </w:rPr>
        <w:t xml:space="preserve">венных гарантий реализации прав на получение общедоступного и бесплатного дошкольного образования, определяемых органами государственной власти </w:t>
      </w:r>
      <w:r w:rsidRPr="00C14C70">
        <w:rPr>
          <w:i/>
          <w:color w:val="FF0000"/>
          <w:sz w:val="28"/>
          <w:szCs w:val="28"/>
          <w:shd w:val="clear" w:color="auto" w:fill="FFFFFF"/>
        </w:rPr>
        <w:t>(указать название субъекта Российской Федерации),</w:t>
      </w:r>
      <w:r w:rsidRPr="00F76195">
        <w:rPr>
          <w:color w:val="22272F"/>
          <w:sz w:val="28"/>
          <w:szCs w:val="28"/>
          <w:shd w:val="clear" w:color="auto" w:fill="FFFFFF"/>
        </w:rPr>
        <w:t xml:space="preserve"> обеспечивающих реал</w:t>
      </w:r>
      <w:r w:rsidRPr="00F76195">
        <w:rPr>
          <w:color w:val="22272F"/>
          <w:sz w:val="28"/>
          <w:szCs w:val="28"/>
          <w:shd w:val="clear" w:color="auto" w:fill="FFFFFF"/>
        </w:rPr>
        <w:t>и</w:t>
      </w:r>
      <w:r w:rsidRPr="00F76195">
        <w:rPr>
          <w:color w:val="22272F"/>
          <w:sz w:val="28"/>
          <w:szCs w:val="28"/>
          <w:shd w:val="clear" w:color="auto" w:fill="FFFFFF"/>
        </w:rPr>
        <w:t>зацию Программы в соответствии с</w:t>
      </w:r>
      <w:r>
        <w:rPr>
          <w:color w:val="22272F"/>
          <w:sz w:val="28"/>
          <w:szCs w:val="28"/>
          <w:shd w:val="clear" w:color="auto" w:fill="FFFFFF"/>
        </w:rPr>
        <w:t xml:space="preserve"> ФГОС ДО</w:t>
      </w:r>
      <w:r w:rsidRPr="00F76195">
        <w:rPr>
          <w:color w:val="22272F"/>
          <w:sz w:val="28"/>
          <w:szCs w:val="28"/>
          <w:shd w:val="clear" w:color="auto" w:fill="FFFFFF"/>
        </w:rPr>
        <w:t>.</w:t>
      </w:r>
      <w:proofErr w:type="gramEnd"/>
    </w:p>
    <w:p w:rsidR="00B61D72" w:rsidRPr="00C14C70" w:rsidRDefault="00B61D72" w:rsidP="00B61D72">
      <w:pPr>
        <w:pStyle w:val="s1"/>
        <w:shd w:val="clear" w:color="auto" w:fill="FFFFFF"/>
        <w:spacing w:before="0" w:beforeAutospacing="0" w:after="0" w:afterAutospacing="0"/>
        <w:jc w:val="both"/>
        <w:rPr>
          <w:color w:val="22272F"/>
          <w:sz w:val="28"/>
          <w:szCs w:val="28"/>
        </w:rPr>
      </w:pPr>
    </w:p>
    <w:p w:rsidR="00B61D72" w:rsidRPr="00C14C70" w:rsidRDefault="00B61D72" w:rsidP="00B61D72">
      <w:pPr>
        <w:pStyle w:val="s1"/>
        <w:shd w:val="clear" w:color="auto" w:fill="FFFFFF"/>
        <w:spacing w:before="0" w:beforeAutospacing="0" w:after="0" w:afterAutospacing="0"/>
        <w:ind w:firstLine="709"/>
        <w:jc w:val="both"/>
        <w:rPr>
          <w:i/>
          <w:color w:val="22272F"/>
          <w:sz w:val="28"/>
          <w:szCs w:val="28"/>
        </w:rPr>
      </w:pPr>
      <w:r w:rsidRPr="00C14C70">
        <w:rPr>
          <w:i/>
          <w:color w:val="22272F"/>
          <w:sz w:val="28"/>
          <w:szCs w:val="28"/>
        </w:rPr>
        <w:t>Структура</w:t>
      </w:r>
      <w:r>
        <w:rPr>
          <w:i/>
          <w:color w:val="22272F"/>
          <w:sz w:val="28"/>
          <w:szCs w:val="28"/>
        </w:rPr>
        <w:t xml:space="preserve"> и объем расходов, имеющихся</w:t>
      </w:r>
      <w:r w:rsidRPr="00C14C70">
        <w:rPr>
          <w:i/>
          <w:color w:val="22272F"/>
          <w:sz w:val="28"/>
          <w:szCs w:val="28"/>
        </w:rPr>
        <w:t xml:space="preserve"> для реализации Программы</w:t>
      </w:r>
      <w:r>
        <w:rPr>
          <w:i/>
          <w:color w:val="22272F"/>
          <w:sz w:val="28"/>
          <w:szCs w:val="28"/>
        </w:rPr>
        <w:t>, механизмы их формирования</w:t>
      </w:r>
    </w:p>
    <w:p w:rsidR="00B61D72" w:rsidRPr="00C14C70" w:rsidRDefault="00B61D72" w:rsidP="00B61D72">
      <w:pPr>
        <w:pStyle w:val="s1"/>
        <w:shd w:val="clear" w:color="auto" w:fill="FFFFFF"/>
        <w:spacing w:before="0" w:beforeAutospacing="0" w:after="0" w:afterAutospacing="0"/>
        <w:ind w:firstLine="709"/>
        <w:jc w:val="both"/>
        <w:rPr>
          <w:i/>
          <w:color w:val="FF0000"/>
          <w:sz w:val="28"/>
          <w:szCs w:val="28"/>
        </w:rPr>
      </w:pPr>
      <w:r w:rsidRPr="00C14C70">
        <w:rPr>
          <w:i/>
          <w:color w:val="FF0000"/>
          <w:sz w:val="28"/>
          <w:szCs w:val="28"/>
        </w:rPr>
        <w:t>(описать</w:t>
      </w:r>
      <w:r>
        <w:rPr>
          <w:i/>
          <w:color w:val="FF0000"/>
          <w:sz w:val="28"/>
          <w:szCs w:val="28"/>
        </w:rPr>
        <w:t>, привести конкретные цифры</w:t>
      </w:r>
      <w:r w:rsidRPr="00C14C70">
        <w:rPr>
          <w:i/>
          <w:color w:val="FF0000"/>
          <w:sz w:val="28"/>
          <w:szCs w:val="28"/>
        </w:rPr>
        <w:t>)</w:t>
      </w:r>
    </w:p>
    <w:p w:rsidR="00B61D72" w:rsidRDefault="00B61D72" w:rsidP="00B61D72">
      <w:pPr>
        <w:pStyle w:val="s1"/>
        <w:shd w:val="clear" w:color="auto" w:fill="FFFFFF"/>
        <w:spacing w:before="0" w:beforeAutospacing="0" w:after="0" w:afterAutospacing="0"/>
        <w:ind w:firstLine="709"/>
        <w:jc w:val="both"/>
        <w:rPr>
          <w:color w:val="22272F"/>
          <w:sz w:val="28"/>
          <w:szCs w:val="28"/>
        </w:rPr>
      </w:pP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sidRPr="00C14C70">
        <w:rPr>
          <w:color w:val="22272F"/>
          <w:sz w:val="28"/>
          <w:szCs w:val="28"/>
        </w:rPr>
        <w:t>Финансовые условия реализации Программы</w:t>
      </w:r>
      <w:r w:rsidRPr="00CA1633">
        <w:rPr>
          <w:color w:val="22272F"/>
          <w:sz w:val="28"/>
          <w:szCs w:val="28"/>
        </w:rPr>
        <w:t xml:space="preserve"> </w:t>
      </w:r>
      <w:r>
        <w:rPr>
          <w:color w:val="22272F"/>
          <w:sz w:val="28"/>
          <w:szCs w:val="28"/>
        </w:rPr>
        <w:t>обеспечивают</w:t>
      </w:r>
      <w:r w:rsidRPr="00C14C70">
        <w:rPr>
          <w:color w:val="22272F"/>
          <w:sz w:val="28"/>
          <w:szCs w:val="28"/>
        </w:rPr>
        <w:t>:</w:t>
      </w: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C14C70">
        <w:rPr>
          <w:color w:val="22272F"/>
          <w:sz w:val="28"/>
          <w:szCs w:val="28"/>
        </w:rPr>
        <w:t>возможность выполнения требований Стандарта к условиям реализации и структуре Программы;</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C14C70">
        <w:rPr>
          <w:color w:val="22272F"/>
          <w:sz w:val="28"/>
          <w:szCs w:val="28"/>
        </w:rPr>
        <w:t>реализацию обязательной части Программы и части, формируемой уч</w:t>
      </w:r>
      <w:r w:rsidRPr="00C14C70">
        <w:rPr>
          <w:color w:val="22272F"/>
          <w:sz w:val="28"/>
          <w:szCs w:val="28"/>
        </w:rPr>
        <w:t>а</w:t>
      </w:r>
      <w:r w:rsidRPr="00C14C70">
        <w:rPr>
          <w:color w:val="22272F"/>
          <w:sz w:val="28"/>
          <w:szCs w:val="28"/>
        </w:rPr>
        <w:t>стниками образовательного процесса, учитывая вариативность индивидуальных траекторий развития де</w:t>
      </w:r>
      <w:r>
        <w:rPr>
          <w:color w:val="22272F"/>
          <w:sz w:val="28"/>
          <w:szCs w:val="28"/>
        </w:rPr>
        <w:t>тей</w:t>
      </w:r>
      <w:r w:rsidRPr="00CA1633">
        <w:rPr>
          <w:color w:val="22272F"/>
          <w:sz w:val="28"/>
          <w:szCs w:val="28"/>
        </w:rPr>
        <w:t>;</w:t>
      </w: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xml:space="preserve">- расходы </w:t>
      </w:r>
      <w:r w:rsidRPr="00C14C70">
        <w:rPr>
          <w:color w:val="22272F"/>
          <w:sz w:val="28"/>
          <w:szCs w:val="28"/>
        </w:rPr>
        <w:t>на оплату труда работников, реализующих Программу;</w:t>
      </w: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расходы</w:t>
      </w:r>
      <w:r w:rsidRPr="00C14C70">
        <w:rPr>
          <w:color w:val="22272F"/>
          <w:sz w:val="28"/>
          <w:szCs w:val="28"/>
        </w:rPr>
        <w:t xml:space="preserve"> на средства обучения и воспитания, соответствующие матери</w:t>
      </w:r>
      <w:r w:rsidRPr="00C14C70">
        <w:rPr>
          <w:color w:val="22272F"/>
          <w:sz w:val="28"/>
          <w:szCs w:val="28"/>
        </w:rPr>
        <w:t>а</w:t>
      </w:r>
      <w:r w:rsidRPr="00C14C70">
        <w:rPr>
          <w:color w:val="22272F"/>
          <w:sz w:val="28"/>
          <w:szCs w:val="28"/>
        </w:rPr>
        <w:t>лы, в том числе приобретение учебных изданий в бумажном и электронном в</w:t>
      </w:r>
      <w:r w:rsidRPr="00C14C70">
        <w:rPr>
          <w:color w:val="22272F"/>
          <w:sz w:val="28"/>
          <w:szCs w:val="28"/>
        </w:rPr>
        <w:t>и</w:t>
      </w:r>
      <w:r w:rsidRPr="00C14C70">
        <w:rPr>
          <w:color w:val="22272F"/>
          <w:sz w:val="28"/>
          <w:szCs w:val="28"/>
        </w:rPr>
        <w:t>де, дидактических материалов, ауди</w:t>
      </w:r>
      <w:proofErr w:type="gramStart"/>
      <w:r w:rsidRPr="00C14C70">
        <w:rPr>
          <w:color w:val="22272F"/>
          <w:sz w:val="28"/>
          <w:szCs w:val="28"/>
        </w:rPr>
        <w:t>о-</w:t>
      </w:r>
      <w:proofErr w:type="gramEnd"/>
      <w:r w:rsidRPr="00C14C70">
        <w:rPr>
          <w:color w:val="22272F"/>
          <w:sz w:val="28"/>
          <w:szCs w:val="28"/>
        </w:rPr>
        <w:t xml:space="preserve"> и </w:t>
      </w:r>
      <w:proofErr w:type="spellStart"/>
      <w:r w:rsidRPr="00C14C70">
        <w:rPr>
          <w:color w:val="22272F"/>
          <w:sz w:val="28"/>
          <w:szCs w:val="28"/>
        </w:rPr>
        <w:t>видео-материалов</w:t>
      </w:r>
      <w:proofErr w:type="spellEnd"/>
      <w:r w:rsidRPr="00C14C70">
        <w:rPr>
          <w:color w:val="22272F"/>
          <w:sz w:val="28"/>
          <w:szCs w:val="28"/>
        </w:rPr>
        <w:t>, в том числе мат</w:t>
      </w:r>
      <w:r w:rsidRPr="00C14C70">
        <w:rPr>
          <w:color w:val="22272F"/>
          <w:sz w:val="28"/>
          <w:szCs w:val="28"/>
        </w:rPr>
        <w:t>е</w:t>
      </w:r>
      <w:r w:rsidRPr="00C14C70">
        <w:rPr>
          <w:color w:val="22272F"/>
          <w:sz w:val="28"/>
          <w:szCs w:val="28"/>
        </w:rPr>
        <w:t>риалов, оборудования, спецодежды, игр и игрушек, электронных образовател</w:t>
      </w:r>
      <w:r w:rsidRPr="00C14C70">
        <w:rPr>
          <w:color w:val="22272F"/>
          <w:sz w:val="28"/>
          <w:szCs w:val="28"/>
        </w:rPr>
        <w:t>ь</w:t>
      </w:r>
      <w:r w:rsidRPr="00C14C70">
        <w:rPr>
          <w:color w:val="22272F"/>
          <w:sz w:val="28"/>
          <w:szCs w:val="28"/>
        </w:rPr>
        <w:t>ных ресурсов, необходимых для организации всех видов учебной деятельности и создания развивающей предметно-пространственной среды, в том числе сп</w:t>
      </w:r>
      <w:r w:rsidRPr="00C14C70">
        <w:rPr>
          <w:color w:val="22272F"/>
          <w:sz w:val="28"/>
          <w:szCs w:val="28"/>
        </w:rPr>
        <w:t>е</w:t>
      </w:r>
      <w:r w:rsidRPr="00C14C70">
        <w:rPr>
          <w:color w:val="22272F"/>
          <w:sz w:val="28"/>
          <w:szCs w:val="28"/>
        </w:rPr>
        <w:t xml:space="preserve">циальных для детей с ограниченными возможностями здоровья. </w:t>
      </w: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расходы, связанных с дополнит</w:t>
      </w:r>
      <w:r w:rsidRPr="00C14C70">
        <w:rPr>
          <w:color w:val="22272F"/>
          <w:sz w:val="28"/>
          <w:szCs w:val="28"/>
        </w:rPr>
        <w:t>ельным профессиональным образован</w:t>
      </w:r>
      <w:r w:rsidRPr="00C14C70">
        <w:rPr>
          <w:color w:val="22272F"/>
          <w:sz w:val="28"/>
          <w:szCs w:val="28"/>
        </w:rPr>
        <w:t>и</w:t>
      </w:r>
      <w:r w:rsidRPr="00C14C70">
        <w:rPr>
          <w:color w:val="22272F"/>
          <w:sz w:val="28"/>
          <w:szCs w:val="28"/>
        </w:rPr>
        <w:t>ем руководящих и педагогических работников по профилю их деятельности;</w:t>
      </w:r>
    </w:p>
    <w:p w:rsidR="00B61D72" w:rsidRPr="00C14C70"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иные расходы, связанные</w:t>
      </w:r>
      <w:r w:rsidRPr="00C14C70">
        <w:rPr>
          <w:color w:val="22272F"/>
          <w:sz w:val="28"/>
          <w:szCs w:val="28"/>
        </w:rPr>
        <w:t xml:space="preserve"> с реализацией и обеспечением реализации Программы.</w:t>
      </w:r>
    </w:p>
    <w:p w:rsidR="00B61D72" w:rsidRDefault="00B61D72" w:rsidP="00B61D72">
      <w:pPr>
        <w:pStyle w:val="a3"/>
        <w:spacing w:before="0" w:beforeAutospacing="0" w:after="0" w:afterAutospacing="0"/>
        <w:rPr>
          <w:b/>
          <w:sz w:val="28"/>
          <w:szCs w:val="28"/>
        </w:rPr>
      </w:pPr>
    </w:p>
    <w:p w:rsidR="00B61D72" w:rsidRDefault="00B61D72" w:rsidP="00B61D72">
      <w:pPr>
        <w:pStyle w:val="a3"/>
        <w:spacing w:before="0" w:beforeAutospacing="0" w:after="0" w:afterAutospacing="0"/>
        <w:ind w:firstLine="709"/>
        <w:rPr>
          <w:b/>
          <w:sz w:val="28"/>
          <w:szCs w:val="28"/>
        </w:rPr>
      </w:pPr>
      <w:r>
        <w:rPr>
          <w:b/>
          <w:sz w:val="28"/>
          <w:szCs w:val="28"/>
        </w:rPr>
        <w:t>3.1.5. Развивающая предметно-развивающая среда</w:t>
      </w:r>
    </w:p>
    <w:p w:rsidR="00B61D72" w:rsidRPr="007147FC" w:rsidRDefault="00B61D72" w:rsidP="00B61D72">
      <w:pPr>
        <w:pStyle w:val="a3"/>
        <w:spacing w:before="0" w:beforeAutospacing="0" w:after="0" w:afterAutospacing="0"/>
        <w:ind w:firstLine="709"/>
        <w:jc w:val="both"/>
        <w:rPr>
          <w:b/>
          <w:i/>
          <w:color w:val="FF0000"/>
          <w:shd w:val="clear" w:color="auto" w:fill="FFFFFF"/>
        </w:rPr>
      </w:pPr>
      <w:r w:rsidRPr="007147FC">
        <w:rPr>
          <w:b/>
          <w:i/>
          <w:color w:val="FF0000"/>
          <w:shd w:val="clear" w:color="auto" w:fill="FFFFFF"/>
        </w:rPr>
        <w:t>Комментарии.</w:t>
      </w:r>
    </w:p>
    <w:p w:rsidR="00B61D72" w:rsidRPr="007147FC" w:rsidRDefault="00B61D72" w:rsidP="00B61D72">
      <w:pPr>
        <w:pStyle w:val="a3"/>
        <w:spacing w:before="0" w:beforeAutospacing="0" w:after="0" w:afterAutospacing="0"/>
        <w:ind w:firstLine="709"/>
        <w:jc w:val="both"/>
        <w:rPr>
          <w:color w:val="FF0000"/>
          <w:shd w:val="clear" w:color="auto" w:fill="FFFFFF"/>
        </w:rPr>
      </w:pPr>
      <w:r w:rsidRPr="007147FC">
        <w:rPr>
          <w:color w:val="FF0000"/>
          <w:shd w:val="clear" w:color="auto" w:fill="FFFFFF"/>
        </w:rPr>
        <w:t xml:space="preserve">Ниже приведено описание ситуации, когда </w:t>
      </w:r>
      <w:r w:rsidRPr="00C12DA1">
        <w:rPr>
          <w:color w:val="FF0000"/>
        </w:rPr>
        <w:t>развивающая предметно-развивающая среда</w:t>
      </w:r>
      <w:r w:rsidRPr="00C12DA1">
        <w:rPr>
          <w:color w:val="FF0000"/>
          <w:shd w:val="clear" w:color="auto" w:fill="FFFFFF"/>
        </w:rPr>
        <w:t xml:space="preserve"> </w:t>
      </w:r>
      <w:r>
        <w:rPr>
          <w:color w:val="FF0000"/>
          <w:shd w:val="clear" w:color="auto" w:fill="FFFFFF"/>
        </w:rPr>
        <w:t>создана</w:t>
      </w:r>
      <w:r w:rsidRPr="007147FC">
        <w:rPr>
          <w:color w:val="FF0000"/>
          <w:shd w:val="clear" w:color="auto" w:fill="FFFFFF"/>
        </w:rPr>
        <w:t xml:space="preserve"> в полной степени (как того требует ФГОС </w:t>
      </w:r>
      <w:proofErr w:type="gramStart"/>
      <w:r w:rsidRPr="007147FC">
        <w:rPr>
          <w:color w:val="FF0000"/>
          <w:shd w:val="clear" w:color="auto" w:fill="FFFFFF"/>
        </w:rPr>
        <w:t>ДО</w:t>
      </w:r>
      <w:proofErr w:type="gramEnd"/>
      <w:r w:rsidRPr="007147FC">
        <w:rPr>
          <w:color w:val="FF0000"/>
          <w:shd w:val="clear" w:color="auto" w:fill="FFFFFF"/>
        </w:rPr>
        <w:t>).</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Если некоторые элементы среды</w:t>
      </w:r>
      <w:r w:rsidRPr="007147FC">
        <w:rPr>
          <w:color w:val="FF0000"/>
          <w:shd w:val="clear" w:color="auto" w:fill="FFFFFF"/>
        </w:rPr>
        <w:t xml:space="preserve"> не созданы или созданы не в полной степени, </w:t>
      </w:r>
      <w:r>
        <w:rPr>
          <w:color w:val="FF0000"/>
          <w:shd w:val="clear" w:color="auto" w:fill="FFFFFF"/>
        </w:rPr>
        <w:t>то нужно это указать.</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Другими словами, описание среды должно соответствовать реальному положению дел в Организации.</w:t>
      </w:r>
    </w:p>
    <w:p w:rsidR="00B61D72" w:rsidRDefault="00B61D72" w:rsidP="00B61D72">
      <w:pPr>
        <w:pStyle w:val="a3"/>
        <w:spacing w:before="0" w:beforeAutospacing="0" w:after="0" w:afterAutospacing="0"/>
        <w:ind w:firstLine="709"/>
        <w:jc w:val="both"/>
        <w:rPr>
          <w:color w:val="FF0000"/>
          <w:shd w:val="clear" w:color="auto" w:fill="FFFFFF"/>
        </w:rPr>
      </w:pPr>
      <w:r>
        <w:rPr>
          <w:color w:val="FF0000"/>
          <w:shd w:val="clear" w:color="auto" w:fill="FFFFFF"/>
        </w:rPr>
        <w:t>При этом созданные условия полезно перечислить, конкретизировать (там, где это возможно).</w:t>
      </w:r>
    </w:p>
    <w:p w:rsidR="00B61D72" w:rsidRDefault="00B61D72" w:rsidP="00B61D72">
      <w:pPr>
        <w:spacing w:after="0"/>
        <w:ind w:firstLine="709"/>
        <w:jc w:val="both"/>
        <w:rPr>
          <w:rFonts w:ascii="Times New Roman" w:eastAsia="Times New Roman" w:hAnsi="Times New Roman" w:cs="Times New Roman"/>
          <w:i/>
          <w:color w:val="FF0000"/>
          <w:sz w:val="24"/>
          <w:szCs w:val="24"/>
        </w:rPr>
      </w:pPr>
      <w:r w:rsidRPr="00372940">
        <w:rPr>
          <w:rFonts w:ascii="Times New Roman" w:eastAsia="Times New Roman" w:hAnsi="Times New Roman" w:cs="Times New Roman"/>
          <w:i/>
          <w:color w:val="FF0000"/>
          <w:sz w:val="24"/>
          <w:szCs w:val="24"/>
        </w:rPr>
        <w:t xml:space="preserve">Для описания данного раздела рекомендуем использовать </w:t>
      </w:r>
      <w:r>
        <w:rPr>
          <w:rFonts w:ascii="Times New Roman" w:eastAsia="Times New Roman" w:hAnsi="Times New Roman" w:cs="Times New Roman"/>
          <w:i/>
          <w:color w:val="FF0000"/>
          <w:sz w:val="24"/>
          <w:szCs w:val="24"/>
        </w:rPr>
        <w:t xml:space="preserve">пособие: </w:t>
      </w:r>
      <w:r w:rsidRPr="00372940">
        <w:rPr>
          <w:rFonts w:ascii="Times New Roman" w:eastAsia="Times New Roman" w:hAnsi="Times New Roman" w:cs="Times New Roman"/>
          <w:i/>
          <w:color w:val="FF0000"/>
          <w:sz w:val="24"/>
          <w:szCs w:val="24"/>
        </w:rPr>
        <w:t xml:space="preserve">Карабанова О.А., Алиева Э.Ф., </w:t>
      </w:r>
      <w:proofErr w:type="spellStart"/>
      <w:r w:rsidRPr="00372940">
        <w:rPr>
          <w:rFonts w:ascii="Times New Roman" w:eastAsia="Times New Roman" w:hAnsi="Times New Roman" w:cs="Times New Roman"/>
          <w:i/>
          <w:color w:val="FF0000"/>
          <w:sz w:val="24"/>
          <w:szCs w:val="24"/>
        </w:rPr>
        <w:t>Радионова</w:t>
      </w:r>
      <w:proofErr w:type="spellEnd"/>
      <w:r w:rsidRPr="00372940">
        <w:rPr>
          <w:rFonts w:ascii="Times New Roman" w:eastAsia="Times New Roman" w:hAnsi="Times New Roman" w:cs="Times New Roman"/>
          <w:i/>
          <w:color w:val="FF0000"/>
          <w:sz w:val="24"/>
          <w:szCs w:val="24"/>
        </w:rPr>
        <w:t xml:space="preserve"> О.Р., Рабинович П.Д., </w:t>
      </w:r>
      <w:proofErr w:type="spellStart"/>
      <w:r w:rsidRPr="00372940">
        <w:rPr>
          <w:rFonts w:ascii="Times New Roman" w:eastAsia="Times New Roman" w:hAnsi="Times New Roman" w:cs="Times New Roman"/>
          <w:i/>
          <w:color w:val="FF0000"/>
          <w:sz w:val="24"/>
          <w:szCs w:val="24"/>
        </w:rPr>
        <w:t>Марич</w:t>
      </w:r>
      <w:proofErr w:type="spellEnd"/>
      <w:r w:rsidRPr="00372940">
        <w:rPr>
          <w:rFonts w:ascii="Times New Roman" w:eastAsia="Times New Roman" w:hAnsi="Times New Roman" w:cs="Times New Roman"/>
          <w:i/>
          <w:color w:val="FF0000"/>
          <w:sz w:val="24"/>
          <w:szCs w:val="24"/>
        </w:rPr>
        <w:t xml:space="preserve"> Е.М.  Организация развивающей пре</w:t>
      </w:r>
      <w:r w:rsidRPr="00372940">
        <w:rPr>
          <w:rFonts w:ascii="Times New Roman" w:eastAsia="Times New Roman" w:hAnsi="Times New Roman" w:cs="Times New Roman"/>
          <w:i/>
          <w:color w:val="FF0000"/>
          <w:sz w:val="24"/>
          <w:szCs w:val="24"/>
        </w:rPr>
        <w:t>д</w:t>
      </w:r>
      <w:r w:rsidRPr="00372940">
        <w:rPr>
          <w:rFonts w:ascii="Times New Roman" w:eastAsia="Times New Roman" w:hAnsi="Times New Roman" w:cs="Times New Roman"/>
          <w:i/>
          <w:color w:val="FF0000"/>
          <w:sz w:val="24"/>
          <w:szCs w:val="24"/>
        </w:rPr>
        <w:t>метно-пространственной среды в соответствии с федеральным государственным образ</w:t>
      </w:r>
      <w:r w:rsidRPr="00372940">
        <w:rPr>
          <w:rFonts w:ascii="Times New Roman" w:eastAsia="Times New Roman" w:hAnsi="Times New Roman" w:cs="Times New Roman"/>
          <w:i/>
          <w:color w:val="FF0000"/>
          <w:sz w:val="24"/>
          <w:szCs w:val="24"/>
        </w:rPr>
        <w:t>о</w:t>
      </w:r>
      <w:r w:rsidRPr="00372940">
        <w:rPr>
          <w:rFonts w:ascii="Times New Roman" w:eastAsia="Times New Roman" w:hAnsi="Times New Roman" w:cs="Times New Roman"/>
          <w:i/>
          <w:color w:val="FF0000"/>
          <w:sz w:val="24"/>
          <w:szCs w:val="24"/>
        </w:rPr>
        <w:t>вательным стандартом дошкольного образования.  Методические рекомендации для пед</w:t>
      </w:r>
      <w:r w:rsidRPr="00372940">
        <w:rPr>
          <w:rFonts w:ascii="Times New Roman" w:eastAsia="Times New Roman" w:hAnsi="Times New Roman" w:cs="Times New Roman"/>
          <w:i/>
          <w:color w:val="FF0000"/>
          <w:sz w:val="24"/>
          <w:szCs w:val="24"/>
        </w:rPr>
        <w:t>а</w:t>
      </w:r>
      <w:r w:rsidRPr="00372940">
        <w:rPr>
          <w:rFonts w:ascii="Times New Roman" w:eastAsia="Times New Roman" w:hAnsi="Times New Roman" w:cs="Times New Roman"/>
          <w:i/>
          <w:color w:val="FF0000"/>
          <w:sz w:val="24"/>
          <w:szCs w:val="24"/>
        </w:rPr>
        <w:t>гогических работников дошкольных образовательных организаций и родителей детей д</w:t>
      </w:r>
      <w:r w:rsidRPr="00372940">
        <w:rPr>
          <w:rFonts w:ascii="Times New Roman" w:eastAsia="Times New Roman" w:hAnsi="Times New Roman" w:cs="Times New Roman"/>
          <w:i/>
          <w:color w:val="FF0000"/>
          <w:sz w:val="24"/>
          <w:szCs w:val="24"/>
        </w:rPr>
        <w:t>о</w:t>
      </w:r>
      <w:r w:rsidRPr="00372940">
        <w:rPr>
          <w:rFonts w:ascii="Times New Roman" w:eastAsia="Times New Roman" w:hAnsi="Times New Roman" w:cs="Times New Roman"/>
          <w:i/>
          <w:color w:val="FF0000"/>
          <w:sz w:val="24"/>
          <w:szCs w:val="24"/>
        </w:rPr>
        <w:t xml:space="preserve">школьного возраста /  О.А.  Карабанова, Э.Ф. Алиева, О.Р. </w:t>
      </w:r>
      <w:proofErr w:type="spellStart"/>
      <w:r w:rsidRPr="00372940">
        <w:rPr>
          <w:rFonts w:ascii="Times New Roman" w:eastAsia="Times New Roman" w:hAnsi="Times New Roman" w:cs="Times New Roman"/>
          <w:i/>
          <w:color w:val="FF0000"/>
          <w:sz w:val="24"/>
          <w:szCs w:val="24"/>
        </w:rPr>
        <w:t>Радионова</w:t>
      </w:r>
      <w:proofErr w:type="spellEnd"/>
      <w:r w:rsidRPr="00372940">
        <w:rPr>
          <w:rFonts w:ascii="Times New Roman" w:eastAsia="Times New Roman" w:hAnsi="Times New Roman" w:cs="Times New Roman"/>
          <w:i/>
          <w:color w:val="FF0000"/>
          <w:sz w:val="24"/>
          <w:szCs w:val="24"/>
        </w:rPr>
        <w:t xml:space="preserve">, П.Д. Рабинович, Е.М. </w:t>
      </w:r>
      <w:proofErr w:type="spellStart"/>
      <w:r w:rsidRPr="00372940">
        <w:rPr>
          <w:rFonts w:ascii="Times New Roman" w:eastAsia="Times New Roman" w:hAnsi="Times New Roman" w:cs="Times New Roman"/>
          <w:i/>
          <w:color w:val="FF0000"/>
          <w:sz w:val="24"/>
          <w:szCs w:val="24"/>
        </w:rPr>
        <w:t>Марич</w:t>
      </w:r>
      <w:proofErr w:type="spellEnd"/>
      <w:r w:rsidRPr="00372940">
        <w:rPr>
          <w:rFonts w:ascii="Times New Roman" w:eastAsia="Times New Roman" w:hAnsi="Times New Roman" w:cs="Times New Roman"/>
          <w:i/>
          <w:color w:val="FF0000"/>
          <w:sz w:val="24"/>
          <w:szCs w:val="24"/>
        </w:rPr>
        <w:t xml:space="preserve">.  –  М.: Федеральный институт развития образования, 2014. – 96 </w:t>
      </w:r>
      <w:proofErr w:type="gramStart"/>
      <w:r w:rsidRPr="00372940">
        <w:rPr>
          <w:rFonts w:ascii="Times New Roman" w:eastAsia="Times New Roman" w:hAnsi="Times New Roman" w:cs="Times New Roman"/>
          <w:i/>
          <w:color w:val="FF0000"/>
          <w:sz w:val="24"/>
          <w:szCs w:val="24"/>
        </w:rPr>
        <w:t>с</w:t>
      </w:r>
      <w:proofErr w:type="gramEnd"/>
      <w:r w:rsidRPr="00372940">
        <w:rPr>
          <w:rFonts w:ascii="Times New Roman" w:eastAsia="Times New Roman" w:hAnsi="Times New Roman" w:cs="Times New Roman"/>
          <w:i/>
          <w:color w:val="FF0000"/>
          <w:sz w:val="24"/>
          <w:szCs w:val="24"/>
        </w:rPr>
        <w:t>.</w:t>
      </w:r>
    </w:p>
    <w:p w:rsidR="00B61D72" w:rsidRPr="004A53E6" w:rsidRDefault="00B61D72" w:rsidP="00B61D72">
      <w:pPr>
        <w:pStyle w:val="a3"/>
        <w:spacing w:before="0" w:beforeAutospacing="0" w:after="0" w:afterAutospacing="0"/>
        <w:rPr>
          <w:b/>
          <w:bCs/>
          <w:sz w:val="28"/>
          <w:szCs w:val="28"/>
        </w:rPr>
      </w:pPr>
    </w:p>
    <w:p w:rsidR="00B61D72" w:rsidRPr="008009E8"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xml:space="preserve">В </w:t>
      </w:r>
      <w:r w:rsidRPr="00C12DA1">
        <w:rPr>
          <w:i/>
          <w:color w:val="FF0000"/>
          <w:sz w:val="28"/>
          <w:szCs w:val="28"/>
        </w:rPr>
        <w:t>(указать название организации)</w:t>
      </w:r>
      <w:r>
        <w:rPr>
          <w:color w:val="22272F"/>
          <w:sz w:val="28"/>
          <w:szCs w:val="28"/>
        </w:rPr>
        <w:t xml:space="preserve"> создана р</w:t>
      </w:r>
      <w:r w:rsidRPr="003C3481">
        <w:rPr>
          <w:color w:val="22272F"/>
          <w:sz w:val="28"/>
          <w:szCs w:val="28"/>
        </w:rPr>
        <w:t>азвивающая предметно-</w:t>
      </w:r>
      <w:r>
        <w:rPr>
          <w:color w:val="22272F"/>
          <w:sz w:val="28"/>
          <w:szCs w:val="28"/>
        </w:rPr>
        <w:t xml:space="preserve">развивающая </w:t>
      </w:r>
      <w:r w:rsidRPr="003C3481">
        <w:rPr>
          <w:color w:val="22272F"/>
          <w:sz w:val="28"/>
          <w:szCs w:val="28"/>
        </w:rPr>
        <w:t>пространственная среда</w:t>
      </w:r>
      <w:r>
        <w:rPr>
          <w:color w:val="22272F"/>
          <w:sz w:val="28"/>
          <w:szCs w:val="28"/>
        </w:rPr>
        <w:t>, которая</w:t>
      </w:r>
      <w:r w:rsidRPr="008009E8">
        <w:rPr>
          <w:color w:val="22272F"/>
          <w:sz w:val="28"/>
          <w:szCs w:val="28"/>
        </w:rPr>
        <w:t xml:space="preserve"> обеспечива</w:t>
      </w:r>
      <w:r>
        <w:rPr>
          <w:color w:val="22272F"/>
          <w:sz w:val="28"/>
          <w:szCs w:val="28"/>
        </w:rPr>
        <w:t>ет</w:t>
      </w:r>
      <w:r w:rsidRPr="008009E8">
        <w:rPr>
          <w:color w:val="22272F"/>
          <w:sz w:val="28"/>
          <w:szCs w:val="28"/>
        </w:rPr>
        <w:t>:</w:t>
      </w:r>
    </w:p>
    <w:p w:rsidR="00B61D72" w:rsidRPr="008009E8"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8009E8">
        <w:rPr>
          <w:color w:val="22272F"/>
          <w:sz w:val="28"/>
          <w:szCs w:val="28"/>
        </w:rPr>
        <w:t>реализацию различных образовательных программ;</w:t>
      </w:r>
    </w:p>
    <w:p w:rsidR="00B61D72" w:rsidRPr="00875E4A" w:rsidRDefault="00B61D72" w:rsidP="00B61D72">
      <w:pPr>
        <w:pStyle w:val="s1"/>
        <w:shd w:val="clear" w:color="auto" w:fill="FFFFFF"/>
        <w:spacing w:before="0" w:beforeAutospacing="0" w:after="0" w:afterAutospacing="0"/>
        <w:ind w:firstLine="709"/>
        <w:jc w:val="both"/>
        <w:rPr>
          <w:sz w:val="28"/>
          <w:szCs w:val="28"/>
        </w:rPr>
      </w:pPr>
      <w:r w:rsidRPr="00875E4A">
        <w:rPr>
          <w:sz w:val="28"/>
          <w:szCs w:val="28"/>
        </w:rPr>
        <w:t>- необходимые условия для организации образования детей с ограниче</w:t>
      </w:r>
      <w:r w:rsidRPr="00875E4A">
        <w:rPr>
          <w:sz w:val="28"/>
          <w:szCs w:val="28"/>
        </w:rPr>
        <w:t>н</w:t>
      </w:r>
      <w:r w:rsidRPr="00875E4A">
        <w:rPr>
          <w:sz w:val="28"/>
          <w:szCs w:val="28"/>
        </w:rPr>
        <w:t>ными возможностями здоровья;</w:t>
      </w:r>
    </w:p>
    <w:p w:rsidR="00B61D72" w:rsidRPr="008009E8"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8009E8">
        <w:rPr>
          <w:color w:val="22272F"/>
          <w:sz w:val="28"/>
          <w:szCs w:val="28"/>
        </w:rPr>
        <w:t>учет национально-культурных, климатических условий, в которых ос</w:t>
      </w:r>
      <w:r w:rsidRPr="008009E8">
        <w:rPr>
          <w:color w:val="22272F"/>
          <w:sz w:val="28"/>
          <w:szCs w:val="28"/>
        </w:rPr>
        <w:t>у</w:t>
      </w:r>
      <w:r w:rsidRPr="008009E8">
        <w:rPr>
          <w:color w:val="22272F"/>
          <w:sz w:val="28"/>
          <w:szCs w:val="28"/>
        </w:rPr>
        <w:t>ществляется образовательная деятельность;</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8009E8">
        <w:rPr>
          <w:color w:val="22272F"/>
          <w:sz w:val="28"/>
          <w:szCs w:val="28"/>
        </w:rPr>
        <w:t>учет возрастных особенностей детей.</w:t>
      </w:r>
    </w:p>
    <w:p w:rsidR="00B61D72" w:rsidRDefault="00B61D72" w:rsidP="00B61D72">
      <w:pPr>
        <w:pStyle w:val="s1"/>
        <w:shd w:val="clear" w:color="auto" w:fill="FFFFFF"/>
        <w:spacing w:before="0" w:beforeAutospacing="0" w:after="0" w:afterAutospacing="0"/>
        <w:ind w:firstLine="709"/>
        <w:jc w:val="both"/>
        <w:rPr>
          <w:color w:val="22272F"/>
          <w:sz w:val="28"/>
          <w:szCs w:val="28"/>
        </w:rPr>
      </w:pP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При проектировании </w:t>
      </w:r>
      <w:r w:rsidRPr="00C12DA1">
        <w:rPr>
          <w:rFonts w:ascii="Times New Roman" w:hAnsi="Times New Roman" w:cs="Times New Roman"/>
          <w:color w:val="22272F"/>
          <w:sz w:val="28"/>
          <w:szCs w:val="28"/>
        </w:rPr>
        <w:t>развивающей предметно-развивающей пространс</w:t>
      </w:r>
      <w:r w:rsidRPr="00C12DA1">
        <w:rPr>
          <w:rFonts w:ascii="Times New Roman" w:hAnsi="Times New Roman" w:cs="Times New Roman"/>
          <w:color w:val="22272F"/>
          <w:sz w:val="28"/>
          <w:szCs w:val="28"/>
        </w:rPr>
        <w:t>т</w:t>
      </w:r>
      <w:r w:rsidRPr="00C12DA1">
        <w:rPr>
          <w:rFonts w:ascii="Times New Roman" w:hAnsi="Times New Roman" w:cs="Times New Roman"/>
          <w:color w:val="22272F"/>
          <w:sz w:val="28"/>
          <w:szCs w:val="28"/>
        </w:rPr>
        <w:t>венной среды</w:t>
      </w:r>
      <w:r w:rsidRPr="00C12DA1">
        <w:rPr>
          <w:rFonts w:ascii="Times New Roman" w:hAnsi="Times New Roman" w:cs="Times New Roman"/>
          <w:sz w:val="28"/>
          <w:szCs w:val="28"/>
        </w:rPr>
        <w:t xml:space="preserve"> </w:t>
      </w:r>
      <w:r>
        <w:rPr>
          <w:rFonts w:ascii="Times New Roman" w:hAnsi="Times New Roman"/>
          <w:sz w:val="28"/>
          <w:szCs w:val="28"/>
        </w:rPr>
        <w:t>учтена</w:t>
      </w:r>
      <w:r w:rsidRPr="00C12DA1">
        <w:rPr>
          <w:rFonts w:ascii="Times New Roman" w:hAnsi="Times New Roman"/>
          <w:sz w:val="28"/>
          <w:szCs w:val="28"/>
        </w:rPr>
        <w:t xml:space="preserve"> целостность образовательного процесса в Орга</w:t>
      </w:r>
      <w:r>
        <w:rPr>
          <w:rFonts w:ascii="Times New Roman" w:hAnsi="Times New Roman"/>
          <w:sz w:val="28"/>
          <w:szCs w:val="28"/>
        </w:rPr>
        <w:t xml:space="preserve">низации, в заданных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r w:rsidRPr="00C12DA1">
        <w:rPr>
          <w:rFonts w:ascii="Times New Roman" w:hAnsi="Times New Roman"/>
          <w:sz w:val="28"/>
          <w:szCs w:val="28"/>
        </w:rPr>
        <w:t>образовательных областях: социально-коммуникативной, познавательной, речевой, художеств</w:t>
      </w:r>
      <w:r>
        <w:rPr>
          <w:rFonts w:ascii="Times New Roman" w:hAnsi="Times New Roman"/>
          <w:sz w:val="28"/>
          <w:szCs w:val="28"/>
        </w:rPr>
        <w:t>енно-эстетической и физической.</w:t>
      </w:r>
    </w:p>
    <w:p w:rsidR="00B61D72" w:rsidRPr="00A05D68" w:rsidRDefault="00B61D72" w:rsidP="00B61D72">
      <w:pPr>
        <w:tabs>
          <w:tab w:val="left" w:pos="567"/>
        </w:tabs>
        <w:spacing w:after="0" w:line="240" w:lineRule="auto"/>
        <w:ind w:firstLine="709"/>
        <w:jc w:val="both"/>
        <w:rPr>
          <w:rFonts w:ascii="Times New Roman" w:hAnsi="Times New Roman"/>
          <w:i/>
          <w:sz w:val="28"/>
          <w:szCs w:val="28"/>
        </w:rPr>
      </w:pPr>
      <w:r w:rsidRPr="00A05D68">
        <w:rPr>
          <w:rFonts w:ascii="Times New Roman" w:hAnsi="Times New Roman"/>
          <w:i/>
          <w:sz w:val="28"/>
          <w:szCs w:val="28"/>
        </w:rPr>
        <w:t>Для обеспечения образовательной деятельности в социально-коммуникативной области созданы следующие условия.</w:t>
      </w:r>
    </w:p>
    <w:p w:rsidR="00B61D72"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В групповых и других помещениях, предназначенных для образовател</w:t>
      </w:r>
      <w:r w:rsidRPr="00C12DA1">
        <w:rPr>
          <w:rFonts w:ascii="Times New Roman" w:hAnsi="Times New Roman"/>
          <w:sz w:val="28"/>
          <w:szCs w:val="28"/>
        </w:rPr>
        <w:t>ь</w:t>
      </w:r>
      <w:r w:rsidRPr="00C12DA1">
        <w:rPr>
          <w:rFonts w:ascii="Times New Roman" w:hAnsi="Times New Roman"/>
          <w:sz w:val="28"/>
          <w:szCs w:val="28"/>
        </w:rPr>
        <w:t>ной деятельности детей (музыкальном, спортивном залах, зимнем саду, изост</w:t>
      </w:r>
      <w:r w:rsidRPr="00C12DA1">
        <w:rPr>
          <w:rFonts w:ascii="Times New Roman" w:hAnsi="Times New Roman"/>
          <w:sz w:val="28"/>
          <w:szCs w:val="28"/>
        </w:rPr>
        <w:t>у</w:t>
      </w:r>
      <w:r>
        <w:rPr>
          <w:rFonts w:ascii="Times New Roman" w:hAnsi="Times New Roman"/>
          <w:sz w:val="28"/>
          <w:szCs w:val="28"/>
        </w:rPr>
        <w:t>дии, театре и др.), созданы</w:t>
      </w:r>
      <w:r w:rsidRPr="00C12DA1">
        <w:rPr>
          <w:rFonts w:ascii="Times New Roman" w:hAnsi="Times New Roman"/>
          <w:sz w:val="28"/>
          <w:szCs w:val="28"/>
        </w:rPr>
        <w:t xml:space="preserve"> условия для общения и совместной деятельности </w:t>
      </w:r>
      <w:proofErr w:type="gramStart"/>
      <w:r w:rsidRPr="00C12DA1">
        <w:rPr>
          <w:rFonts w:ascii="Times New Roman" w:hAnsi="Times New Roman"/>
          <w:sz w:val="28"/>
          <w:szCs w:val="28"/>
        </w:rPr>
        <w:t>д</w:t>
      </w:r>
      <w:r w:rsidRPr="00C12DA1">
        <w:rPr>
          <w:rFonts w:ascii="Times New Roman" w:hAnsi="Times New Roman"/>
          <w:sz w:val="28"/>
          <w:szCs w:val="28"/>
        </w:rPr>
        <w:t>е</w:t>
      </w:r>
      <w:r w:rsidRPr="00C12DA1">
        <w:rPr>
          <w:rFonts w:ascii="Times New Roman" w:hAnsi="Times New Roman"/>
          <w:sz w:val="28"/>
          <w:szCs w:val="28"/>
        </w:rPr>
        <w:t>тей</w:t>
      </w:r>
      <w:proofErr w:type="gramEnd"/>
      <w:r w:rsidRPr="00C12DA1">
        <w:rPr>
          <w:rFonts w:ascii="Times New Roman" w:hAnsi="Times New Roman"/>
          <w:sz w:val="28"/>
          <w:szCs w:val="28"/>
        </w:rPr>
        <w:t xml:space="preserve"> как с взрослыми, так и со сверстниками в раз</w:t>
      </w:r>
      <w:r>
        <w:rPr>
          <w:rFonts w:ascii="Times New Roman" w:hAnsi="Times New Roman"/>
          <w:sz w:val="28"/>
          <w:szCs w:val="28"/>
        </w:rPr>
        <w:t>ных групповых сочетаниях. Дети имеют</w:t>
      </w:r>
      <w:r w:rsidRPr="00C12DA1">
        <w:rPr>
          <w:rFonts w:ascii="Times New Roman" w:hAnsi="Times New Roman"/>
          <w:sz w:val="28"/>
          <w:szCs w:val="28"/>
        </w:rPr>
        <w:t xml:space="preserve"> возможность собираться для игр и занятий всей группой вместе, а также объединяться в малые группы в соответствии со своими интересами.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Дети </w:t>
      </w:r>
      <w:r w:rsidRPr="00C12DA1">
        <w:rPr>
          <w:rFonts w:ascii="Times New Roman" w:hAnsi="Times New Roman"/>
          <w:sz w:val="28"/>
          <w:szCs w:val="28"/>
        </w:rPr>
        <w:t>име</w:t>
      </w:r>
      <w:r>
        <w:rPr>
          <w:rFonts w:ascii="Times New Roman" w:hAnsi="Times New Roman"/>
          <w:sz w:val="28"/>
          <w:szCs w:val="28"/>
        </w:rPr>
        <w:t>ют</w:t>
      </w:r>
      <w:r w:rsidRPr="00C12DA1">
        <w:rPr>
          <w:rFonts w:ascii="Times New Roman" w:hAnsi="Times New Roman"/>
          <w:sz w:val="28"/>
          <w:szCs w:val="28"/>
        </w:rPr>
        <w:t xml:space="preserve"> </w:t>
      </w:r>
      <w:r w:rsidRPr="00A05D68">
        <w:rPr>
          <w:rFonts w:ascii="Times New Roman" w:hAnsi="Times New Roman"/>
          <w:i/>
          <w:sz w:val="28"/>
          <w:szCs w:val="28"/>
        </w:rPr>
        <w:t>возможность безопасного беспрепятственного доступа к объектам инфраструктуры</w:t>
      </w:r>
      <w:r w:rsidRPr="00C12DA1">
        <w:rPr>
          <w:rFonts w:ascii="Times New Roman" w:hAnsi="Times New Roman"/>
          <w:sz w:val="28"/>
          <w:szCs w:val="28"/>
        </w:rPr>
        <w:t xml:space="preserve"> Организации, а также к играм, игрушкам, мат</w:t>
      </w:r>
      <w:r w:rsidRPr="00C12DA1">
        <w:rPr>
          <w:rFonts w:ascii="Times New Roman" w:hAnsi="Times New Roman"/>
          <w:sz w:val="28"/>
          <w:szCs w:val="28"/>
        </w:rPr>
        <w:t>е</w:t>
      </w:r>
      <w:r w:rsidRPr="00C12DA1">
        <w:rPr>
          <w:rFonts w:ascii="Times New Roman" w:hAnsi="Times New Roman"/>
          <w:sz w:val="28"/>
          <w:szCs w:val="28"/>
        </w:rPr>
        <w:t xml:space="preserve">риалам, пособиям, обеспечивающим все основные виды детской активности.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В Организации обеспечена </w:t>
      </w:r>
      <w:r w:rsidRPr="00A05D68">
        <w:rPr>
          <w:rFonts w:ascii="Times New Roman" w:hAnsi="Times New Roman"/>
          <w:i/>
          <w:sz w:val="28"/>
          <w:szCs w:val="28"/>
        </w:rPr>
        <w:t xml:space="preserve">доступность предметно-пространственной среды </w:t>
      </w:r>
      <w:r w:rsidRPr="00C12DA1">
        <w:rPr>
          <w:rFonts w:ascii="Times New Roman" w:hAnsi="Times New Roman"/>
          <w:sz w:val="28"/>
          <w:szCs w:val="28"/>
        </w:rPr>
        <w:t>для воспитанников</w:t>
      </w:r>
      <w:r w:rsidRPr="00A05D68">
        <w:rPr>
          <w:rFonts w:ascii="Times New Roman" w:hAnsi="Times New Roman"/>
          <w:color w:val="FF0000"/>
          <w:sz w:val="28"/>
          <w:szCs w:val="28"/>
        </w:rPr>
        <w:t xml:space="preserve"> </w:t>
      </w:r>
      <w:r w:rsidRPr="0031326F">
        <w:rPr>
          <w:rFonts w:ascii="Times New Roman" w:hAnsi="Times New Roman"/>
          <w:sz w:val="28"/>
          <w:szCs w:val="28"/>
        </w:rPr>
        <w:t>с ОВЗ и детей-инвалидов</w:t>
      </w:r>
      <w:r w:rsidRPr="00C12DA1">
        <w:rPr>
          <w:rFonts w:ascii="Times New Roman" w:hAnsi="Times New Roman"/>
          <w:sz w:val="28"/>
          <w:szCs w:val="28"/>
        </w:rPr>
        <w:t xml:space="preserve">.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Для детей с </w:t>
      </w:r>
      <w:r>
        <w:rPr>
          <w:rFonts w:ascii="Times New Roman" w:hAnsi="Times New Roman"/>
          <w:sz w:val="28"/>
          <w:szCs w:val="28"/>
        </w:rPr>
        <w:t xml:space="preserve">ОВЗ </w:t>
      </w:r>
      <w:r w:rsidRPr="00C12DA1">
        <w:rPr>
          <w:rFonts w:ascii="Times New Roman" w:hAnsi="Times New Roman"/>
          <w:sz w:val="28"/>
          <w:szCs w:val="28"/>
        </w:rPr>
        <w:t>име</w:t>
      </w:r>
      <w:r>
        <w:rPr>
          <w:rFonts w:ascii="Times New Roman" w:hAnsi="Times New Roman"/>
          <w:sz w:val="28"/>
          <w:szCs w:val="28"/>
        </w:rPr>
        <w:t>е</w:t>
      </w:r>
      <w:r w:rsidRPr="00C12DA1">
        <w:rPr>
          <w:rFonts w:ascii="Times New Roman" w:hAnsi="Times New Roman"/>
          <w:sz w:val="28"/>
          <w:szCs w:val="28"/>
        </w:rPr>
        <w:t>тся специально приспособленная мебель, позв</w:t>
      </w:r>
      <w:r w:rsidRPr="00C12DA1">
        <w:rPr>
          <w:rFonts w:ascii="Times New Roman" w:hAnsi="Times New Roman"/>
          <w:sz w:val="28"/>
          <w:szCs w:val="28"/>
        </w:rPr>
        <w:t>о</w:t>
      </w:r>
      <w:r w:rsidRPr="00C12DA1">
        <w:rPr>
          <w:rFonts w:ascii="Times New Roman" w:hAnsi="Times New Roman"/>
          <w:sz w:val="28"/>
          <w:szCs w:val="28"/>
        </w:rPr>
        <w:t>ляющая заниматься разными видами деятельности, общаться и играть со све</w:t>
      </w:r>
      <w:r w:rsidRPr="00C12DA1">
        <w:rPr>
          <w:rFonts w:ascii="Times New Roman" w:hAnsi="Times New Roman"/>
          <w:sz w:val="28"/>
          <w:szCs w:val="28"/>
        </w:rPr>
        <w:t>р</w:t>
      </w:r>
      <w:r>
        <w:rPr>
          <w:rFonts w:ascii="Times New Roman" w:hAnsi="Times New Roman"/>
          <w:sz w:val="28"/>
          <w:szCs w:val="28"/>
        </w:rPr>
        <w:t>стниками. В</w:t>
      </w:r>
      <w:r w:rsidRPr="00C12DA1">
        <w:rPr>
          <w:rFonts w:ascii="Times New Roman" w:hAnsi="Times New Roman"/>
          <w:sz w:val="28"/>
          <w:szCs w:val="28"/>
        </w:rPr>
        <w:t xml:space="preserve"> помещениях достаточно места для специального оборудования.</w:t>
      </w:r>
    </w:p>
    <w:p w:rsidR="00B61D72" w:rsidRPr="00A05D68" w:rsidRDefault="00B61D72" w:rsidP="00B61D72">
      <w:pPr>
        <w:tabs>
          <w:tab w:val="left" w:pos="567"/>
        </w:tabs>
        <w:spacing w:after="0" w:line="240" w:lineRule="auto"/>
        <w:ind w:firstLine="709"/>
        <w:jc w:val="both"/>
        <w:rPr>
          <w:rFonts w:ascii="Times New Roman" w:hAnsi="Times New Roman"/>
          <w:i/>
          <w:sz w:val="28"/>
          <w:szCs w:val="28"/>
        </w:rPr>
      </w:pPr>
      <w:r w:rsidRPr="00C12DA1">
        <w:rPr>
          <w:rFonts w:ascii="Times New Roman" w:hAnsi="Times New Roman"/>
          <w:sz w:val="28"/>
          <w:szCs w:val="28"/>
        </w:rPr>
        <w:t xml:space="preserve">Предметно-пространственная среда </w:t>
      </w:r>
      <w:r w:rsidRPr="00A05D68">
        <w:rPr>
          <w:rFonts w:ascii="Times New Roman" w:hAnsi="Times New Roman"/>
          <w:sz w:val="28"/>
          <w:szCs w:val="28"/>
        </w:rPr>
        <w:t>обеспечивает условия для физическ</w:t>
      </w:r>
      <w:r w:rsidRPr="00A05D68">
        <w:rPr>
          <w:rFonts w:ascii="Times New Roman" w:hAnsi="Times New Roman"/>
          <w:sz w:val="28"/>
          <w:szCs w:val="28"/>
        </w:rPr>
        <w:t>о</w:t>
      </w:r>
      <w:r w:rsidRPr="00A05D68">
        <w:rPr>
          <w:rFonts w:ascii="Times New Roman" w:hAnsi="Times New Roman"/>
          <w:sz w:val="28"/>
          <w:szCs w:val="28"/>
        </w:rPr>
        <w:t>го и психического развития, охраны и укрепления здоровья, коррекции и ко</w:t>
      </w:r>
      <w:r w:rsidRPr="00A05D68">
        <w:rPr>
          <w:rFonts w:ascii="Times New Roman" w:hAnsi="Times New Roman"/>
          <w:sz w:val="28"/>
          <w:szCs w:val="28"/>
        </w:rPr>
        <w:t>м</w:t>
      </w:r>
      <w:r w:rsidRPr="00A05D68">
        <w:rPr>
          <w:rFonts w:ascii="Times New Roman" w:hAnsi="Times New Roman"/>
          <w:sz w:val="28"/>
          <w:szCs w:val="28"/>
        </w:rPr>
        <w:t>пенсации недостатков развития детей</w:t>
      </w:r>
      <w:r w:rsidRPr="00C12DA1">
        <w:rPr>
          <w:rFonts w:ascii="Times New Roman" w:hAnsi="Times New Roman"/>
          <w:i/>
          <w:sz w:val="28"/>
          <w:szCs w:val="28"/>
        </w:rPr>
        <w:t>.</w:t>
      </w:r>
      <w:r>
        <w:rPr>
          <w:rFonts w:ascii="Times New Roman" w:hAnsi="Times New Roman"/>
          <w:i/>
          <w:sz w:val="28"/>
          <w:szCs w:val="28"/>
        </w:rPr>
        <w:t xml:space="preserve"> </w:t>
      </w:r>
      <w:r w:rsidRPr="00C12DA1">
        <w:rPr>
          <w:rFonts w:ascii="Times New Roman" w:hAnsi="Times New Roman"/>
          <w:sz w:val="28"/>
          <w:szCs w:val="28"/>
        </w:rPr>
        <w:t>Для этого в групповых и других пом</w:t>
      </w:r>
      <w:r w:rsidRPr="00C12DA1">
        <w:rPr>
          <w:rFonts w:ascii="Times New Roman" w:hAnsi="Times New Roman"/>
          <w:sz w:val="28"/>
          <w:szCs w:val="28"/>
        </w:rPr>
        <w:t>е</w:t>
      </w:r>
      <w:r w:rsidRPr="00C12DA1">
        <w:rPr>
          <w:rFonts w:ascii="Times New Roman" w:hAnsi="Times New Roman"/>
          <w:sz w:val="28"/>
          <w:szCs w:val="28"/>
        </w:rPr>
        <w:t>щениях достаточно пространства для свободного передвижения детей, а также выделены помещения или зоны для разных видов двигательной активности д</w:t>
      </w:r>
      <w:r w:rsidRPr="00C12DA1">
        <w:rPr>
          <w:rFonts w:ascii="Times New Roman" w:hAnsi="Times New Roman"/>
          <w:sz w:val="28"/>
          <w:szCs w:val="28"/>
        </w:rPr>
        <w:t>е</w:t>
      </w:r>
      <w:r w:rsidRPr="00C12DA1">
        <w:rPr>
          <w:rFonts w:ascii="Times New Roman" w:hAnsi="Times New Roman"/>
          <w:sz w:val="28"/>
          <w:szCs w:val="28"/>
        </w:rPr>
        <w:t>тей – бега, прыжков, лазания, метания и др.</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В Организации </w:t>
      </w:r>
      <w:r>
        <w:rPr>
          <w:rFonts w:ascii="Times New Roman" w:hAnsi="Times New Roman"/>
          <w:sz w:val="28"/>
          <w:szCs w:val="28"/>
        </w:rPr>
        <w:t xml:space="preserve">имеется </w:t>
      </w:r>
      <w:r w:rsidRPr="00C12DA1">
        <w:rPr>
          <w:rFonts w:ascii="Times New Roman" w:hAnsi="Times New Roman"/>
          <w:sz w:val="28"/>
          <w:szCs w:val="28"/>
        </w:rPr>
        <w:t>оборудование, инвентарь и материалы для разв</w:t>
      </w:r>
      <w:r w:rsidRPr="00C12DA1">
        <w:rPr>
          <w:rFonts w:ascii="Times New Roman" w:hAnsi="Times New Roman"/>
          <w:sz w:val="28"/>
          <w:szCs w:val="28"/>
        </w:rPr>
        <w:t>и</w:t>
      </w:r>
      <w:r w:rsidRPr="00C12DA1">
        <w:rPr>
          <w:rFonts w:ascii="Times New Roman" w:hAnsi="Times New Roman"/>
          <w:sz w:val="28"/>
          <w:szCs w:val="28"/>
        </w:rPr>
        <w:t>тия крупной моторики и содействия двигательной активности</w:t>
      </w:r>
      <w:r>
        <w:rPr>
          <w:rFonts w:ascii="Times New Roman" w:hAnsi="Times New Roman"/>
          <w:sz w:val="28"/>
          <w:szCs w:val="28"/>
        </w:rPr>
        <w:t xml:space="preserve"> детей</w:t>
      </w:r>
      <w:r w:rsidRPr="00C12DA1">
        <w:rPr>
          <w:rFonts w:ascii="Times New Roman" w:hAnsi="Times New Roman"/>
          <w:sz w:val="28"/>
          <w:szCs w:val="28"/>
        </w:rPr>
        <w:t xml:space="preserve">, материалы и пособия для развития мелкой моторики.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В Организации созданы </w:t>
      </w:r>
      <w:r w:rsidRPr="00A05D68">
        <w:rPr>
          <w:rFonts w:ascii="Times New Roman" w:hAnsi="Times New Roman"/>
          <w:i/>
          <w:sz w:val="28"/>
          <w:szCs w:val="28"/>
        </w:rPr>
        <w:t>условия для проведения диагностики</w:t>
      </w:r>
      <w:r w:rsidRPr="00C12DA1">
        <w:rPr>
          <w:rFonts w:ascii="Times New Roman" w:hAnsi="Times New Roman"/>
          <w:sz w:val="28"/>
          <w:szCs w:val="28"/>
        </w:rPr>
        <w:t xml:space="preserve"> состояния здоровья детей, медицинских процедур, коррекционных и профилактических мероприятий.</w:t>
      </w:r>
    </w:p>
    <w:p w:rsidR="00B61D72" w:rsidRPr="00A05D68" w:rsidRDefault="00B61D72" w:rsidP="00B61D72">
      <w:pPr>
        <w:tabs>
          <w:tab w:val="left" w:pos="567"/>
        </w:tabs>
        <w:spacing w:after="0" w:line="240" w:lineRule="auto"/>
        <w:ind w:firstLine="709"/>
        <w:jc w:val="both"/>
        <w:rPr>
          <w:rFonts w:ascii="Times New Roman" w:hAnsi="Times New Roman"/>
          <w:i/>
          <w:sz w:val="28"/>
          <w:szCs w:val="28"/>
        </w:rPr>
      </w:pPr>
      <w:r w:rsidRPr="00C12DA1">
        <w:rPr>
          <w:rFonts w:ascii="Times New Roman" w:hAnsi="Times New Roman"/>
          <w:sz w:val="28"/>
          <w:szCs w:val="28"/>
        </w:rPr>
        <w:t xml:space="preserve">Предметно-пространственная среда в Организации </w:t>
      </w:r>
      <w:r>
        <w:rPr>
          <w:rFonts w:ascii="Times New Roman" w:hAnsi="Times New Roman"/>
          <w:sz w:val="28"/>
          <w:szCs w:val="28"/>
        </w:rPr>
        <w:t>обеспечивает</w:t>
      </w:r>
      <w:r w:rsidRPr="00C12DA1">
        <w:rPr>
          <w:rFonts w:ascii="Times New Roman" w:hAnsi="Times New Roman"/>
          <w:i/>
          <w:sz w:val="28"/>
          <w:szCs w:val="28"/>
        </w:rPr>
        <w:t xml:space="preserve"> </w:t>
      </w:r>
      <w:r w:rsidRPr="00A05D68">
        <w:rPr>
          <w:rFonts w:ascii="Times New Roman" w:hAnsi="Times New Roman"/>
          <w:i/>
          <w:sz w:val="28"/>
          <w:szCs w:val="28"/>
        </w:rPr>
        <w:t>условия для эмоционального благополучия детей и комфортной работы педагогических и учебно-вспомогательных сотрудников.</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Предметно-пространственная среда должна </w:t>
      </w:r>
      <w:r w:rsidRPr="00C12DA1">
        <w:rPr>
          <w:rFonts w:ascii="Times New Roman" w:hAnsi="Times New Roman"/>
          <w:i/>
          <w:sz w:val="28"/>
          <w:szCs w:val="28"/>
        </w:rPr>
        <w:t xml:space="preserve">обеспечивать условия для развития игровой и познавательно-исследовательской  деятельности </w:t>
      </w:r>
      <w:r w:rsidRPr="00C12DA1">
        <w:rPr>
          <w:rFonts w:ascii="Times New Roman" w:hAnsi="Times New Roman"/>
          <w:sz w:val="28"/>
          <w:szCs w:val="28"/>
        </w:rPr>
        <w:t>детей.</w:t>
      </w:r>
    </w:p>
    <w:p w:rsidR="00B61D72"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Для этого в групповых помещениях и на прилегающих территориях пр</w:t>
      </w:r>
      <w:r w:rsidRPr="00C12DA1">
        <w:rPr>
          <w:rFonts w:ascii="Times New Roman" w:hAnsi="Times New Roman"/>
          <w:sz w:val="28"/>
          <w:szCs w:val="28"/>
        </w:rPr>
        <w:t>о</w:t>
      </w:r>
      <w:r w:rsidRPr="00C12DA1">
        <w:rPr>
          <w:rFonts w:ascii="Times New Roman" w:hAnsi="Times New Roman"/>
          <w:sz w:val="28"/>
          <w:szCs w:val="28"/>
        </w:rPr>
        <w:t>странство организовано так, чтобы можно было играть в различные, в том чи</w:t>
      </w:r>
      <w:r w:rsidRPr="00C12DA1">
        <w:rPr>
          <w:rFonts w:ascii="Times New Roman" w:hAnsi="Times New Roman"/>
          <w:sz w:val="28"/>
          <w:szCs w:val="28"/>
        </w:rPr>
        <w:t>с</w:t>
      </w:r>
      <w:r w:rsidRPr="00C12DA1">
        <w:rPr>
          <w:rFonts w:ascii="Times New Roman" w:hAnsi="Times New Roman"/>
          <w:sz w:val="28"/>
          <w:szCs w:val="28"/>
        </w:rPr>
        <w:t xml:space="preserve">ле сюжетно-ролевые игры.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В групповых помещениях и на прилегающих территориях</w:t>
      </w:r>
      <w:r>
        <w:rPr>
          <w:rFonts w:ascii="Times New Roman" w:hAnsi="Times New Roman"/>
          <w:sz w:val="28"/>
          <w:szCs w:val="28"/>
        </w:rPr>
        <w:t xml:space="preserve"> </w:t>
      </w:r>
      <w:r w:rsidRPr="00C12DA1">
        <w:rPr>
          <w:rFonts w:ascii="Times New Roman" w:hAnsi="Times New Roman"/>
          <w:sz w:val="28"/>
          <w:szCs w:val="28"/>
        </w:rPr>
        <w:t>нахо</w:t>
      </w:r>
      <w:r>
        <w:rPr>
          <w:rFonts w:ascii="Times New Roman" w:hAnsi="Times New Roman"/>
          <w:sz w:val="28"/>
          <w:szCs w:val="28"/>
        </w:rPr>
        <w:t>дят</w:t>
      </w:r>
      <w:r w:rsidRPr="00C12DA1">
        <w:rPr>
          <w:rFonts w:ascii="Times New Roman" w:hAnsi="Times New Roman"/>
          <w:sz w:val="28"/>
          <w:szCs w:val="28"/>
        </w:rPr>
        <w:t>ся об</w:t>
      </w:r>
      <w:r w:rsidRPr="00C12DA1">
        <w:rPr>
          <w:rFonts w:ascii="Times New Roman" w:hAnsi="Times New Roman"/>
          <w:sz w:val="28"/>
          <w:szCs w:val="28"/>
        </w:rPr>
        <w:t>о</w:t>
      </w:r>
      <w:r w:rsidRPr="00C12DA1">
        <w:rPr>
          <w:rFonts w:ascii="Times New Roman" w:hAnsi="Times New Roman"/>
          <w:sz w:val="28"/>
          <w:szCs w:val="28"/>
        </w:rPr>
        <w:t>рудование, игрушки и материалы для разнообразных сюжетно-ролевых и д</w:t>
      </w:r>
      <w:r w:rsidRPr="00C12DA1">
        <w:rPr>
          <w:rFonts w:ascii="Times New Roman" w:hAnsi="Times New Roman"/>
          <w:sz w:val="28"/>
          <w:szCs w:val="28"/>
        </w:rPr>
        <w:t>и</w:t>
      </w:r>
      <w:r w:rsidRPr="00C12DA1">
        <w:rPr>
          <w:rFonts w:ascii="Times New Roman" w:hAnsi="Times New Roman"/>
          <w:sz w:val="28"/>
          <w:szCs w:val="28"/>
        </w:rPr>
        <w:t>дактических игр, в том числе предметы-заместител</w:t>
      </w:r>
      <w:r>
        <w:rPr>
          <w:rFonts w:ascii="Times New Roman" w:hAnsi="Times New Roman"/>
          <w:sz w:val="28"/>
          <w:szCs w:val="28"/>
        </w:rPr>
        <w:t>и.</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Предметно-пространственная среда Организации </w:t>
      </w:r>
      <w:r w:rsidRPr="00C12DA1">
        <w:rPr>
          <w:rFonts w:ascii="Times New Roman" w:hAnsi="Times New Roman"/>
          <w:i/>
          <w:sz w:val="28"/>
          <w:szCs w:val="28"/>
        </w:rPr>
        <w:t>обеспечива</w:t>
      </w:r>
      <w:r>
        <w:rPr>
          <w:rFonts w:ascii="Times New Roman" w:hAnsi="Times New Roman"/>
          <w:i/>
          <w:sz w:val="28"/>
          <w:szCs w:val="28"/>
        </w:rPr>
        <w:t>ет</w:t>
      </w:r>
      <w:r w:rsidRPr="00C12DA1">
        <w:rPr>
          <w:rFonts w:ascii="Times New Roman" w:hAnsi="Times New Roman"/>
          <w:i/>
          <w:sz w:val="28"/>
          <w:szCs w:val="28"/>
        </w:rPr>
        <w:t xml:space="preserve"> </w:t>
      </w:r>
      <w:r>
        <w:rPr>
          <w:rFonts w:ascii="Times New Roman" w:hAnsi="Times New Roman"/>
          <w:i/>
          <w:sz w:val="28"/>
          <w:szCs w:val="28"/>
        </w:rPr>
        <w:t xml:space="preserve">условия </w:t>
      </w:r>
      <w:r w:rsidRPr="00C12DA1">
        <w:rPr>
          <w:rFonts w:ascii="Times New Roman" w:hAnsi="Times New Roman"/>
          <w:i/>
          <w:sz w:val="28"/>
          <w:szCs w:val="28"/>
        </w:rPr>
        <w:t>для познавательно-исследовательского развития детей</w:t>
      </w:r>
      <w:r w:rsidRPr="00C12DA1">
        <w:rPr>
          <w:rFonts w:ascii="Times New Roman" w:hAnsi="Times New Roman"/>
          <w:sz w:val="28"/>
          <w:szCs w:val="28"/>
        </w:rPr>
        <w:t xml:space="preserve"> (выделены помещения или зоны, оснащенные оборудованием и информационными ресурсами, приб</w:t>
      </w:r>
      <w:r w:rsidRPr="00C12DA1">
        <w:rPr>
          <w:rFonts w:ascii="Times New Roman" w:hAnsi="Times New Roman"/>
          <w:sz w:val="28"/>
          <w:szCs w:val="28"/>
        </w:rPr>
        <w:t>о</w:t>
      </w:r>
      <w:r w:rsidRPr="00C12DA1">
        <w:rPr>
          <w:rFonts w:ascii="Times New Roman" w:hAnsi="Times New Roman"/>
          <w:sz w:val="28"/>
          <w:szCs w:val="28"/>
        </w:rPr>
        <w:t>рами и материалами для разных видов поз</w:t>
      </w:r>
      <w:r>
        <w:rPr>
          <w:rFonts w:ascii="Times New Roman" w:hAnsi="Times New Roman"/>
          <w:sz w:val="28"/>
          <w:szCs w:val="28"/>
        </w:rPr>
        <w:t>навательной деятельности детей -</w:t>
      </w:r>
      <w:r w:rsidRPr="00C12DA1">
        <w:rPr>
          <w:rFonts w:ascii="Times New Roman" w:hAnsi="Times New Roman"/>
          <w:sz w:val="28"/>
          <w:szCs w:val="28"/>
        </w:rPr>
        <w:t xml:space="preserve"> книжный уголок, библиотека, зимний сад, огород, живой уголок и др.).</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Предметно-пространственная среда </w:t>
      </w:r>
      <w:r w:rsidRPr="00C12DA1">
        <w:rPr>
          <w:rFonts w:ascii="Times New Roman" w:hAnsi="Times New Roman"/>
          <w:i/>
          <w:sz w:val="28"/>
          <w:szCs w:val="28"/>
        </w:rPr>
        <w:t>обеспечива</w:t>
      </w:r>
      <w:r>
        <w:rPr>
          <w:rFonts w:ascii="Times New Roman" w:hAnsi="Times New Roman"/>
          <w:i/>
          <w:sz w:val="28"/>
          <w:szCs w:val="28"/>
        </w:rPr>
        <w:t>ет</w:t>
      </w:r>
      <w:r w:rsidRPr="00C12DA1">
        <w:rPr>
          <w:rFonts w:ascii="Times New Roman" w:hAnsi="Times New Roman"/>
          <w:i/>
          <w:sz w:val="28"/>
          <w:szCs w:val="28"/>
        </w:rPr>
        <w:t xml:space="preserve"> условия для художес</w:t>
      </w:r>
      <w:r w:rsidRPr="00C12DA1">
        <w:rPr>
          <w:rFonts w:ascii="Times New Roman" w:hAnsi="Times New Roman"/>
          <w:i/>
          <w:sz w:val="28"/>
          <w:szCs w:val="28"/>
        </w:rPr>
        <w:t>т</w:t>
      </w:r>
      <w:r w:rsidRPr="00C12DA1">
        <w:rPr>
          <w:rFonts w:ascii="Times New Roman" w:hAnsi="Times New Roman"/>
          <w:i/>
          <w:sz w:val="28"/>
          <w:szCs w:val="28"/>
        </w:rPr>
        <w:t>венно-эстетического развития детей.</w:t>
      </w:r>
      <w:r w:rsidRPr="00C12DA1">
        <w:rPr>
          <w:rFonts w:ascii="Times New Roman" w:hAnsi="Times New Roman"/>
          <w:sz w:val="28"/>
          <w:szCs w:val="28"/>
        </w:rPr>
        <w:t xml:space="preserve"> Помещения Организации и прилега</w:t>
      </w:r>
      <w:r w:rsidRPr="00C12DA1">
        <w:rPr>
          <w:rFonts w:ascii="Times New Roman" w:hAnsi="Times New Roman"/>
          <w:sz w:val="28"/>
          <w:szCs w:val="28"/>
        </w:rPr>
        <w:t>ю</w:t>
      </w:r>
      <w:r w:rsidRPr="00C12DA1">
        <w:rPr>
          <w:rFonts w:ascii="Times New Roman" w:hAnsi="Times New Roman"/>
          <w:sz w:val="28"/>
          <w:szCs w:val="28"/>
        </w:rPr>
        <w:t>щие территории оформлены с художественным вкусом; выделены помещения или зоны, оснащенные оборудованием и материалами для изобразительной, м</w:t>
      </w:r>
      <w:r w:rsidRPr="00C12DA1">
        <w:rPr>
          <w:rFonts w:ascii="Times New Roman" w:hAnsi="Times New Roman"/>
          <w:sz w:val="28"/>
          <w:szCs w:val="28"/>
        </w:rPr>
        <w:t>у</w:t>
      </w:r>
      <w:r w:rsidRPr="00C12DA1">
        <w:rPr>
          <w:rFonts w:ascii="Times New Roman" w:hAnsi="Times New Roman"/>
          <w:sz w:val="28"/>
          <w:szCs w:val="28"/>
        </w:rPr>
        <w:t>зыкальной, театрализованной деятельности детей.</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sidRPr="00C12DA1">
        <w:rPr>
          <w:rFonts w:ascii="Times New Roman" w:hAnsi="Times New Roman"/>
          <w:sz w:val="28"/>
          <w:szCs w:val="28"/>
        </w:rPr>
        <w:t xml:space="preserve">В Организации созданы условия </w:t>
      </w:r>
      <w:r w:rsidRPr="00C12DA1">
        <w:rPr>
          <w:rFonts w:ascii="Times New Roman" w:hAnsi="Times New Roman"/>
          <w:i/>
          <w:sz w:val="28"/>
          <w:szCs w:val="28"/>
        </w:rPr>
        <w:t>для информатизации образовательного процесса.</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w:t>
      </w:r>
      <w:r w:rsidRPr="00C12DA1">
        <w:rPr>
          <w:rFonts w:ascii="Times New Roman" w:hAnsi="Times New Roman"/>
          <w:sz w:val="28"/>
          <w:szCs w:val="28"/>
        </w:rPr>
        <w:t>групповых и прочих помещениях Организации име</w:t>
      </w:r>
      <w:r>
        <w:rPr>
          <w:rFonts w:ascii="Times New Roman" w:hAnsi="Times New Roman"/>
          <w:sz w:val="28"/>
          <w:szCs w:val="28"/>
        </w:rPr>
        <w:t>ется</w:t>
      </w:r>
      <w:r w:rsidRPr="00C12DA1">
        <w:rPr>
          <w:rFonts w:ascii="Times New Roman" w:hAnsi="Times New Roman"/>
          <w:sz w:val="28"/>
          <w:szCs w:val="28"/>
        </w:rPr>
        <w:t xml:space="preserve"> оборудование д</w:t>
      </w:r>
      <w:r>
        <w:rPr>
          <w:rFonts w:ascii="Times New Roman" w:hAnsi="Times New Roman"/>
          <w:sz w:val="28"/>
          <w:szCs w:val="28"/>
        </w:rPr>
        <w:t>ля использования</w:t>
      </w:r>
      <w:r w:rsidRPr="00C12DA1">
        <w:rPr>
          <w:rFonts w:ascii="Times New Roman" w:hAnsi="Times New Roman"/>
          <w:sz w:val="28"/>
          <w:szCs w:val="28"/>
        </w:rPr>
        <w:t xml:space="preserve"> информационно-коммуникационных технологий в образ</w:t>
      </w:r>
      <w:r w:rsidRPr="00C12DA1">
        <w:rPr>
          <w:rFonts w:ascii="Times New Roman" w:hAnsi="Times New Roman"/>
          <w:sz w:val="28"/>
          <w:szCs w:val="28"/>
        </w:rPr>
        <w:t>о</w:t>
      </w:r>
      <w:r w:rsidRPr="00C12DA1">
        <w:rPr>
          <w:rFonts w:ascii="Times New Roman" w:hAnsi="Times New Roman"/>
          <w:sz w:val="28"/>
          <w:szCs w:val="28"/>
        </w:rPr>
        <w:t xml:space="preserve">вательном процессе (стационарные и мобильные компьютеры, интерактивное оборудование, принтеры и </w:t>
      </w:r>
      <w:r>
        <w:rPr>
          <w:rFonts w:ascii="Times New Roman" w:hAnsi="Times New Roman"/>
          <w:sz w:val="28"/>
          <w:szCs w:val="28"/>
        </w:rPr>
        <w:t>т.п.). О</w:t>
      </w:r>
      <w:r w:rsidRPr="00C12DA1">
        <w:rPr>
          <w:rFonts w:ascii="Times New Roman" w:hAnsi="Times New Roman"/>
          <w:sz w:val="28"/>
          <w:szCs w:val="28"/>
        </w:rPr>
        <w:t>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proofErr w:type="spellStart"/>
      <w:r w:rsidRPr="00C12DA1">
        <w:rPr>
          <w:rFonts w:ascii="Times New Roman" w:hAnsi="Times New Roman"/>
          <w:sz w:val="28"/>
          <w:szCs w:val="28"/>
        </w:rPr>
        <w:t>Компьютерно-техническое</w:t>
      </w:r>
      <w:proofErr w:type="spellEnd"/>
      <w:r w:rsidRPr="00C12DA1">
        <w:rPr>
          <w:rFonts w:ascii="Times New Roman" w:hAnsi="Times New Roman"/>
          <w:sz w:val="28"/>
          <w:szCs w:val="28"/>
        </w:rPr>
        <w:t xml:space="preserve"> оснащение Организации </w:t>
      </w:r>
      <w:r>
        <w:rPr>
          <w:rFonts w:ascii="Times New Roman" w:hAnsi="Times New Roman"/>
          <w:sz w:val="28"/>
          <w:szCs w:val="28"/>
        </w:rPr>
        <w:t>используе</w:t>
      </w:r>
      <w:r w:rsidRPr="00C12DA1">
        <w:rPr>
          <w:rFonts w:ascii="Times New Roman" w:hAnsi="Times New Roman"/>
          <w:sz w:val="28"/>
          <w:szCs w:val="28"/>
        </w:rPr>
        <w:t xml:space="preserve">тся для различных целей: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C12DA1">
        <w:rPr>
          <w:rFonts w:ascii="Times New Roman" w:hAnsi="Times New Roman"/>
          <w:sz w:val="28"/>
          <w:szCs w:val="28"/>
        </w:rPr>
        <w:t xml:space="preserve"> для демонстрации детям познавательных, художественных, мультипл</w:t>
      </w:r>
      <w:r w:rsidRPr="00C12DA1">
        <w:rPr>
          <w:rFonts w:ascii="Times New Roman" w:hAnsi="Times New Roman"/>
          <w:sz w:val="28"/>
          <w:szCs w:val="28"/>
        </w:rPr>
        <w:t>и</w:t>
      </w:r>
      <w:r w:rsidRPr="00C12DA1">
        <w:rPr>
          <w:rFonts w:ascii="Times New Roman" w:hAnsi="Times New Roman"/>
          <w:sz w:val="28"/>
          <w:szCs w:val="28"/>
        </w:rPr>
        <w:t xml:space="preserve">кационных фильмов, литературных, </w:t>
      </w:r>
      <w:r>
        <w:rPr>
          <w:rFonts w:ascii="Times New Roman" w:hAnsi="Times New Roman"/>
          <w:sz w:val="28"/>
          <w:szCs w:val="28"/>
        </w:rPr>
        <w:t>музыкальных произведений и др.;</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C12DA1">
        <w:rPr>
          <w:rFonts w:ascii="Times New Roman" w:hAnsi="Times New Roman"/>
          <w:sz w:val="28"/>
          <w:szCs w:val="28"/>
        </w:rPr>
        <w:t xml:space="preserve"> для поиска в информационной среде материалов, обеспечивающих ре</w:t>
      </w:r>
      <w:r w:rsidRPr="00C12DA1">
        <w:rPr>
          <w:rFonts w:ascii="Times New Roman" w:hAnsi="Times New Roman"/>
          <w:sz w:val="28"/>
          <w:szCs w:val="28"/>
        </w:rPr>
        <w:t>а</w:t>
      </w:r>
      <w:r w:rsidRPr="00C12DA1">
        <w:rPr>
          <w:rFonts w:ascii="Times New Roman" w:hAnsi="Times New Roman"/>
          <w:sz w:val="28"/>
          <w:szCs w:val="28"/>
        </w:rPr>
        <w:t xml:space="preserve">лизацию основной образовательной программы; </w:t>
      </w:r>
    </w:p>
    <w:p w:rsidR="00B61D72" w:rsidRPr="00C12DA1"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C12DA1">
        <w:rPr>
          <w:rFonts w:ascii="Times New Roman" w:hAnsi="Times New Roman"/>
          <w:sz w:val="28"/>
          <w:szCs w:val="28"/>
        </w:rPr>
        <w:t xml:space="preserve"> для предоставления информации о Программе семье, всем заинтерес</w:t>
      </w:r>
      <w:r w:rsidRPr="00C12DA1">
        <w:rPr>
          <w:rFonts w:ascii="Times New Roman" w:hAnsi="Times New Roman"/>
          <w:sz w:val="28"/>
          <w:szCs w:val="28"/>
        </w:rPr>
        <w:t>о</w:t>
      </w:r>
      <w:r w:rsidRPr="00C12DA1">
        <w:rPr>
          <w:rFonts w:ascii="Times New Roman" w:hAnsi="Times New Roman"/>
          <w:sz w:val="28"/>
          <w:szCs w:val="28"/>
        </w:rPr>
        <w:t xml:space="preserve">ванным лицам, вовлеченным в образовательную деятельность, а также широкой общественности; </w:t>
      </w:r>
    </w:p>
    <w:p w:rsidR="00B61D72" w:rsidRDefault="00B61D72" w:rsidP="00B61D72">
      <w:pPr>
        <w:tabs>
          <w:tab w:val="left" w:pos="567"/>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C12DA1">
        <w:rPr>
          <w:rFonts w:ascii="Times New Roman" w:hAnsi="Times New Roman"/>
          <w:sz w:val="28"/>
          <w:szCs w:val="28"/>
        </w:rPr>
        <w:t xml:space="preserve"> для обсуждения с родителями (законными представителями)</w:t>
      </w:r>
      <w:r>
        <w:rPr>
          <w:rFonts w:ascii="Times New Roman" w:hAnsi="Times New Roman"/>
          <w:sz w:val="28"/>
          <w:szCs w:val="28"/>
        </w:rPr>
        <w:t xml:space="preserve"> </w:t>
      </w:r>
      <w:r w:rsidRPr="00C12DA1">
        <w:rPr>
          <w:rFonts w:ascii="Times New Roman" w:hAnsi="Times New Roman"/>
          <w:sz w:val="28"/>
          <w:szCs w:val="28"/>
        </w:rPr>
        <w:t>детей в</w:t>
      </w:r>
      <w:r w:rsidRPr="00C12DA1">
        <w:rPr>
          <w:rFonts w:ascii="Times New Roman" w:hAnsi="Times New Roman"/>
          <w:sz w:val="28"/>
          <w:szCs w:val="28"/>
        </w:rPr>
        <w:t>о</w:t>
      </w:r>
      <w:r w:rsidRPr="00C12DA1">
        <w:rPr>
          <w:rFonts w:ascii="Times New Roman" w:hAnsi="Times New Roman"/>
          <w:sz w:val="28"/>
          <w:szCs w:val="28"/>
        </w:rPr>
        <w:t>просов, связанн</w:t>
      </w:r>
      <w:r>
        <w:rPr>
          <w:rFonts w:ascii="Times New Roman" w:hAnsi="Times New Roman"/>
          <w:sz w:val="28"/>
          <w:szCs w:val="28"/>
        </w:rPr>
        <w:t>ых с реализацией Программы и т.</w:t>
      </w:r>
      <w:r w:rsidRPr="00C12DA1">
        <w:rPr>
          <w:rFonts w:ascii="Times New Roman" w:hAnsi="Times New Roman"/>
          <w:sz w:val="28"/>
          <w:szCs w:val="28"/>
        </w:rPr>
        <w:t>п.</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sidRPr="008009E8">
        <w:rPr>
          <w:color w:val="22272F"/>
          <w:sz w:val="28"/>
          <w:szCs w:val="28"/>
        </w:rPr>
        <w:t>Созданная развивающая предметно-пространственная среда</w:t>
      </w:r>
      <w:r>
        <w:rPr>
          <w:color w:val="22272F"/>
          <w:sz w:val="28"/>
          <w:szCs w:val="28"/>
        </w:rPr>
        <w:t xml:space="preserve"> является </w:t>
      </w:r>
      <w:r w:rsidRPr="003C3481">
        <w:rPr>
          <w:color w:val="22272F"/>
          <w:sz w:val="28"/>
          <w:szCs w:val="28"/>
        </w:rPr>
        <w:t>с</w:t>
      </w:r>
      <w:r w:rsidRPr="003C3481">
        <w:rPr>
          <w:color w:val="22272F"/>
          <w:sz w:val="28"/>
          <w:szCs w:val="28"/>
        </w:rPr>
        <w:t>о</w:t>
      </w:r>
      <w:r w:rsidRPr="003C3481">
        <w:rPr>
          <w:color w:val="22272F"/>
          <w:sz w:val="28"/>
          <w:szCs w:val="28"/>
        </w:rPr>
        <w:t>держательно-насыщенной, трансформируемой, полифункциональной, вари</w:t>
      </w:r>
      <w:r w:rsidRPr="003C3481">
        <w:rPr>
          <w:color w:val="22272F"/>
          <w:sz w:val="28"/>
          <w:szCs w:val="28"/>
        </w:rPr>
        <w:t>а</w:t>
      </w:r>
      <w:r w:rsidRPr="003C3481">
        <w:rPr>
          <w:color w:val="22272F"/>
          <w:sz w:val="28"/>
          <w:szCs w:val="28"/>
        </w:rPr>
        <w:t>тивной, доступной и безопасной</w:t>
      </w:r>
      <w:r>
        <w:rPr>
          <w:color w:val="22272F"/>
          <w:sz w:val="28"/>
          <w:szCs w:val="28"/>
        </w:rPr>
        <w:t>.</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3C3481">
        <w:rPr>
          <w:i/>
          <w:color w:val="22272F"/>
          <w:sz w:val="28"/>
          <w:szCs w:val="28"/>
        </w:rPr>
        <w:t xml:space="preserve">1) </w:t>
      </w:r>
      <w:r>
        <w:rPr>
          <w:i/>
          <w:color w:val="22272F"/>
          <w:sz w:val="28"/>
          <w:szCs w:val="28"/>
        </w:rPr>
        <w:t>Насыщенность среды</w:t>
      </w:r>
    </w:p>
    <w:p w:rsidR="00B61D72" w:rsidRPr="00BB3B9F" w:rsidRDefault="00B61D72" w:rsidP="00B61D72">
      <w:pPr>
        <w:pStyle w:val="s1"/>
        <w:shd w:val="clear" w:color="auto" w:fill="FFFFFF"/>
        <w:spacing w:before="0" w:beforeAutospacing="0" w:after="0" w:afterAutospacing="0"/>
        <w:ind w:firstLine="709"/>
        <w:jc w:val="both"/>
        <w:rPr>
          <w:color w:val="22272F"/>
          <w:sz w:val="28"/>
          <w:szCs w:val="28"/>
        </w:rPr>
      </w:pPr>
      <w:r w:rsidRPr="00BB3B9F">
        <w:rPr>
          <w:color w:val="22272F"/>
          <w:sz w:val="28"/>
          <w:szCs w:val="28"/>
        </w:rPr>
        <w:t>Насыщенность среды соответствует возрастным возможностям детей и содержанию Программы.</w:t>
      </w:r>
    </w:p>
    <w:p w:rsidR="00B61D72" w:rsidRDefault="00B61D72" w:rsidP="00B61D72">
      <w:pPr>
        <w:pStyle w:val="s1"/>
        <w:shd w:val="clear" w:color="auto" w:fill="FFFFFF"/>
        <w:spacing w:before="0" w:beforeAutospacing="0" w:after="0" w:afterAutospacing="0"/>
        <w:ind w:firstLine="709"/>
        <w:jc w:val="both"/>
        <w:rPr>
          <w:color w:val="22272F"/>
          <w:sz w:val="28"/>
          <w:szCs w:val="28"/>
        </w:rPr>
      </w:pPr>
      <w:r w:rsidRPr="003C3481">
        <w:rPr>
          <w:color w:val="22272F"/>
          <w:sz w:val="28"/>
          <w:szCs w:val="28"/>
        </w:rPr>
        <w:t>Образовательное пространство оснащено средствами обучения и восп</w:t>
      </w:r>
      <w:r w:rsidRPr="003C3481">
        <w:rPr>
          <w:color w:val="22272F"/>
          <w:sz w:val="28"/>
          <w:szCs w:val="28"/>
        </w:rPr>
        <w:t>и</w:t>
      </w:r>
      <w:r w:rsidRPr="003C3481">
        <w:rPr>
          <w:color w:val="22272F"/>
          <w:sz w:val="28"/>
          <w:szCs w:val="28"/>
        </w:rPr>
        <w:t>тания (в том числе техническими), соответствующими материалами, в том чи</w:t>
      </w:r>
      <w:r w:rsidRPr="003C3481">
        <w:rPr>
          <w:color w:val="22272F"/>
          <w:sz w:val="28"/>
          <w:szCs w:val="28"/>
        </w:rPr>
        <w:t>с</w:t>
      </w:r>
      <w:r w:rsidRPr="003C3481">
        <w:rPr>
          <w:color w:val="22272F"/>
          <w:sz w:val="28"/>
          <w:szCs w:val="28"/>
        </w:rPr>
        <w:t>ле расходным игровым, спортивным, оздоровительным оборудованием, инве</w:t>
      </w:r>
      <w:r w:rsidRPr="003C3481">
        <w:rPr>
          <w:color w:val="22272F"/>
          <w:sz w:val="28"/>
          <w:szCs w:val="28"/>
        </w:rPr>
        <w:t>н</w:t>
      </w:r>
      <w:r w:rsidRPr="003C3481">
        <w:rPr>
          <w:color w:val="22272F"/>
          <w:sz w:val="28"/>
          <w:szCs w:val="28"/>
        </w:rPr>
        <w:t>тарем (в соответствии со спецификой Программы).</w:t>
      </w:r>
    </w:p>
    <w:p w:rsidR="00B61D72" w:rsidRPr="00F76195"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двигательную активность, в том числе развитие крупной и мелкой мот</w:t>
      </w:r>
      <w:r w:rsidRPr="003C3481">
        <w:rPr>
          <w:color w:val="22272F"/>
          <w:sz w:val="28"/>
          <w:szCs w:val="28"/>
        </w:rPr>
        <w:t>о</w:t>
      </w:r>
      <w:r w:rsidRPr="003C3481">
        <w:rPr>
          <w:color w:val="22272F"/>
          <w:sz w:val="28"/>
          <w:szCs w:val="28"/>
        </w:rPr>
        <w:t>рики, участие в подвижных играх и соревнованиях;</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эмоциональное благополучие детей во взаимодействии с предметно-пространственным окружением;</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возможность самовыражения детей.</w:t>
      </w:r>
    </w:p>
    <w:p w:rsidR="00B61D72" w:rsidRPr="003C3481" w:rsidRDefault="00B61D72" w:rsidP="00B61D72">
      <w:pPr>
        <w:pStyle w:val="s1"/>
        <w:shd w:val="clear" w:color="auto" w:fill="FFFFFF"/>
        <w:spacing w:before="0" w:beforeAutospacing="0" w:after="0" w:afterAutospacing="0"/>
        <w:ind w:firstLine="709"/>
        <w:jc w:val="both"/>
        <w:rPr>
          <w:i/>
          <w:color w:val="22272F"/>
          <w:sz w:val="28"/>
          <w:szCs w:val="28"/>
        </w:rPr>
      </w:pPr>
      <w:r w:rsidRPr="003C3481">
        <w:rPr>
          <w:color w:val="22272F"/>
          <w:sz w:val="28"/>
          <w:szCs w:val="28"/>
        </w:rPr>
        <w:t>Для детей младенческого и раннего возраста образовательное простра</w:t>
      </w:r>
      <w:r w:rsidRPr="003C3481">
        <w:rPr>
          <w:color w:val="22272F"/>
          <w:sz w:val="28"/>
          <w:szCs w:val="28"/>
        </w:rPr>
        <w:t>н</w:t>
      </w:r>
      <w:r w:rsidRPr="003C3481">
        <w:rPr>
          <w:color w:val="22272F"/>
          <w:sz w:val="28"/>
          <w:szCs w:val="28"/>
        </w:rPr>
        <w:t>ство предостав</w:t>
      </w:r>
      <w:r>
        <w:rPr>
          <w:color w:val="22272F"/>
          <w:sz w:val="28"/>
          <w:szCs w:val="28"/>
        </w:rPr>
        <w:t>ляет</w:t>
      </w:r>
      <w:r w:rsidRPr="003C3481">
        <w:rPr>
          <w:color w:val="22272F"/>
          <w:sz w:val="28"/>
          <w:szCs w:val="28"/>
        </w:rPr>
        <w:t xml:space="preserve"> необходимые и достаточные возможности для движения, предметной и игровой деятельности с </w:t>
      </w:r>
      <w:r w:rsidRPr="003C3481">
        <w:rPr>
          <w:i/>
          <w:color w:val="22272F"/>
          <w:sz w:val="28"/>
          <w:szCs w:val="28"/>
        </w:rPr>
        <w:t>разными материалами.</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3C3481">
        <w:rPr>
          <w:i/>
          <w:color w:val="22272F"/>
          <w:sz w:val="28"/>
          <w:szCs w:val="28"/>
        </w:rPr>
        <w:t xml:space="preserve">2) </w:t>
      </w:r>
      <w:proofErr w:type="spellStart"/>
      <w:r w:rsidRPr="003C3481">
        <w:rPr>
          <w:i/>
          <w:color w:val="22272F"/>
          <w:sz w:val="28"/>
          <w:szCs w:val="28"/>
        </w:rPr>
        <w:t>Трансформируемость</w:t>
      </w:r>
      <w:proofErr w:type="spellEnd"/>
      <w:r>
        <w:rPr>
          <w:color w:val="22272F"/>
          <w:sz w:val="28"/>
          <w:szCs w:val="28"/>
        </w:rPr>
        <w:t xml:space="preserve"> </w:t>
      </w:r>
      <w:r w:rsidRPr="003C3481">
        <w:rPr>
          <w:i/>
          <w:color w:val="22272F"/>
          <w:sz w:val="28"/>
          <w:szCs w:val="28"/>
        </w:rPr>
        <w:t>пространства</w:t>
      </w:r>
      <w:r>
        <w:rPr>
          <w:i/>
          <w:color w:val="22272F"/>
          <w:sz w:val="28"/>
          <w:szCs w:val="28"/>
        </w:rPr>
        <w:t>.</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sidRPr="00BB3B9F">
        <w:rPr>
          <w:color w:val="22272F"/>
          <w:sz w:val="28"/>
          <w:szCs w:val="28"/>
        </w:rPr>
        <w:lastRenderedPageBreak/>
        <w:t>-</w:t>
      </w:r>
      <w:r>
        <w:rPr>
          <w:color w:val="22272F"/>
          <w:sz w:val="28"/>
          <w:szCs w:val="28"/>
          <w:lang w:val="en-US"/>
        </w:rPr>
        <w:t> </w:t>
      </w:r>
      <w:r w:rsidRPr="003C3481">
        <w:rPr>
          <w:color w:val="22272F"/>
          <w:sz w:val="28"/>
          <w:szCs w:val="28"/>
        </w:rPr>
        <w:t>возможность изменений предметно-пространственной среды в завис</w:t>
      </w:r>
      <w:r w:rsidRPr="003C3481">
        <w:rPr>
          <w:color w:val="22272F"/>
          <w:sz w:val="28"/>
          <w:szCs w:val="28"/>
        </w:rPr>
        <w:t>и</w:t>
      </w:r>
      <w:r w:rsidRPr="003C3481">
        <w:rPr>
          <w:color w:val="22272F"/>
          <w:sz w:val="28"/>
          <w:szCs w:val="28"/>
        </w:rPr>
        <w:t>мости от образовательной ситуации, в том числе от меняющихся интересов и возможностей детей;</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BB3B9F">
        <w:rPr>
          <w:i/>
          <w:color w:val="22272F"/>
          <w:sz w:val="28"/>
          <w:szCs w:val="28"/>
        </w:rPr>
        <w:t>3)</w:t>
      </w:r>
      <w:r w:rsidRPr="003C3481">
        <w:rPr>
          <w:color w:val="22272F"/>
          <w:sz w:val="28"/>
          <w:szCs w:val="28"/>
        </w:rPr>
        <w:t xml:space="preserve"> </w:t>
      </w:r>
      <w:proofErr w:type="spellStart"/>
      <w:r w:rsidRPr="003C3481">
        <w:rPr>
          <w:i/>
          <w:color w:val="22272F"/>
          <w:sz w:val="28"/>
          <w:szCs w:val="28"/>
        </w:rPr>
        <w:t>Полифункциональность</w:t>
      </w:r>
      <w:proofErr w:type="spellEnd"/>
      <w:r w:rsidRPr="003C3481">
        <w:rPr>
          <w:i/>
          <w:color w:val="22272F"/>
          <w:sz w:val="28"/>
          <w:szCs w:val="28"/>
        </w:rPr>
        <w:t xml:space="preserve"> материалов</w:t>
      </w:r>
      <w:r>
        <w:rPr>
          <w:i/>
          <w:color w:val="22272F"/>
          <w:sz w:val="28"/>
          <w:szCs w:val="28"/>
        </w:rPr>
        <w:t>.</w:t>
      </w:r>
    </w:p>
    <w:p w:rsidR="00B61D72" w:rsidRPr="00F76195"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 xml:space="preserve">наличие в </w:t>
      </w:r>
      <w:r w:rsidRPr="003C3481">
        <w:rPr>
          <w:i/>
          <w:color w:val="FF0000"/>
          <w:sz w:val="28"/>
          <w:szCs w:val="28"/>
        </w:rPr>
        <w:t>(Организации или Группе)</w:t>
      </w:r>
      <w:r w:rsidRPr="003C3481">
        <w:rPr>
          <w:color w:val="22272F"/>
          <w:sz w:val="28"/>
          <w:szCs w:val="28"/>
        </w:rPr>
        <w:t xml:space="preserve"> полифункциональных (не обл</w:t>
      </w:r>
      <w:r w:rsidRPr="003C3481">
        <w:rPr>
          <w:color w:val="22272F"/>
          <w:sz w:val="28"/>
          <w:szCs w:val="28"/>
        </w:rPr>
        <w:t>а</w:t>
      </w:r>
      <w:r w:rsidRPr="003C3481">
        <w:rPr>
          <w:color w:val="22272F"/>
          <w:sz w:val="28"/>
          <w:szCs w:val="28"/>
        </w:rPr>
        <w:t>дающих жестко закрепленным способо</w:t>
      </w:r>
      <w:r>
        <w:rPr>
          <w:color w:val="22272F"/>
          <w:sz w:val="28"/>
          <w:szCs w:val="28"/>
        </w:rPr>
        <w:t xml:space="preserve">м употребления) предметов, в т.ч. </w:t>
      </w:r>
      <w:r w:rsidRPr="003C3481">
        <w:rPr>
          <w:color w:val="22272F"/>
          <w:sz w:val="28"/>
          <w:szCs w:val="28"/>
        </w:rPr>
        <w:t>пр</w:t>
      </w:r>
      <w:r w:rsidRPr="003C3481">
        <w:rPr>
          <w:color w:val="22272F"/>
          <w:sz w:val="28"/>
          <w:szCs w:val="28"/>
        </w:rPr>
        <w:t>и</w:t>
      </w:r>
      <w:r w:rsidRPr="003C3481">
        <w:rPr>
          <w:color w:val="22272F"/>
          <w:sz w:val="28"/>
          <w:szCs w:val="28"/>
        </w:rPr>
        <w:t>родных материалов, пригодных для использования в разных видах детской а</w:t>
      </w:r>
      <w:r w:rsidRPr="003C3481">
        <w:rPr>
          <w:color w:val="22272F"/>
          <w:sz w:val="28"/>
          <w:szCs w:val="28"/>
        </w:rPr>
        <w:t>к</w:t>
      </w:r>
      <w:r>
        <w:rPr>
          <w:color w:val="22272F"/>
          <w:sz w:val="28"/>
          <w:szCs w:val="28"/>
        </w:rPr>
        <w:t>тивности (в т.ч.</w:t>
      </w:r>
      <w:r w:rsidRPr="003C3481">
        <w:rPr>
          <w:color w:val="22272F"/>
          <w:sz w:val="28"/>
          <w:szCs w:val="28"/>
        </w:rPr>
        <w:t xml:space="preserve"> в качестве предметов-заместителей в детской игре).</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BB3B9F">
        <w:rPr>
          <w:i/>
          <w:color w:val="22272F"/>
          <w:sz w:val="28"/>
          <w:szCs w:val="28"/>
        </w:rPr>
        <w:t>4) Вариативность среды</w:t>
      </w:r>
      <w:r>
        <w:rPr>
          <w:i/>
          <w:color w:val="22272F"/>
          <w:sz w:val="28"/>
          <w:szCs w:val="28"/>
        </w:rPr>
        <w:t>.</w:t>
      </w:r>
    </w:p>
    <w:p w:rsidR="00B61D72" w:rsidRPr="00BB3B9F"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 xml:space="preserve">наличие в </w:t>
      </w:r>
      <w:r w:rsidRPr="00BB3B9F">
        <w:rPr>
          <w:i/>
          <w:color w:val="FF0000"/>
          <w:sz w:val="28"/>
          <w:szCs w:val="28"/>
        </w:rPr>
        <w:t>(Организации или Группе)</w:t>
      </w:r>
      <w:r w:rsidRPr="003C3481">
        <w:rPr>
          <w:color w:val="22272F"/>
          <w:sz w:val="28"/>
          <w:szCs w:val="28"/>
        </w:rPr>
        <w:t xml:space="preserve">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периодическую сменяемость игрового материала, появление новых предметов, стимулирующих игровую, двигательную, познавательную и иссл</w:t>
      </w:r>
      <w:r w:rsidRPr="003C3481">
        <w:rPr>
          <w:color w:val="22272F"/>
          <w:sz w:val="28"/>
          <w:szCs w:val="28"/>
        </w:rPr>
        <w:t>е</w:t>
      </w:r>
      <w:r w:rsidRPr="003C3481">
        <w:rPr>
          <w:color w:val="22272F"/>
          <w:sz w:val="28"/>
          <w:szCs w:val="28"/>
        </w:rPr>
        <w:t>довательскую активность детей.</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F76195">
        <w:rPr>
          <w:i/>
          <w:color w:val="22272F"/>
          <w:sz w:val="28"/>
          <w:szCs w:val="28"/>
        </w:rPr>
        <w:t>5) Доступность среды.</w:t>
      </w:r>
    </w:p>
    <w:p w:rsidR="00B61D72" w:rsidRPr="00F76195"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 xml:space="preserve">доступность для воспитанников с </w:t>
      </w:r>
      <w:r>
        <w:rPr>
          <w:color w:val="22272F"/>
          <w:sz w:val="28"/>
          <w:szCs w:val="28"/>
        </w:rPr>
        <w:t xml:space="preserve">ОВЗ </w:t>
      </w:r>
      <w:r w:rsidRPr="003C3481">
        <w:rPr>
          <w:color w:val="22272F"/>
          <w:sz w:val="28"/>
          <w:szCs w:val="28"/>
        </w:rPr>
        <w:t>и детей-инвалидов, всех помещ</w:t>
      </w:r>
      <w:r w:rsidRPr="003C3481">
        <w:rPr>
          <w:color w:val="22272F"/>
          <w:sz w:val="28"/>
          <w:szCs w:val="28"/>
        </w:rPr>
        <w:t>е</w:t>
      </w:r>
      <w:r w:rsidRPr="003C3481">
        <w:rPr>
          <w:color w:val="22272F"/>
          <w:sz w:val="28"/>
          <w:szCs w:val="28"/>
        </w:rPr>
        <w:t>ний, где осуществляется образовательная деятельность;</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 xml:space="preserve">свободный доступ детей с </w:t>
      </w:r>
      <w:r>
        <w:rPr>
          <w:color w:val="22272F"/>
          <w:sz w:val="28"/>
          <w:szCs w:val="28"/>
        </w:rPr>
        <w:t>ОВЗ</w:t>
      </w:r>
      <w:r w:rsidRPr="003C3481">
        <w:rPr>
          <w:color w:val="22272F"/>
          <w:sz w:val="28"/>
          <w:szCs w:val="28"/>
        </w:rPr>
        <w:t>, к играм, игрушкам, материалам, пос</w:t>
      </w:r>
      <w:r w:rsidRPr="003C3481">
        <w:rPr>
          <w:color w:val="22272F"/>
          <w:sz w:val="28"/>
          <w:szCs w:val="28"/>
        </w:rPr>
        <w:t>о</w:t>
      </w:r>
      <w:r w:rsidRPr="003C3481">
        <w:rPr>
          <w:color w:val="22272F"/>
          <w:sz w:val="28"/>
          <w:szCs w:val="28"/>
        </w:rPr>
        <w:t>биям, обеспечивающим все основные виды детской активности;</w:t>
      </w:r>
    </w:p>
    <w:p w:rsidR="00B61D72" w:rsidRPr="003C3481" w:rsidRDefault="00B61D72" w:rsidP="00B61D72">
      <w:pPr>
        <w:pStyle w:val="s1"/>
        <w:shd w:val="clear" w:color="auto" w:fill="FFFFFF"/>
        <w:spacing w:before="0" w:beforeAutospacing="0" w:after="0" w:afterAutospacing="0"/>
        <w:ind w:firstLine="709"/>
        <w:jc w:val="both"/>
        <w:rPr>
          <w:color w:val="22272F"/>
          <w:sz w:val="28"/>
          <w:szCs w:val="28"/>
        </w:rPr>
      </w:pPr>
      <w:r>
        <w:rPr>
          <w:color w:val="22272F"/>
          <w:sz w:val="28"/>
          <w:szCs w:val="28"/>
        </w:rPr>
        <w:t>- </w:t>
      </w:r>
      <w:r w:rsidRPr="003C3481">
        <w:rPr>
          <w:color w:val="22272F"/>
          <w:sz w:val="28"/>
          <w:szCs w:val="28"/>
        </w:rPr>
        <w:t>исправность и сохранность материалов и оборудования.</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sidRPr="00F76195">
        <w:rPr>
          <w:i/>
          <w:color w:val="22272F"/>
          <w:sz w:val="28"/>
          <w:szCs w:val="28"/>
        </w:rPr>
        <w:t>6) Безопасность предметно-пространственной среды</w:t>
      </w:r>
      <w:r>
        <w:rPr>
          <w:i/>
          <w:color w:val="22272F"/>
          <w:sz w:val="28"/>
          <w:szCs w:val="28"/>
        </w:rPr>
        <w:t>.</w:t>
      </w:r>
    </w:p>
    <w:p w:rsidR="00B61D72" w:rsidRDefault="00B61D72" w:rsidP="00B61D72">
      <w:pPr>
        <w:pStyle w:val="s1"/>
        <w:shd w:val="clear" w:color="auto" w:fill="FFFFFF"/>
        <w:spacing w:before="0" w:beforeAutospacing="0" w:after="0" w:afterAutospacing="0"/>
        <w:ind w:firstLine="709"/>
        <w:jc w:val="both"/>
        <w:rPr>
          <w:i/>
          <w:color w:val="22272F"/>
          <w:sz w:val="28"/>
          <w:szCs w:val="28"/>
        </w:rPr>
      </w:pPr>
      <w:r>
        <w:rPr>
          <w:i/>
          <w:color w:val="22272F"/>
          <w:sz w:val="28"/>
          <w:szCs w:val="28"/>
        </w:rPr>
        <w:t>Созданная среда о</w:t>
      </w:r>
      <w:r w:rsidRPr="00BB3B9F">
        <w:rPr>
          <w:i/>
          <w:color w:val="22272F"/>
          <w:sz w:val="28"/>
          <w:szCs w:val="28"/>
        </w:rPr>
        <w:t>беспечивает:</w:t>
      </w:r>
    </w:p>
    <w:p w:rsidR="00B61D72" w:rsidRPr="00A366D8" w:rsidRDefault="00B61D72" w:rsidP="00B61D72">
      <w:pPr>
        <w:pStyle w:val="s1"/>
        <w:shd w:val="clear" w:color="auto" w:fill="FFFFFF"/>
        <w:spacing w:before="0" w:beforeAutospacing="0" w:after="0" w:afterAutospacing="0"/>
        <w:ind w:firstLine="709"/>
        <w:jc w:val="both"/>
        <w:rPr>
          <w:color w:val="22272F"/>
          <w:sz w:val="28"/>
          <w:szCs w:val="28"/>
        </w:rPr>
      </w:pPr>
      <w:r w:rsidRPr="00F76195">
        <w:rPr>
          <w:color w:val="22272F"/>
          <w:sz w:val="28"/>
          <w:szCs w:val="28"/>
        </w:rPr>
        <w:t>-</w:t>
      </w:r>
      <w:r>
        <w:rPr>
          <w:color w:val="22272F"/>
          <w:sz w:val="28"/>
          <w:szCs w:val="28"/>
          <w:lang w:val="en-US"/>
        </w:rPr>
        <w:t> </w:t>
      </w:r>
      <w:r w:rsidRPr="003C3481">
        <w:rPr>
          <w:color w:val="22272F"/>
          <w:sz w:val="28"/>
          <w:szCs w:val="28"/>
        </w:rPr>
        <w:t>соответствие всех ее элементов требованиям по обеспечению надежн</w:t>
      </w:r>
      <w:r w:rsidRPr="003C3481">
        <w:rPr>
          <w:color w:val="22272F"/>
          <w:sz w:val="28"/>
          <w:szCs w:val="28"/>
        </w:rPr>
        <w:t>о</w:t>
      </w:r>
      <w:r w:rsidRPr="003C3481">
        <w:rPr>
          <w:color w:val="22272F"/>
          <w:sz w:val="28"/>
          <w:szCs w:val="28"/>
        </w:rPr>
        <w:t>сти и безопасности их использования.</w:t>
      </w:r>
    </w:p>
    <w:p w:rsidR="00B61D72" w:rsidRDefault="00B61D72" w:rsidP="00B61D72">
      <w:pPr>
        <w:pStyle w:val="a3"/>
        <w:spacing w:before="0" w:beforeAutospacing="0" w:after="0" w:afterAutospacing="0"/>
        <w:ind w:firstLine="709"/>
        <w:jc w:val="both"/>
        <w:rPr>
          <w:b/>
          <w:i/>
          <w:sz w:val="28"/>
          <w:szCs w:val="28"/>
        </w:rPr>
      </w:pPr>
    </w:p>
    <w:p w:rsidR="00B61D72" w:rsidRDefault="00B61D72" w:rsidP="00B61D72">
      <w:pPr>
        <w:pStyle w:val="a3"/>
        <w:spacing w:before="0" w:beforeAutospacing="0" w:after="0" w:afterAutospacing="0"/>
        <w:ind w:firstLine="709"/>
        <w:jc w:val="both"/>
        <w:rPr>
          <w:b/>
          <w:i/>
          <w:sz w:val="28"/>
          <w:szCs w:val="28"/>
        </w:rPr>
      </w:pPr>
    </w:p>
    <w:p w:rsidR="00B61D72" w:rsidRDefault="00B61D72" w:rsidP="00B61D72">
      <w:pPr>
        <w:pStyle w:val="a3"/>
        <w:spacing w:before="0" w:beforeAutospacing="0" w:after="0" w:afterAutospacing="0"/>
        <w:ind w:firstLine="709"/>
        <w:jc w:val="both"/>
        <w:rPr>
          <w:b/>
          <w:i/>
          <w:sz w:val="28"/>
          <w:szCs w:val="28"/>
        </w:rPr>
      </w:pPr>
    </w:p>
    <w:p w:rsidR="00B61D72" w:rsidRDefault="00B61D72" w:rsidP="00B61D72">
      <w:pPr>
        <w:pStyle w:val="a3"/>
        <w:spacing w:before="0" w:beforeAutospacing="0" w:after="0" w:afterAutospacing="0"/>
        <w:ind w:firstLine="709"/>
        <w:jc w:val="both"/>
        <w:rPr>
          <w:b/>
          <w:i/>
          <w:sz w:val="28"/>
          <w:szCs w:val="28"/>
        </w:rPr>
      </w:pPr>
    </w:p>
    <w:p w:rsidR="00B61D72" w:rsidRPr="00274845" w:rsidRDefault="00B61D72" w:rsidP="00B61D72">
      <w:pPr>
        <w:pStyle w:val="a3"/>
        <w:spacing w:before="0" w:beforeAutospacing="0" w:after="0" w:afterAutospacing="0"/>
        <w:ind w:firstLine="709"/>
        <w:jc w:val="both"/>
        <w:rPr>
          <w:b/>
          <w:i/>
          <w:sz w:val="28"/>
          <w:szCs w:val="28"/>
        </w:rPr>
      </w:pPr>
    </w:p>
    <w:p w:rsidR="00B61D72" w:rsidRDefault="00B61D72" w:rsidP="00B61D72">
      <w:pPr>
        <w:pStyle w:val="a3"/>
        <w:spacing w:before="0" w:beforeAutospacing="0" w:after="0" w:afterAutospacing="0"/>
        <w:ind w:firstLine="709"/>
        <w:jc w:val="both"/>
        <w:rPr>
          <w:b/>
          <w:sz w:val="28"/>
          <w:szCs w:val="28"/>
        </w:rPr>
      </w:pPr>
      <w:r>
        <w:rPr>
          <w:b/>
          <w:sz w:val="28"/>
          <w:szCs w:val="28"/>
        </w:rPr>
        <w:t>3.2</w:t>
      </w:r>
      <w:r w:rsidRPr="00CE3957">
        <w:rPr>
          <w:b/>
          <w:sz w:val="28"/>
          <w:szCs w:val="28"/>
        </w:rPr>
        <w:t>. Распорядок и /или режим дня.</w:t>
      </w:r>
    </w:p>
    <w:p w:rsidR="00B61D72" w:rsidRPr="00CC032D" w:rsidRDefault="00B61D72" w:rsidP="00B61D72">
      <w:pPr>
        <w:pStyle w:val="a3"/>
        <w:spacing w:before="0" w:beforeAutospacing="0" w:after="0" w:afterAutospacing="0"/>
        <w:ind w:firstLine="709"/>
        <w:jc w:val="both"/>
        <w:rPr>
          <w:i/>
          <w:color w:val="FF0000"/>
        </w:rPr>
      </w:pPr>
      <w:r w:rsidRPr="00CC032D">
        <w:rPr>
          <w:i/>
          <w:color w:val="FF0000"/>
        </w:rPr>
        <w:t>Комментарии</w:t>
      </w:r>
    </w:p>
    <w:p w:rsidR="00B61D72" w:rsidRDefault="00B61D72" w:rsidP="00B61D72">
      <w:pPr>
        <w:pStyle w:val="a3"/>
        <w:spacing w:before="0" w:beforeAutospacing="0" w:after="0" w:afterAutospacing="0"/>
        <w:ind w:firstLine="709"/>
        <w:jc w:val="both"/>
        <w:rPr>
          <w:i/>
          <w:color w:val="FF0000"/>
        </w:rPr>
      </w:pPr>
      <w:r w:rsidRPr="00CC032D">
        <w:rPr>
          <w:i/>
          <w:color w:val="FF0000"/>
        </w:rPr>
        <w:t xml:space="preserve">Предлагаем </w:t>
      </w:r>
      <w:r w:rsidRPr="00BC3F6C">
        <w:rPr>
          <w:b/>
          <w:i/>
          <w:color w:val="FF0000"/>
          <w:u w:val="single"/>
        </w:rPr>
        <w:t>примерную</w:t>
      </w:r>
      <w:r w:rsidRPr="00CC032D">
        <w:rPr>
          <w:i/>
          <w:color w:val="FF0000"/>
        </w:rPr>
        <w:t xml:space="preserve"> модель построения образовательной деятельности и кул</w:t>
      </w:r>
      <w:r w:rsidRPr="00CC032D">
        <w:rPr>
          <w:i/>
          <w:color w:val="FF0000"/>
        </w:rPr>
        <w:t>ь</w:t>
      </w:r>
      <w:r w:rsidRPr="00CC032D">
        <w:rPr>
          <w:i/>
          <w:color w:val="FF0000"/>
        </w:rPr>
        <w:t>турных практик в течение дня (на примере старшей группы</w:t>
      </w:r>
      <w:r w:rsidRPr="001A1067">
        <w:rPr>
          <w:i/>
          <w:color w:val="FF0000"/>
        </w:rPr>
        <w:t xml:space="preserve"> </w:t>
      </w:r>
      <w:r w:rsidRPr="00CC032D">
        <w:rPr>
          <w:i/>
          <w:color w:val="FF0000"/>
        </w:rPr>
        <w:t>компенсирующей</w:t>
      </w:r>
      <w:r>
        <w:rPr>
          <w:i/>
          <w:color w:val="FF0000"/>
        </w:rPr>
        <w:t xml:space="preserve"> направленн</w:t>
      </w:r>
      <w:r>
        <w:rPr>
          <w:i/>
          <w:color w:val="FF0000"/>
        </w:rPr>
        <w:t>о</w:t>
      </w:r>
      <w:r>
        <w:rPr>
          <w:i/>
          <w:color w:val="FF0000"/>
        </w:rPr>
        <w:t>сти</w:t>
      </w:r>
      <w:r w:rsidRPr="00CC032D">
        <w:rPr>
          <w:i/>
          <w:color w:val="FF0000"/>
        </w:rPr>
        <w:t>)</w:t>
      </w:r>
    </w:p>
    <w:tbl>
      <w:tblPr>
        <w:tblStyle w:val="a5"/>
        <w:tblW w:w="0" w:type="auto"/>
        <w:tblLook w:val="04A0"/>
      </w:tblPr>
      <w:tblGrid>
        <w:gridCol w:w="3284"/>
        <w:gridCol w:w="3285"/>
        <w:gridCol w:w="3285"/>
      </w:tblGrid>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Виды образовательной де</w:t>
            </w:r>
            <w:r>
              <w:rPr>
                <w:i/>
                <w:color w:val="FF0000"/>
              </w:rPr>
              <w:t>я</w:t>
            </w:r>
            <w:r>
              <w:rPr>
                <w:i/>
                <w:color w:val="FF0000"/>
              </w:rPr>
              <w:t>тельности и культурные практики в режиме дня</w:t>
            </w:r>
          </w:p>
        </w:tc>
        <w:tc>
          <w:tcPr>
            <w:tcW w:w="3285" w:type="dxa"/>
          </w:tcPr>
          <w:p w:rsidR="00B61D72" w:rsidRDefault="00B61D72" w:rsidP="00B61D72">
            <w:pPr>
              <w:pStyle w:val="a3"/>
              <w:spacing w:before="0" w:beforeAutospacing="0" w:after="0" w:afterAutospacing="0"/>
              <w:jc w:val="both"/>
              <w:rPr>
                <w:i/>
                <w:color w:val="FF0000"/>
              </w:rPr>
            </w:pPr>
            <w:r>
              <w:rPr>
                <w:i/>
                <w:color w:val="FF0000"/>
              </w:rPr>
              <w:t>Продолжительность в с</w:t>
            </w:r>
            <w:r>
              <w:rPr>
                <w:i/>
                <w:color w:val="FF0000"/>
              </w:rPr>
              <w:t>о</w:t>
            </w:r>
            <w:r>
              <w:rPr>
                <w:i/>
                <w:color w:val="FF0000"/>
              </w:rPr>
              <w:t xml:space="preserve">ответствии с </w:t>
            </w:r>
            <w:proofErr w:type="spellStart"/>
            <w:r>
              <w:rPr>
                <w:i/>
                <w:color w:val="FF0000"/>
              </w:rPr>
              <w:t>СанПиН</w:t>
            </w:r>
            <w:proofErr w:type="spellEnd"/>
          </w:p>
        </w:tc>
        <w:tc>
          <w:tcPr>
            <w:tcW w:w="3285" w:type="dxa"/>
          </w:tcPr>
          <w:p w:rsidR="00B61D72" w:rsidRDefault="00B61D72" w:rsidP="00B61D72">
            <w:pPr>
              <w:pStyle w:val="a3"/>
              <w:spacing w:before="0" w:beforeAutospacing="0" w:after="0" w:afterAutospacing="0"/>
              <w:jc w:val="both"/>
              <w:rPr>
                <w:i/>
                <w:color w:val="FF0000"/>
              </w:rPr>
            </w:pPr>
            <w:r>
              <w:rPr>
                <w:i/>
                <w:color w:val="FF0000"/>
              </w:rPr>
              <w:t>Режимные моменты</w:t>
            </w:r>
          </w:p>
        </w:tc>
      </w:tr>
      <w:tr w:rsidR="00B61D72" w:rsidTr="00B61D72">
        <w:tc>
          <w:tcPr>
            <w:tcW w:w="9854" w:type="dxa"/>
            <w:gridSpan w:val="3"/>
          </w:tcPr>
          <w:p w:rsidR="00B61D72" w:rsidRDefault="00B61D72" w:rsidP="00B61D72">
            <w:pPr>
              <w:pStyle w:val="a3"/>
              <w:spacing w:before="0" w:beforeAutospacing="0" w:after="0" w:afterAutospacing="0"/>
              <w:jc w:val="center"/>
              <w:rPr>
                <w:i/>
                <w:color w:val="FF0000"/>
              </w:rPr>
            </w:pPr>
            <w:r>
              <w:rPr>
                <w:i/>
                <w:color w:val="FF0000"/>
              </w:rPr>
              <w:t>1-я половина дня</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7.30-7.45</w:t>
            </w:r>
          </w:p>
        </w:tc>
        <w:tc>
          <w:tcPr>
            <w:tcW w:w="3285" w:type="dxa"/>
          </w:tcPr>
          <w:p w:rsidR="00B61D72" w:rsidRDefault="00B61D72" w:rsidP="00B61D72">
            <w:pPr>
              <w:pStyle w:val="a3"/>
              <w:spacing w:before="0" w:beforeAutospacing="0" w:after="0" w:afterAutospacing="0"/>
              <w:jc w:val="both"/>
              <w:rPr>
                <w:i/>
                <w:color w:val="FF0000"/>
              </w:rPr>
            </w:pPr>
            <w:r>
              <w:rPr>
                <w:i/>
                <w:color w:val="FF0000"/>
              </w:rPr>
              <w:t xml:space="preserve">Утренний прием: осмотр, </w:t>
            </w:r>
            <w:r>
              <w:rPr>
                <w:i/>
                <w:color w:val="FF0000"/>
              </w:rPr>
              <w:lastRenderedPageBreak/>
              <w:t xml:space="preserve">беседа с родителями </w:t>
            </w: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lastRenderedPageBreak/>
              <w:t>Культурные практики</w:t>
            </w:r>
          </w:p>
        </w:tc>
        <w:tc>
          <w:tcPr>
            <w:tcW w:w="3285" w:type="dxa"/>
          </w:tcPr>
          <w:p w:rsidR="00B61D72" w:rsidRDefault="00B61D72" w:rsidP="00B61D72">
            <w:pPr>
              <w:pStyle w:val="a3"/>
              <w:spacing w:before="0" w:beforeAutospacing="0" w:after="0" w:afterAutospacing="0"/>
              <w:jc w:val="both"/>
              <w:rPr>
                <w:i/>
                <w:color w:val="FF0000"/>
              </w:rPr>
            </w:pPr>
            <w:r>
              <w:rPr>
                <w:i/>
                <w:color w:val="FF0000"/>
              </w:rPr>
              <w:t>7.45-8.05 – 20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Самостоятельная деятел</w:t>
            </w:r>
            <w:r>
              <w:rPr>
                <w:i/>
                <w:color w:val="FF0000"/>
              </w:rPr>
              <w:t>ь</w:t>
            </w:r>
            <w:r>
              <w:rPr>
                <w:i/>
                <w:color w:val="FF0000"/>
              </w:rPr>
              <w:t>ность по инициативе детей</w:t>
            </w:r>
          </w:p>
        </w:tc>
        <w:tc>
          <w:tcPr>
            <w:tcW w:w="3285" w:type="dxa"/>
          </w:tcPr>
          <w:p w:rsidR="00B61D72" w:rsidRDefault="00B61D72" w:rsidP="00B61D72">
            <w:pPr>
              <w:pStyle w:val="a3"/>
              <w:spacing w:before="0" w:beforeAutospacing="0" w:after="0" w:afterAutospacing="0"/>
              <w:jc w:val="both"/>
              <w:rPr>
                <w:i/>
                <w:color w:val="FF0000"/>
              </w:rPr>
            </w:pPr>
            <w:r>
              <w:rPr>
                <w:i/>
                <w:color w:val="FF0000"/>
              </w:rPr>
              <w:t>8.05-8.20- 15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Коррекционная работа (и</w:t>
            </w:r>
            <w:r>
              <w:rPr>
                <w:i/>
                <w:color w:val="FF0000"/>
              </w:rPr>
              <w:t>н</w:t>
            </w:r>
            <w:r>
              <w:rPr>
                <w:i/>
                <w:color w:val="FF0000"/>
              </w:rPr>
              <w:t>дивидуальная коррекционная работа)</w:t>
            </w:r>
          </w:p>
        </w:tc>
        <w:tc>
          <w:tcPr>
            <w:tcW w:w="3285" w:type="dxa"/>
          </w:tcPr>
          <w:p w:rsidR="00B61D72" w:rsidRDefault="00B61D72" w:rsidP="00B61D72">
            <w:pPr>
              <w:pStyle w:val="a3"/>
              <w:spacing w:before="0" w:beforeAutospacing="0" w:after="0" w:afterAutospacing="0"/>
              <w:jc w:val="both"/>
              <w:rPr>
                <w:i/>
                <w:color w:val="FF0000"/>
              </w:rPr>
            </w:pPr>
            <w:r>
              <w:rPr>
                <w:i/>
                <w:color w:val="FF0000"/>
              </w:rPr>
              <w:t>8.20-8.40-20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Утренняя гимнастика</w:t>
            </w:r>
          </w:p>
        </w:tc>
        <w:tc>
          <w:tcPr>
            <w:tcW w:w="3285" w:type="dxa"/>
          </w:tcPr>
          <w:p w:rsidR="00B61D72" w:rsidRDefault="00B61D72" w:rsidP="00B61D72">
            <w:pPr>
              <w:pStyle w:val="a3"/>
              <w:spacing w:before="0" w:beforeAutospacing="0" w:after="0" w:afterAutospacing="0"/>
              <w:jc w:val="both"/>
              <w:rPr>
                <w:i/>
                <w:color w:val="FF0000"/>
              </w:rPr>
            </w:pPr>
            <w:r>
              <w:rPr>
                <w:i/>
                <w:color w:val="FF0000"/>
              </w:rPr>
              <w:t>8.40-8.50 – 10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8.50-8.55- 5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Личная гигиена: подготовка к празднику</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8.55-9.20 – 25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 xml:space="preserve">Завтрак </w:t>
            </w: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Трудовые поручения (индив</w:t>
            </w:r>
            <w:r>
              <w:rPr>
                <w:i/>
                <w:color w:val="FF0000"/>
              </w:rPr>
              <w:t>и</w:t>
            </w:r>
            <w:r>
              <w:rPr>
                <w:i/>
                <w:color w:val="FF0000"/>
              </w:rPr>
              <w:t>дуальные и по подгруппам)</w:t>
            </w:r>
          </w:p>
        </w:tc>
        <w:tc>
          <w:tcPr>
            <w:tcW w:w="3285" w:type="dxa"/>
          </w:tcPr>
          <w:p w:rsidR="00B61D72" w:rsidRDefault="00B61D72" w:rsidP="00B61D72">
            <w:pPr>
              <w:pStyle w:val="a3"/>
              <w:spacing w:before="0" w:beforeAutospacing="0" w:after="0" w:afterAutospacing="0"/>
              <w:jc w:val="both"/>
              <w:rPr>
                <w:i/>
                <w:color w:val="FF0000"/>
              </w:rPr>
            </w:pPr>
            <w:r>
              <w:rPr>
                <w:i/>
                <w:color w:val="FF0000"/>
              </w:rPr>
              <w:t>9.20-9.30- 10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Организованная образов</w:t>
            </w:r>
            <w:r>
              <w:rPr>
                <w:i/>
                <w:color w:val="FF0000"/>
              </w:rPr>
              <w:t>а</w:t>
            </w:r>
            <w:r>
              <w:rPr>
                <w:i/>
                <w:color w:val="FF0000"/>
              </w:rPr>
              <w:t>тельная деятельность во</w:t>
            </w:r>
            <w:r>
              <w:rPr>
                <w:i/>
                <w:color w:val="FF0000"/>
              </w:rPr>
              <w:t>с</w:t>
            </w:r>
            <w:r>
              <w:rPr>
                <w:i/>
                <w:color w:val="FF0000"/>
              </w:rPr>
              <w:t>питателя (по подгруппам)/ коррекционная работа сп</w:t>
            </w:r>
            <w:r>
              <w:rPr>
                <w:i/>
                <w:color w:val="FF0000"/>
              </w:rPr>
              <w:t>е</w:t>
            </w:r>
            <w:r>
              <w:rPr>
                <w:i/>
                <w:color w:val="FF0000"/>
              </w:rPr>
              <w:t>циалиста</w:t>
            </w:r>
          </w:p>
        </w:tc>
        <w:tc>
          <w:tcPr>
            <w:tcW w:w="3285" w:type="dxa"/>
          </w:tcPr>
          <w:p w:rsidR="00B61D72" w:rsidRDefault="00B61D72" w:rsidP="00B61D72">
            <w:pPr>
              <w:pStyle w:val="a3"/>
              <w:spacing w:before="0" w:beforeAutospacing="0" w:after="0" w:afterAutospacing="0"/>
              <w:jc w:val="both"/>
              <w:rPr>
                <w:i/>
                <w:color w:val="FF0000"/>
              </w:rPr>
            </w:pPr>
            <w:r>
              <w:rPr>
                <w:i/>
                <w:color w:val="FF0000"/>
              </w:rPr>
              <w:t>9.30-9.50 – 20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Подготовка к образовател</w:t>
            </w:r>
            <w:r>
              <w:rPr>
                <w:i/>
                <w:color w:val="FF0000"/>
              </w:rPr>
              <w:t>ь</w:t>
            </w:r>
            <w:r>
              <w:rPr>
                <w:i/>
                <w:color w:val="FF0000"/>
              </w:rPr>
              <w:t>ной деятельности</w:t>
            </w:r>
          </w:p>
        </w:tc>
        <w:tc>
          <w:tcPr>
            <w:tcW w:w="3285" w:type="dxa"/>
          </w:tcPr>
          <w:p w:rsidR="00B61D72" w:rsidRDefault="00B61D72" w:rsidP="00B61D72">
            <w:pPr>
              <w:pStyle w:val="a3"/>
              <w:spacing w:before="0" w:beforeAutospacing="0" w:after="0" w:afterAutospacing="0"/>
              <w:jc w:val="both"/>
              <w:rPr>
                <w:i/>
                <w:color w:val="FF0000"/>
              </w:rPr>
            </w:pPr>
            <w:r>
              <w:rPr>
                <w:i/>
                <w:color w:val="FF0000"/>
              </w:rPr>
              <w:t>9.50-10.00-10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Физкультурное/музыкальное занятие/Коррекционное з</w:t>
            </w:r>
            <w:r>
              <w:rPr>
                <w:i/>
                <w:color w:val="FF0000"/>
              </w:rPr>
              <w:t>а</w:t>
            </w:r>
            <w:r>
              <w:rPr>
                <w:i/>
                <w:color w:val="FF0000"/>
              </w:rPr>
              <w:t>нятие/ Организованная обр</w:t>
            </w:r>
            <w:r>
              <w:rPr>
                <w:i/>
                <w:color w:val="FF0000"/>
              </w:rPr>
              <w:t>а</w:t>
            </w:r>
            <w:r>
              <w:rPr>
                <w:i/>
                <w:color w:val="FF0000"/>
              </w:rPr>
              <w:t>зовательная деятельность воспитателя (по подгру</w:t>
            </w:r>
            <w:r>
              <w:rPr>
                <w:i/>
                <w:color w:val="FF0000"/>
              </w:rPr>
              <w:t>п</w:t>
            </w:r>
            <w:r>
              <w:rPr>
                <w:i/>
                <w:color w:val="FF0000"/>
              </w:rPr>
              <w:t>пам)/ коррекционная работа специалиста</w:t>
            </w:r>
          </w:p>
        </w:tc>
        <w:tc>
          <w:tcPr>
            <w:tcW w:w="3285" w:type="dxa"/>
          </w:tcPr>
          <w:p w:rsidR="00B61D72" w:rsidRDefault="00B61D72" w:rsidP="00B61D72">
            <w:pPr>
              <w:pStyle w:val="a3"/>
              <w:spacing w:before="0" w:beforeAutospacing="0" w:after="0" w:afterAutospacing="0"/>
              <w:jc w:val="both"/>
              <w:rPr>
                <w:i/>
                <w:color w:val="FF0000"/>
              </w:rPr>
            </w:pPr>
            <w:r>
              <w:rPr>
                <w:i/>
                <w:color w:val="FF0000"/>
              </w:rPr>
              <w:t>10.00-10.25 – 25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10.25-10.30- 5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Подготовка ко второму за</w:t>
            </w:r>
            <w:r>
              <w:rPr>
                <w:i/>
                <w:color w:val="FF0000"/>
              </w:rPr>
              <w:t>в</w:t>
            </w:r>
            <w:r>
              <w:rPr>
                <w:i/>
                <w:color w:val="FF0000"/>
              </w:rPr>
              <w:t>траку</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10.30-10.45- 15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Второй завтрак</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10.45-11.00- 15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Подготовка к прогулке</w:t>
            </w: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Прогулка: наблюдение, тр</w:t>
            </w:r>
            <w:r>
              <w:rPr>
                <w:i/>
                <w:color w:val="FF0000"/>
              </w:rPr>
              <w:t>у</w:t>
            </w:r>
            <w:r>
              <w:rPr>
                <w:i/>
                <w:color w:val="FF0000"/>
              </w:rPr>
              <w:t>довые поручения в природе</w:t>
            </w:r>
          </w:p>
        </w:tc>
        <w:tc>
          <w:tcPr>
            <w:tcW w:w="3285" w:type="dxa"/>
          </w:tcPr>
          <w:p w:rsidR="00B61D72" w:rsidRDefault="00B61D72" w:rsidP="00B61D72">
            <w:pPr>
              <w:pStyle w:val="a3"/>
              <w:spacing w:before="0" w:beforeAutospacing="0" w:after="0" w:afterAutospacing="0"/>
              <w:jc w:val="both"/>
              <w:rPr>
                <w:i/>
                <w:color w:val="FF0000"/>
              </w:rPr>
            </w:pPr>
            <w:r>
              <w:rPr>
                <w:i/>
                <w:color w:val="FF0000"/>
              </w:rPr>
              <w:t>11.00-11.10 – 10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Самостоятельные игры на прогулке</w:t>
            </w:r>
          </w:p>
        </w:tc>
        <w:tc>
          <w:tcPr>
            <w:tcW w:w="3285" w:type="dxa"/>
          </w:tcPr>
          <w:p w:rsidR="00B61D72" w:rsidRDefault="00B61D72" w:rsidP="00B61D72">
            <w:pPr>
              <w:pStyle w:val="a3"/>
              <w:spacing w:before="0" w:beforeAutospacing="0" w:after="0" w:afterAutospacing="0"/>
              <w:jc w:val="both"/>
              <w:rPr>
                <w:i/>
                <w:color w:val="FF0000"/>
              </w:rPr>
            </w:pPr>
            <w:r>
              <w:rPr>
                <w:i/>
                <w:color w:val="FF0000"/>
              </w:rPr>
              <w:t>11.10-11.30- 20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Прогулка: подвижные и спортивные игры</w:t>
            </w:r>
          </w:p>
        </w:tc>
        <w:tc>
          <w:tcPr>
            <w:tcW w:w="3285" w:type="dxa"/>
          </w:tcPr>
          <w:p w:rsidR="00B61D72" w:rsidRDefault="00B61D72" w:rsidP="00B61D72">
            <w:pPr>
              <w:pStyle w:val="a3"/>
              <w:spacing w:before="0" w:beforeAutospacing="0" w:after="0" w:afterAutospacing="0"/>
              <w:jc w:val="both"/>
              <w:rPr>
                <w:i/>
                <w:color w:val="FF0000"/>
              </w:rPr>
            </w:pPr>
            <w:r>
              <w:rPr>
                <w:i/>
                <w:color w:val="FF0000"/>
              </w:rPr>
              <w:t>11.30-12.00- 30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vMerge w:val="restart"/>
          </w:tcPr>
          <w:p w:rsidR="00B61D72" w:rsidRDefault="00B61D72" w:rsidP="00B61D72">
            <w:pPr>
              <w:pStyle w:val="a3"/>
              <w:spacing w:before="0" w:beforeAutospacing="0" w:after="0" w:afterAutospacing="0"/>
              <w:jc w:val="both"/>
              <w:rPr>
                <w:i/>
                <w:color w:val="FF0000"/>
              </w:rPr>
            </w:pPr>
            <w:r>
              <w:rPr>
                <w:i/>
                <w:color w:val="FF0000"/>
              </w:rPr>
              <w:t>Коррекционная индивидуал</w:t>
            </w:r>
            <w:r>
              <w:rPr>
                <w:i/>
                <w:color w:val="FF0000"/>
              </w:rPr>
              <w:t>ь</w:t>
            </w:r>
            <w:r>
              <w:rPr>
                <w:i/>
                <w:color w:val="FF0000"/>
              </w:rPr>
              <w:t>ная работа на прогулке (ра</w:t>
            </w:r>
            <w:r>
              <w:rPr>
                <w:i/>
                <w:color w:val="FF0000"/>
              </w:rPr>
              <w:t>з</w:t>
            </w:r>
            <w:r>
              <w:rPr>
                <w:i/>
                <w:color w:val="FF0000"/>
              </w:rPr>
              <w:t>витие общей и мелкой мот</w:t>
            </w:r>
            <w:r>
              <w:rPr>
                <w:i/>
                <w:color w:val="FF0000"/>
              </w:rPr>
              <w:t>о</w:t>
            </w:r>
            <w:r>
              <w:rPr>
                <w:i/>
                <w:color w:val="FF0000"/>
              </w:rPr>
              <w:t xml:space="preserve">рики, координации движений, коррекция проблем общения со сверстниками) </w:t>
            </w:r>
          </w:p>
        </w:tc>
        <w:tc>
          <w:tcPr>
            <w:tcW w:w="3285" w:type="dxa"/>
          </w:tcPr>
          <w:p w:rsidR="00B61D72" w:rsidRDefault="00B61D72" w:rsidP="00B61D72">
            <w:pPr>
              <w:pStyle w:val="a3"/>
              <w:spacing w:before="0" w:beforeAutospacing="0" w:after="0" w:afterAutospacing="0"/>
              <w:jc w:val="both"/>
              <w:rPr>
                <w:i/>
                <w:color w:val="FF0000"/>
              </w:rPr>
            </w:pPr>
            <w:r>
              <w:rPr>
                <w:i/>
                <w:color w:val="FF0000"/>
              </w:rPr>
              <w:t>12.00-12.20 – 20 минут</w:t>
            </w:r>
          </w:p>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vMerge/>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12.20-12.30 – 10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Личная гигиена: уход с пр</w:t>
            </w:r>
            <w:r>
              <w:rPr>
                <w:i/>
                <w:color w:val="FF0000"/>
              </w:rPr>
              <w:t>о</w:t>
            </w:r>
            <w:r>
              <w:rPr>
                <w:i/>
                <w:color w:val="FF0000"/>
              </w:rPr>
              <w:t>гулки, подготовка к обеду</w:t>
            </w:r>
          </w:p>
        </w:tc>
      </w:tr>
      <w:tr w:rsidR="00B61D72" w:rsidTr="00B61D72">
        <w:tc>
          <w:tcPr>
            <w:tcW w:w="3284" w:type="dxa"/>
            <w:vMerge/>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12.30-12.55 – 25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 xml:space="preserve">Обед </w:t>
            </w:r>
          </w:p>
        </w:tc>
      </w:tr>
      <w:tr w:rsidR="00B61D72" w:rsidTr="00B61D72">
        <w:tc>
          <w:tcPr>
            <w:tcW w:w="3284" w:type="dxa"/>
            <w:vMerge/>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12.55-13.00 – 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Личная гигиена: подготовка к тихому часу</w:t>
            </w:r>
          </w:p>
        </w:tc>
      </w:tr>
      <w:tr w:rsidR="00B61D72" w:rsidTr="00B61D72">
        <w:tc>
          <w:tcPr>
            <w:tcW w:w="3284" w:type="dxa"/>
            <w:vMerge/>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13.00-15.00 – 2 часа</w:t>
            </w:r>
          </w:p>
        </w:tc>
        <w:tc>
          <w:tcPr>
            <w:tcW w:w="3285" w:type="dxa"/>
          </w:tcPr>
          <w:p w:rsidR="00B61D72" w:rsidRDefault="00B61D72" w:rsidP="00B61D72">
            <w:pPr>
              <w:pStyle w:val="a3"/>
              <w:spacing w:before="0" w:beforeAutospacing="0" w:after="0" w:afterAutospacing="0"/>
              <w:jc w:val="both"/>
              <w:rPr>
                <w:i/>
                <w:color w:val="FF0000"/>
              </w:rPr>
            </w:pPr>
            <w:r>
              <w:rPr>
                <w:i/>
                <w:color w:val="FF0000"/>
              </w:rPr>
              <w:t>Тихий час</w:t>
            </w:r>
          </w:p>
        </w:tc>
      </w:tr>
      <w:tr w:rsidR="00B61D72" w:rsidTr="00B61D72">
        <w:tc>
          <w:tcPr>
            <w:tcW w:w="9854" w:type="dxa"/>
            <w:gridSpan w:val="3"/>
          </w:tcPr>
          <w:p w:rsidR="00B61D72" w:rsidRPr="00BC3F6C" w:rsidRDefault="00B61D72" w:rsidP="00B61D72">
            <w:pPr>
              <w:pStyle w:val="a3"/>
              <w:spacing w:before="0" w:beforeAutospacing="0" w:after="0" w:afterAutospacing="0"/>
              <w:jc w:val="center"/>
              <w:rPr>
                <w:i/>
                <w:color w:val="FF0000"/>
              </w:rPr>
            </w:pPr>
            <w:r w:rsidRPr="00BC3F6C">
              <w:rPr>
                <w:i/>
                <w:color w:val="FF0000"/>
              </w:rPr>
              <w:t>2-я половина дня</w:t>
            </w: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Бодрящая гимнастика, зак</w:t>
            </w:r>
            <w:r>
              <w:rPr>
                <w:i/>
                <w:color w:val="FF0000"/>
              </w:rPr>
              <w:t>а</w:t>
            </w:r>
            <w:r>
              <w:rPr>
                <w:i/>
                <w:color w:val="FF0000"/>
              </w:rPr>
              <w:t>ливающие процедуры</w:t>
            </w:r>
          </w:p>
        </w:tc>
        <w:tc>
          <w:tcPr>
            <w:tcW w:w="3285" w:type="dxa"/>
          </w:tcPr>
          <w:p w:rsidR="00B61D72" w:rsidRDefault="00B61D72" w:rsidP="00B61D72">
            <w:pPr>
              <w:pStyle w:val="a3"/>
              <w:spacing w:before="0" w:beforeAutospacing="0" w:after="0" w:afterAutospacing="0"/>
              <w:jc w:val="both"/>
              <w:rPr>
                <w:i/>
                <w:color w:val="FF0000"/>
              </w:rPr>
            </w:pPr>
            <w:r>
              <w:rPr>
                <w:i/>
                <w:color w:val="FF0000"/>
              </w:rPr>
              <w:t>15.00-15.10 – 10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Организованная образов</w:t>
            </w:r>
            <w:r>
              <w:rPr>
                <w:i/>
                <w:color w:val="FF0000"/>
              </w:rPr>
              <w:t>а</w:t>
            </w:r>
            <w:r>
              <w:rPr>
                <w:i/>
                <w:color w:val="FF0000"/>
              </w:rPr>
              <w:t>тельная деятельность: л</w:t>
            </w:r>
            <w:r>
              <w:rPr>
                <w:i/>
                <w:color w:val="FF0000"/>
              </w:rPr>
              <w:t>е</w:t>
            </w:r>
            <w:r>
              <w:rPr>
                <w:i/>
                <w:color w:val="FF0000"/>
              </w:rPr>
              <w:t>чебная физкульт</w:t>
            </w:r>
            <w:r>
              <w:rPr>
                <w:i/>
                <w:color w:val="FF0000"/>
              </w:rPr>
              <w:t>у</w:t>
            </w:r>
            <w:r>
              <w:rPr>
                <w:i/>
                <w:color w:val="FF0000"/>
              </w:rPr>
              <w:lastRenderedPageBreak/>
              <w:t>ра/организованная образов</w:t>
            </w:r>
            <w:r>
              <w:rPr>
                <w:i/>
                <w:color w:val="FF0000"/>
              </w:rPr>
              <w:t>а</w:t>
            </w:r>
            <w:r>
              <w:rPr>
                <w:i/>
                <w:color w:val="FF0000"/>
              </w:rPr>
              <w:t>тельная деятельность по плану воспитателя</w:t>
            </w:r>
          </w:p>
        </w:tc>
        <w:tc>
          <w:tcPr>
            <w:tcW w:w="3285" w:type="dxa"/>
          </w:tcPr>
          <w:p w:rsidR="00B61D72" w:rsidRDefault="00B61D72" w:rsidP="00B61D72">
            <w:pPr>
              <w:pStyle w:val="a3"/>
              <w:spacing w:before="0" w:beforeAutospacing="0" w:after="0" w:afterAutospacing="0"/>
              <w:jc w:val="both"/>
              <w:rPr>
                <w:i/>
                <w:color w:val="FF0000"/>
              </w:rPr>
            </w:pPr>
            <w:r>
              <w:rPr>
                <w:i/>
                <w:color w:val="FF0000"/>
              </w:rPr>
              <w:lastRenderedPageBreak/>
              <w:t>15.10-15.35/16.15-16.40 – 25 минут (3 раза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lastRenderedPageBreak/>
              <w:t>Культурные практики</w:t>
            </w:r>
          </w:p>
        </w:tc>
        <w:tc>
          <w:tcPr>
            <w:tcW w:w="3285" w:type="dxa"/>
          </w:tcPr>
          <w:p w:rsidR="00B61D72" w:rsidRDefault="00B61D72" w:rsidP="00B61D72">
            <w:pPr>
              <w:pStyle w:val="a3"/>
              <w:spacing w:before="0" w:beforeAutospacing="0" w:after="0" w:afterAutospacing="0"/>
              <w:jc w:val="both"/>
              <w:rPr>
                <w:i/>
                <w:color w:val="FF0000"/>
              </w:rPr>
            </w:pPr>
            <w:r>
              <w:rPr>
                <w:i/>
                <w:color w:val="FF0000"/>
              </w:rPr>
              <w:t xml:space="preserve">15.10-15.35 – 25 минут (1 раз в неделю) </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Музыкальный досуг (1 раз в  месяц)/ Физкультурный досуг (1 раз в месяц)/ Досуг по пл</w:t>
            </w:r>
            <w:r>
              <w:rPr>
                <w:i/>
                <w:color w:val="FF0000"/>
              </w:rPr>
              <w:t>а</w:t>
            </w:r>
            <w:r>
              <w:rPr>
                <w:i/>
                <w:color w:val="FF0000"/>
              </w:rPr>
              <w:t>ну воспитателя (2 раза в м</w:t>
            </w:r>
            <w:r>
              <w:rPr>
                <w:i/>
                <w:color w:val="FF0000"/>
              </w:rPr>
              <w:t>е</w:t>
            </w:r>
            <w:r>
              <w:rPr>
                <w:i/>
                <w:color w:val="FF0000"/>
              </w:rPr>
              <w:t>сяц)</w:t>
            </w:r>
          </w:p>
        </w:tc>
        <w:tc>
          <w:tcPr>
            <w:tcW w:w="3285" w:type="dxa"/>
          </w:tcPr>
          <w:p w:rsidR="00B61D72" w:rsidRDefault="00B61D72" w:rsidP="00B61D72">
            <w:pPr>
              <w:pStyle w:val="a3"/>
              <w:spacing w:before="0" w:beforeAutospacing="0" w:after="0" w:afterAutospacing="0"/>
              <w:jc w:val="both"/>
              <w:rPr>
                <w:i/>
                <w:color w:val="FF0000"/>
              </w:rPr>
            </w:pPr>
            <w:r>
              <w:rPr>
                <w:i/>
                <w:color w:val="FF0000"/>
              </w:rPr>
              <w:t>16.15-16.40 – 25 минут (1 раз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Культурные практики</w:t>
            </w:r>
          </w:p>
        </w:tc>
        <w:tc>
          <w:tcPr>
            <w:tcW w:w="3285" w:type="dxa"/>
          </w:tcPr>
          <w:p w:rsidR="00B61D72" w:rsidRDefault="00B61D72" w:rsidP="00B61D72">
            <w:pPr>
              <w:pStyle w:val="a3"/>
              <w:spacing w:before="0" w:beforeAutospacing="0" w:after="0" w:afterAutospacing="0"/>
              <w:jc w:val="both"/>
              <w:rPr>
                <w:i/>
                <w:color w:val="FF0000"/>
              </w:rPr>
            </w:pPr>
            <w:r>
              <w:rPr>
                <w:i/>
                <w:color w:val="FF0000"/>
              </w:rPr>
              <w:t>15.10-15.35/16.15-16.40 – 25 минут (2 раза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«Коррекционный час» - р</w:t>
            </w:r>
            <w:r>
              <w:rPr>
                <w:i/>
                <w:color w:val="FF0000"/>
              </w:rPr>
              <w:t>а</w:t>
            </w:r>
            <w:r>
              <w:rPr>
                <w:i/>
                <w:color w:val="FF0000"/>
              </w:rPr>
              <w:t>бота по заданию специал</w:t>
            </w:r>
            <w:r>
              <w:rPr>
                <w:i/>
                <w:color w:val="FF0000"/>
              </w:rPr>
              <w:t>и</w:t>
            </w:r>
            <w:r>
              <w:rPr>
                <w:i/>
                <w:color w:val="FF0000"/>
              </w:rPr>
              <w:t>ста</w:t>
            </w:r>
          </w:p>
        </w:tc>
        <w:tc>
          <w:tcPr>
            <w:tcW w:w="3285" w:type="dxa"/>
          </w:tcPr>
          <w:p w:rsidR="00B61D72" w:rsidRDefault="00B61D72" w:rsidP="00B61D72">
            <w:pPr>
              <w:pStyle w:val="a3"/>
              <w:spacing w:before="0" w:beforeAutospacing="0" w:after="0" w:afterAutospacing="0"/>
              <w:jc w:val="both"/>
              <w:rPr>
                <w:i/>
                <w:color w:val="FF0000"/>
              </w:rPr>
            </w:pPr>
            <w:r>
              <w:rPr>
                <w:i/>
                <w:color w:val="FF0000"/>
              </w:rPr>
              <w:t>15.10-15.35 – 25 минут (1 раз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Коррекционная работа (по</w:t>
            </w:r>
            <w:r>
              <w:rPr>
                <w:i/>
                <w:color w:val="FF0000"/>
              </w:rPr>
              <w:t>д</w:t>
            </w:r>
            <w:r>
              <w:rPr>
                <w:i/>
                <w:color w:val="FF0000"/>
              </w:rPr>
              <w:t>групповая)</w:t>
            </w:r>
          </w:p>
        </w:tc>
        <w:tc>
          <w:tcPr>
            <w:tcW w:w="3285" w:type="dxa"/>
          </w:tcPr>
          <w:p w:rsidR="00B61D72" w:rsidRDefault="00B61D72" w:rsidP="00B61D72">
            <w:pPr>
              <w:pStyle w:val="a3"/>
              <w:spacing w:before="0" w:beforeAutospacing="0" w:after="0" w:afterAutospacing="0"/>
              <w:jc w:val="both"/>
              <w:rPr>
                <w:i/>
                <w:color w:val="FF0000"/>
              </w:rPr>
            </w:pPr>
            <w:r>
              <w:rPr>
                <w:i/>
                <w:color w:val="FF0000"/>
              </w:rPr>
              <w:t>15.10-15.35 (1 раз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Коррекционная работа: пальчиковая гимнастика, ориентировка в пространс</w:t>
            </w:r>
            <w:r>
              <w:rPr>
                <w:i/>
                <w:color w:val="FF0000"/>
              </w:rPr>
              <w:t>т</w:t>
            </w:r>
            <w:r>
              <w:rPr>
                <w:i/>
                <w:color w:val="FF0000"/>
              </w:rPr>
              <w:t>ве и т.д., исходя из катег</w:t>
            </w:r>
            <w:r>
              <w:rPr>
                <w:i/>
                <w:color w:val="FF0000"/>
              </w:rPr>
              <w:t>о</w:t>
            </w:r>
            <w:r>
              <w:rPr>
                <w:i/>
                <w:color w:val="FF0000"/>
              </w:rPr>
              <w:t xml:space="preserve">рии детей с ОВЗ </w:t>
            </w:r>
          </w:p>
        </w:tc>
        <w:tc>
          <w:tcPr>
            <w:tcW w:w="3285" w:type="dxa"/>
          </w:tcPr>
          <w:p w:rsidR="00B61D72" w:rsidRDefault="00B61D72" w:rsidP="00B61D72">
            <w:pPr>
              <w:pStyle w:val="a3"/>
              <w:spacing w:before="0" w:beforeAutospacing="0" w:after="0" w:afterAutospacing="0"/>
              <w:jc w:val="both"/>
              <w:rPr>
                <w:i/>
                <w:color w:val="FF0000"/>
              </w:rPr>
            </w:pPr>
            <w:r>
              <w:rPr>
                <w:i/>
                <w:color w:val="FF0000"/>
              </w:rPr>
              <w:t>16.00-16.15 – 15 минут еж</w:t>
            </w:r>
            <w:r>
              <w:rPr>
                <w:i/>
                <w:color w:val="FF0000"/>
              </w:rPr>
              <w:t>е</w:t>
            </w:r>
            <w:r>
              <w:rPr>
                <w:i/>
                <w:color w:val="FF0000"/>
              </w:rPr>
              <w:t xml:space="preserve">дневно </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Коррекционная работа: по</w:t>
            </w:r>
            <w:r>
              <w:rPr>
                <w:i/>
                <w:color w:val="FF0000"/>
              </w:rPr>
              <w:t>д</w:t>
            </w:r>
            <w:r>
              <w:rPr>
                <w:i/>
                <w:color w:val="FF0000"/>
              </w:rPr>
              <w:t>групповая работа психол</w:t>
            </w:r>
            <w:r>
              <w:rPr>
                <w:i/>
                <w:color w:val="FF0000"/>
              </w:rPr>
              <w:t>о</w:t>
            </w:r>
            <w:r>
              <w:rPr>
                <w:i/>
                <w:color w:val="FF0000"/>
              </w:rPr>
              <w:t>га/индивидуальная работа инструктора ЛФК</w:t>
            </w:r>
          </w:p>
        </w:tc>
        <w:tc>
          <w:tcPr>
            <w:tcW w:w="3285" w:type="dxa"/>
          </w:tcPr>
          <w:p w:rsidR="00B61D72" w:rsidRDefault="00B61D72" w:rsidP="00B61D72">
            <w:pPr>
              <w:pStyle w:val="a3"/>
              <w:spacing w:before="0" w:beforeAutospacing="0" w:after="0" w:afterAutospacing="0"/>
              <w:jc w:val="both"/>
              <w:rPr>
                <w:i/>
                <w:color w:val="FF0000"/>
              </w:rPr>
            </w:pPr>
            <w:r>
              <w:rPr>
                <w:i/>
                <w:color w:val="FF0000"/>
              </w:rPr>
              <w:t>16.15-16.40 (2 раза в неделю)</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15.35-15.40 – 15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Личная гигиена: подготовка к полднику</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15.40-16.00 – 20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Полдник</w:t>
            </w: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16.40-16.50 – 10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Подготовка к прогулке. Ли</w:t>
            </w:r>
            <w:r>
              <w:rPr>
                <w:i/>
                <w:color w:val="FF0000"/>
              </w:rPr>
              <w:t>ч</w:t>
            </w:r>
            <w:r>
              <w:rPr>
                <w:i/>
                <w:color w:val="FF0000"/>
              </w:rPr>
              <w:t xml:space="preserve">ная гигиена </w:t>
            </w:r>
          </w:p>
        </w:tc>
      </w:tr>
      <w:tr w:rsidR="00B61D72" w:rsidTr="00B61D72">
        <w:tc>
          <w:tcPr>
            <w:tcW w:w="3284" w:type="dxa"/>
            <w:vMerge w:val="restart"/>
          </w:tcPr>
          <w:p w:rsidR="00B61D72" w:rsidRDefault="00B61D72" w:rsidP="00B61D72">
            <w:pPr>
              <w:pStyle w:val="a3"/>
              <w:spacing w:before="0" w:beforeAutospacing="0" w:after="0" w:afterAutospacing="0"/>
              <w:jc w:val="both"/>
              <w:rPr>
                <w:i/>
                <w:color w:val="FF0000"/>
              </w:rPr>
            </w:pPr>
            <w:r>
              <w:rPr>
                <w:i/>
                <w:color w:val="FF0000"/>
              </w:rPr>
              <w:t>Самостоятельная деятел</w:t>
            </w:r>
            <w:r>
              <w:rPr>
                <w:i/>
                <w:color w:val="FF0000"/>
              </w:rPr>
              <w:t>ь</w:t>
            </w:r>
            <w:r>
              <w:rPr>
                <w:i/>
                <w:color w:val="FF0000"/>
              </w:rPr>
              <w:t>ность по инициативе детей: игры на прогулке</w:t>
            </w:r>
          </w:p>
        </w:tc>
        <w:tc>
          <w:tcPr>
            <w:tcW w:w="3285" w:type="dxa"/>
          </w:tcPr>
          <w:p w:rsidR="00B61D72" w:rsidRDefault="00B61D72" w:rsidP="00B61D72">
            <w:pPr>
              <w:pStyle w:val="a3"/>
              <w:spacing w:before="0" w:beforeAutospacing="0" w:after="0" w:afterAutospacing="0"/>
              <w:jc w:val="both"/>
              <w:rPr>
                <w:i/>
                <w:color w:val="FF0000"/>
              </w:rPr>
            </w:pPr>
            <w:r>
              <w:rPr>
                <w:i/>
                <w:color w:val="FF0000"/>
              </w:rPr>
              <w:t>16.50-17.20 – 30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vMerge/>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18.30-19.30 – 60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Наблюдение на прогулке, трудовые поручения в прир</w:t>
            </w:r>
            <w:r>
              <w:rPr>
                <w:i/>
                <w:color w:val="FF0000"/>
              </w:rPr>
              <w:t>о</w:t>
            </w:r>
            <w:r>
              <w:rPr>
                <w:i/>
                <w:color w:val="FF0000"/>
              </w:rPr>
              <w:t>де</w:t>
            </w:r>
          </w:p>
        </w:tc>
        <w:tc>
          <w:tcPr>
            <w:tcW w:w="3285" w:type="dxa"/>
          </w:tcPr>
          <w:p w:rsidR="00B61D72" w:rsidRDefault="00B61D72" w:rsidP="00B61D72">
            <w:pPr>
              <w:pStyle w:val="a3"/>
              <w:spacing w:before="0" w:beforeAutospacing="0" w:after="0" w:afterAutospacing="0"/>
              <w:jc w:val="both"/>
              <w:rPr>
                <w:i/>
                <w:color w:val="FF0000"/>
              </w:rPr>
            </w:pPr>
            <w:r>
              <w:rPr>
                <w:i/>
                <w:color w:val="FF0000"/>
              </w:rPr>
              <w:t>17.20-17.45 – 15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r>
              <w:rPr>
                <w:i/>
                <w:color w:val="FF0000"/>
              </w:rPr>
              <w:t>Подвижные игры на прогулке</w:t>
            </w:r>
          </w:p>
        </w:tc>
        <w:tc>
          <w:tcPr>
            <w:tcW w:w="3285" w:type="dxa"/>
          </w:tcPr>
          <w:p w:rsidR="00B61D72" w:rsidRDefault="00B61D72" w:rsidP="00B61D72">
            <w:pPr>
              <w:pStyle w:val="a3"/>
              <w:spacing w:before="0" w:beforeAutospacing="0" w:after="0" w:afterAutospacing="0"/>
              <w:jc w:val="both"/>
              <w:rPr>
                <w:i/>
                <w:color w:val="FF0000"/>
              </w:rPr>
            </w:pPr>
            <w:r>
              <w:rPr>
                <w:i/>
                <w:color w:val="FF0000"/>
              </w:rPr>
              <w:t>17.45- 18.15- 30 минут</w:t>
            </w:r>
          </w:p>
        </w:tc>
        <w:tc>
          <w:tcPr>
            <w:tcW w:w="3285" w:type="dxa"/>
          </w:tcPr>
          <w:p w:rsidR="00B61D72" w:rsidRDefault="00B61D72" w:rsidP="00B61D72">
            <w:pPr>
              <w:pStyle w:val="a3"/>
              <w:spacing w:before="0" w:beforeAutospacing="0" w:after="0" w:afterAutospacing="0"/>
              <w:jc w:val="both"/>
              <w:rPr>
                <w:i/>
                <w:color w:val="FF0000"/>
              </w:rPr>
            </w:pPr>
          </w:p>
        </w:tc>
      </w:tr>
      <w:tr w:rsidR="00B61D72" w:rsidTr="00B61D72">
        <w:tc>
          <w:tcPr>
            <w:tcW w:w="3284" w:type="dxa"/>
          </w:tcPr>
          <w:p w:rsidR="00B61D72" w:rsidRDefault="00B61D72" w:rsidP="00B61D72">
            <w:pPr>
              <w:pStyle w:val="a3"/>
              <w:spacing w:before="0" w:beforeAutospacing="0" w:after="0" w:afterAutospacing="0"/>
              <w:jc w:val="both"/>
              <w:rPr>
                <w:i/>
                <w:color w:val="FF0000"/>
              </w:rPr>
            </w:pPr>
          </w:p>
        </w:tc>
        <w:tc>
          <w:tcPr>
            <w:tcW w:w="3285" w:type="dxa"/>
          </w:tcPr>
          <w:p w:rsidR="00B61D72" w:rsidRDefault="00B61D72" w:rsidP="00B61D72">
            <w:pPr>
              <w:pStyle w:val="a3"/>
              <w:spacing w:before="0" w:beforeAutospacing="0" w:after="0" w:afterAutospacing="0"/>
              <w:jc w:val="both"/>
              <w:rPr>
                <w:i/>
                <w:color w:val="FF0000"/>
              </w:rPr>
            </w:pPr>
            <w:r>
              <w:rPr>
                <w:i/>
                <w:color w:val="FF0000"/>
              </w:rPr>
              <w:t>18.15-18.30 – 15 минут</w:t>
            </w:r>
          </w:p>
        </w:tc>
        <w:tc>
          <w:tcPr>
            <w:tcW w:w="3285" w:type="dxa"/>
          </w:tcPr>
          <w:p w:rsidR="00B61D72" w:rsidRDefault="00B61D72" w:rsidP="00B61D72">
            <w:pPr>
              <w:pStyle w:val="a3"/>
              <w:spacing w:before="0" w:beforeAutospacing="0" w:after="0" w:afterAutospacing="0"/>
              <w:jc w:val="both"/>
              <w:rPr>
                <w:i/>
                <w:color w:val="FF0000"/>
              </w:rPr>
            </w:pPr>
            <w:r>
              <w:rPr>
                <w:i/>
                <w:color w:val="FF0000"/>
              </w:rPr>
              <w:t xml:space="preserve">Личная гигиена </w:t>
            </w:r>
          </w:p>
        </w:tc>
      </w:tr>
    </w:tbl>
    <w:p w:rsidR="00B61D72" w:rsidRDefault="00B61D72" w:rsidP="00B61D72">
      <w:pPr>
        <w:pStyle w:val="a3"/>
        <w:spacing w:before="0" w:beforeAutospacing="0" w:after="0" w:afterAutospacing="0"/>
        <w:ind w:firstLine="709"/>
        <w:jc w:val="both"/>
        <w:rPr>
          <w:i/>
          <w:color w:val="FF0000"/>
        </w:rPr>
      </w:pPr>
    </w:p>
    <w:p w:rsidR="00B61D72" w:rsidRDefault="00B61D72" w:rsidP="00B61D72">
      <w:pPr>
        <w:pStyle w:val="a3"/>
        <w:spacing w:before="0" w:beforeAutospacing="0" w:after="0" w:afterAutospacing="0"/>
        <w:ind w:firstLine="709"/>
        <w:jc w:val="both"/>
        <w:rPr>
          <w:i/>
          <w:color w:val="FF0000"/>
        </w:rPr>
      </w:pPr>
    </w:p>
    <w:p w:rsidR="00B61D72" w:rsidRDefault="00B61D72" w:rsidP="00B61D72">
      <w:pPr>
        <w:pStyle w:val="a3"/>
        <w:spacing w:before="0" w:beforeAutospacing="0" w:after="0" w:afterAutospacing="0"/>
        <w:ind w:firstLine="709"/>
        <w:jc w:val="both"/>
        <w:rPr>
          <w:i/>
          <w:color w:val="FF0000"/>
        </w:rPr>
      </w:pPr>
    </w:p>
    <w:p w:rsidR="00B61D72" w:rsidRPr="005336C5" w:rsidRDefault="00B61D72" w:rsidP="00B61D72">
      <w:pPr>
        <w:pStyle w:val="a3"/>
        <w:spacing w:before="0" w:beforeAutospacing="0" w:after="0" w:afterAutospacing="0"/>
        <w:ind w:firstLine="709"/>
        <w:jc w:val="both"/>
        <w:rPr>
          <w:b/>
          <w:sz w:val="28"/>
          <w:szCs w:val="28"/>
        </w:rPr>
      </w:pPr>
      <w:r>
        <w:rPr>
          <w:b/>
          <w:sz w:val="28"/>
          <w:szCs w:val="28"/>
        </w:rPr>
        <w:t>3.3</w:t>
      </w:r>
      <w:r w:rsidRPr="005336C5">
        <w:rPr>
          <w:b/>
          <w:sz w:val="28"/>
          <w:szCs w:val="28"/>
        </w:rPr>
        <w:t>. Особенности традиционных событий, праздников, мероприятий.</w:t>
      </w:r>
    </w:p>
    <w:p w:rsidR="00B61D72" w:rsidRPr="00CC032D" w:rsidRDefault="00B61D72" w:rsidP="00B61D72">
      <w:pPr>
        <w:pStyle w:val="a3"/>
        <w:spacing w:before="0" w:beforeAutospacing="0" w:after="0" w:afterAutospacing="0"/>
        <w:ind w:firstLine="709"/>
        <w:jc w:val="both"/>
        <w:rPr>
          <w:i/>
          <w:color w:val="FF0000"/>
        </w:rPr>
      </w:pPr>
      <w:r w:rsidRPr="00CC032D">
        <w:rPr>
          <w:i/>
          <w:color w:val="FF0000"/>
        </w:rPr>
        <w:t>Комментарии</w:t>
      </w:r>
    </w:p>
    <w:p w:rsidR="00B61D72" w:rsidRDefault="00B61D72" w:rsidP="00B61D72">
      <w:pPr>
        <w:pStyle w:val="a3"/>
        <w:spacing w:before="0" w:beforeAutospacing="0" w:after="0" w:afterAutospacing="0"/>
        <w:ind w:firstLine="709"/>
        <w:jc w:val="both"/>
        <w:rPr>
          <w:i/>
          <w:color w:val="FF0000"/>
        </w:rPr>
      </w:pPr>
      <w:r w:rsidRPr="00CC032D">
        <w:rPr>
          <w:i/>
          <w:color w:val="FF0000"/>
        </w:rPr>
        <w:t xml:space="preserve">Предлагаем </w:t>
      </w:r>
      <w:r w:rsidRPr="00BC3F6C">
        <w:rPr>
          <w:b/>
          <w:i/>
          <w:color w:val="FF0000"/>
          <w:u w:val="single"/>
        </w:rPr>
        <w:t>примерную</w:t>
      </w:r>
      <w:r w:rsidRPr="00CC032D">
        <w:rPr>
          <w:i/>
          <w:color w:val="FF0000"/>
        </w:rPr>
        <w:t xml:space="preserve"> модель построения образовательной деятельности </w:t>
      </w:r>
      <w:r>
        <w:rPr>
          <w:i/>
          <w:color w:val="FF0000"/>
        </w:rPr>
        <w:t>на</w:t>
      </w:r>
      <w:r w:rsidRPr="00CC032D">
        <w:rPr>
          <w:i/>
          <w:color w:val="FF0000"/>
        </w:rPr>
        <w:t xml:space="preserve"> </w:t>
      </w:r>
      <w:r>
        <w:rPr>
          <w:i/>
          <w:color w:val="FF0000"/>
        </w:rPr>
        <w:t>уче</w:t>
      </w:r>
      <w:r>
        <w:rPr>
          <w:i/>
          <w:color w:val="FF0000"/>
        </w:rPr>
        <w:t>б</w:t>
      </w:r>
      <w:r>
        <w:rPr>
          <w:i/>
          <w:color w:val="FF0000"/>
        </w:rPr>
        <w:t>ный год</w:t>
      </w:r>
      <w:r w:rsidRPr="00CC032D">
        <w:rPr>
          <w:i/>
          <w:color w:val="FF0000"/>
        </w:rPr>
        <w:t xml:space="preserve"> (на примере старшей группы</w:t>
      </w:r>
      <w:r w:rsidRPr="001A1067">
        <w:rPr>
          <w:i/>
          <w:color w:val="FF0000"/>
        </w:rPr>
        <w:t xml:space="preserve"> </w:t>
      </w:r>
      <w:r w:rsidRPr="00CC032D">
        <w:rPr>
          <w:i/>
          <w:color w:val="FF0000"/>
        </w:rPr>
        <w:t>компенсирующей</w:t>
      </w:r>
      <w:r>
        <w:rPr>
          <w:i/>
          <w:color w:val="FF0000"/>
        </w:rPr>
        <w:t xml:space="preserve"> направленности</w:t>
      </w:r>
      <w:r w:rsidRPr="00CC032D">
        <w:rPr>
          <w:i/>
          <w:color w:val="FF0000"/>
        </w:rPr>
        <w:t>)</w:t>
      </w:r>
    </w:p>
    <w:p w:rsidR="00B61D72" w:rsidRDefault="00B61D72" w:rsidP="00B61D72">
      <w:pPr>
        <w:pStyle w:val="a3"/>
        <w:spacing w:before="0" w:beforeAutospacing="0" w:after="0" w:afterAutospacing="0"/>
        <w:ind w:firstLine="709"/>
        <w:jc w:val="both"/>
        <w:rPr>
          <w:b/>
          <w:i/>
          <w:color w:val="FF0000"/>
          <w:sz w:val="28"/>
          <w:szCs w:val="28"/>
        </w:rPr>
      </w:pPr>
    </w:p>
    <w:tbl>
      <w:tblPr>
        <w:tblStyle w:val="a5"/>
        <w:tblW w:w="0" w:type="auto"/>
        <w:tblLook w:val="04A0"/>
      </w:tblPr>
      <w:tblGrid>
        <w:gridCol w:w="2518"/>
        <w:gridCol w:w="7336"/>
      </w:tblGrid>
      <w:tr w:rsidR="00B61D72" w:rsidRPr="0060678E" w:rsidTr="00B61D72">
        <w:tc>
          <w:tcPr>
            <w:tcW w:w="2518" w:type="dxa"/>
          </w:tcPr>
          <w:p w:rsidR="00B61D72" w:rsidRPr="0060678E" w:rsidRDefault="00B61D72" w:rsidP="00B61D72">
            <w:pPr>
              <w:pStyle w:val="a3"/>
              <w:spacing w:before="0" w:beforeAutospacing="0" w:after="0" w:afterAutospacing="0"/>
              <w:jc w:val="center"/>
              <w:rPr>
                <w:i/>
                <w:color w:val="FF0000"/>
                <w:sz w:val="28"/>
                <w:szCs w:val="28"/>
              </w:rPr>
            </w:pPr>
            <w:r w:rsidRPr="0060678E">
              <w:rPr>
                <w:i/>
                <w:color w:val="FF0000"/>
                <w:sz w:val="28"/>
                <w:szCs w:val="28"/>
              </w:rPr>
              <w:t>Номер недели</w:t>
            </w:r>
          </w:p>
        </w:tc>
        <w:tc>
          <w:tcPr>
            <w:tcW w:w="7336" w:type="dxa"/>
          </w:tcPr>
          <w:p w:rsidR="00B61D72" w:rsidRPr="0060678E" w:rsidRDefault="00B61D72" w:rsidP="00B61D72">
            <w:pPr>
              <w:pStyle w:val="a3"/>
              <w:spacing w:before="0" w:beforeAutospacing="0" w:after="0" w:afterAutospacing="0"/>
              <w:jc w:val="center"/>
              <w:rPr>
                <w:i/>
                <w:color w:val="FF0000"/>
                <w:sz w:val="28"/>
                <w:szCs w:val="28"/>
              </w:rPr>
            </w:pPr>
            <w:r w:rsidRPr="0060678E">
              <w:rPr>
                <w:i/>
                <w:color w:val="FF0000"/>
                <w:sz w:val="28"/>
                <w:szCs w:val="28"/>
              </w:rPr>
              <w:t>Название темы</w:t>
            </w:r>
          </w:p>
        </w:tc>
      </w:tr>
      <w:tr w:rsidR="00B61D72" w:rsidRPr="0060678E" w:rsidTr="00B61D72">
        <w:tc>
          <w:tcPr>
            <w:tcW w:w="9854" w:type="dxa"/>
            <w:gridSpan w:val="2"/>
          </w:tcPr>
          <w:p w:rsidR="00B61D72" w:rsidRPr="0060678E" w:rsidRDefault="00B61D72" w:rsidP="00B61D72">
            <w:pPr>
              <w:pStyle w:val="a3"/>
              <w:spacing w:before="0" w:beforeAutospacing="0" w:after="0" w:afterAutospacing="0"/>
              <w:jc w:val="both"/>
              <w:rPr>
                <w:i/>
                <w:color w:val="FF0000"/>
              </w:rPr>
            </w:pPr>
            <w:r w:rsidRPr="0060678E">
              <w:rPr>
                <w:i/>
                <w:color w:val="FF0000"/>
              </w:rPr>
              <w:t>Осень (1-й квартал)</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Детский сад: «Давайте познакомимся» (1-й год обучения)/ «Мы сн</w:t>
            </w:r>
            <w:r w:rsidRPr="0060678E">
              <w:rPr>
                <w:i/>
                <w:color w:val="FF0000"/>
              </w:rPr>
              <w:t>о</w:t>
            </w:r>
            <w:r w:rsidRPr="0060678E">
              <w:rPr>
                <w:i/>
                <w:color w:val="FF0000"/>
              </w:rPr>
              <w:t>ва вместе» (2-й год обучения)</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lastRenderedPageBreak/>
              <w:t>2-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Детский сад: игрушки</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Осенняя ярмарка: овощи, огород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4-я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Осенняя ярмарка: фрукты, сад</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5-я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Осенняя ярмарка: ягоды, сад и лес</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6-я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Осенняя ярмарка: грибы и лес</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7-я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Тема на основе интересов детей (без названия)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8-я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Лесные сказки: путешествия в осенний лес (признаки осени в прир</w:t>
            </w:r>
            <w:r w:rsidRPr="0060678E">
              <w:rPr>
                <w:i/>
                <w:color w:val="FF0000"/>
              </w:rPr>
              <w:t>о</w:t>
            </w:r>
            <w:r w:rsidRPr="0060678E">
              <w:rPr>
                <w:i/>
                <w:color w:val="FF0000"/>
              </w:rPr>
              <w:t xml:space="preserve">де, осенняя одежда)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9-я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Лесные сказки: деревья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10-я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Лесные сказки: дикие животные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Лесные сказки: детеныши диких животных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12-я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Лесные сказки: перелетные птицы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Лесные сказки: зимующие птицы  </w:t>
            </w:r>
          </w:p>
        </w:tc>
      </w:tr>
      <w:tr w:rsidR="00B61D72" w:rsidRPr="0060678E" w:rsidTr="00B61D72">
        <w:tc>
          <w:tcPr>
            <w:tcW w:w="9854" w:type="dxa"/>
            <w:gridSpan w:val="2"/>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Зима (2-й квартал)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Праздник. Ожидание праздника: одежда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2-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Праздник. Ожидание праздника: обувь</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Праздник. Ожидание праздника: головные уборы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4-я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Праздник. Ожидание праздника: посуда, продукты питания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5-я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Праздник. Ожидание праздника: зимние забавы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6-я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Тема на основе интересов детей (без названия)</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7-я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Я на Олимпиаде: зимние виды спорта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8-я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Я путешествую: транспорт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9-я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Кем быть: профессии</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10-я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Если бы я был большим: инструменты</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Богатырские игры: День защитника Отечества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12-я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Мой дом – моя крепость: семья </w:t>
            </w:r>
          </w:p>
        </w:tc>
      </w:tr>
      <w:tr w:rsidR="00B61D72" w:rsidRPr="0060678E" w:rsidTr="00B61D72">
        <w:tc>
          <w:tcPr>
            <w:tcW w:w="9854" w:type="dxa"/>
            <w:gridSpan w:val="2"/>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Весна (3-й квартал)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Наши поздравления: 8 марта</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2-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Мои хобби: моя комната (мебель)</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Мое хобби: домашние животные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4-я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Мое хобби: любимая книга (детские писатели)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5-я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Тема на основе интересов детей (без названия)</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6-я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Большое путешествие: космос</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7-я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Первоцветы, признаки весны</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8-я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Большое путешествие: птицы прилетели</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9-я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Сельскохозяйственные работы весной</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10-я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9 мая</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Зоопарк: животные южных стран</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12-я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Мои летние планы: Россия</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Я по городу иду</w:t>
            </w:r>
          </w:p>
        </w:tc>
      </w:tr>
      <w:tr w:rsidR="00B61D72" w:rsidRPr="0060678E" w:rsidTr="00B61D72">
        <w:tc>
          <w:tcPr>
            <w:tcW w:w="9854" w:type="dxa"/>
            <w:gridSpan w:val="2"/>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Лето (4-й квартал)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1-я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Лето красное: летние цветы</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2-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Лето красное: насекомые</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3-я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Лето красное: рыбы</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4-я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Лето красное: путешествие в летний лес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5-я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 xml:space="preserve">Лето красное: летние виды спорта </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6-я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Лето красное: летние праздники</w:t>
            </w:r>
          </w:p>
        </w:tc>
      </w:tr>
      <w:tr w:rsidR="00B61D72" w:rsidRPr="0060678E" w:rsidTr="00B61D72">
        <w:tc>
          <w:tcPr>
            <w:tcW w:w="2518" w:type="dxa"/>
          </w:tcPr>
          <w:p w:rsidR="00B61D72" w:rsidRPr="0060678E" w:rsidRDefault="00B61D72" w:rsidP="00B61D72">
            <w:pPr>
              <w:pStyle w:val="a3"/>
              <w:spacing w:before="0" w:beforeAutospacing="0" w:after="0" w:afterAutospacing="0"/>
              <w:jc w:val="both"/>
              <w:rPr>
                <w:i/>
                <w:color w:val="FF0000"/>
              </w:rPr>
            </w:pPr>
            <w:r w:rsidRPr="0060678E">
              <w:rPr>
                <w:i/>
                <w:color w:val="FF0000"/>
              </w:rPr>
              <w:t>7-я неделя</w:t>
            </w:r>
          </w:p>
        </w:tc>
        <w:tc>
          <w:tcPr>
            <w:tcW w:w="7336" w:type="dxa"/>
          </w:tcPr>
          <w:p w:rsidR="00B61D72" w:rsidRPr="0060678E" w:rsidRDefault="00B61D72" w:rsidP="00B61D72">
            <w:pPr>
              <w:pStyle w:val="a3"/>
              <w:spacing w:before="0" w:beforeAutospacing="0" w:after="0" w:afterAutospacing="0"/>
              <w:jc w:val="both"/>
              <w:rPr>
                <w:i/>
                <w:color w:val="FF0000"/>
              </w:rPr>
            </w:pPr>
            <w:r w:rsidRPr="0060678E">
              <w:rPr>
                <w:i/>
                <w:color w:val="FF0000"/>
              </w:rPr>
              <w:t>Тема на основе интересов детей (без названия)</w:t>
            </w:r>
          </w:p>
        </w:tc>
      </w:tr>
    </w:tbl>
    <w:p w:rsidR="00B61D72" w:rsidRDefault="00B61D72" w:rsidP="00B61D72">
      <w:pPr>
        <w:pStyle w:val="a3"/>
        <w:spacing w:before="0" w:beforeAutospacing="0" w:after="0" w:afterAutospacing="0"/>
        <w:ind w:firstLine="709"/>
        <w:jc w:val="both"/>
        <w:rPr>
          <w:b/>
          <w:i/>
          <w:color w:val="FF0000"/>
          <w:sz w:val="28"/>
          <w:szCs w:val="28"/>
        </w:rPr>
      </w:pPr>
    </w:p>
    <w:p w:rsidR="00B61D72" w:rsidRDefault="00B61D72" w:rsidP="00B61D72">
      <w:pPr>
        <w:pStyle w:val="a3"/>
        <w:spacing w:before="0" w:beforeAutospacing="0" w:after="0" w:afterAutospacing="0"/>
        <w:ind w:firstLine="709"/>
        <w:jc w:val="both"/>
        <w:rPr>
          <w:b/>
          <w:i/>
          <w:color w:val="FF0000"/>
          <w:sz w:val="28"/>
          <w:szCs w:val="28"/>
        </w:rPr>
      </w:pPr>
    </w:p>
    <w:p w:rsidR="00B61D72" w:rsidRDefault="00B61D72" w:rsidP="00B61D72">
      <w:pPr>
        <w:keepNext/>
        <w:widowControl w:val="0"/>
        <w:tabs>
          <w:tab w:val="left" w:pos="567"/>
        </w:tabs>
        <w:suppressAutoHyphens/>
        <w:spacing w:after="0" w:line="240" w:lineRule="auto"/>
        <w:ind w:firstLine="709"/>
        <w:outlineLvl w:val="1"/>
        <w:rPr>
          <w:rFonts w:ascii="Times New Roman" w:eastAsia="SimSun" w:hAnsi="Times New Roman"/>
          <w:b/>
          <w:iCs/>
          <w:kern w:val="28"/>
          <w:sz w:val="28"/>
          <w:szCs w:val="28"/>
          <w:lang w:eastAsia="hi-IN" w:bidi="hi-IN"/>
        </w:rPr>
      </w:pPr>
      <w:r w:rsidRPr="00C37CCF">
        <w:rPr>
          <w:rFonts w:ascii="Times New Roman" w:eastAsia="SimSun" w:hAnsi="Times New Roman"/>
          <w:b/>
          <w:iCs/>
          <w:kern w:val="28"/>
          <w:sz w:val="28"/>
          <w:szCs w:val="28"/>
          <w:lang w:eastAsia="hi-IN" w:bidi="hi-IN"/>
        </w:rPr>
        <w:lastRenderedPageBreak/>
        <w:t>3.4. Планирование образовательной деятельности</w:t>
      </w:r>
    </w:p>
    <w:p w:rsidR="00B61D72" w:rsidRPr="00C37CCF" w:rsidRDefault="00B61D72" w:rsidP="00B61D72">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В соответствии с рекомендациями Примерной основной образовательной программы дошкольного образования в </w:t>
      </w:r>
      <w:r w:rsidR="00735CC3" w:rsidRPr="00735CC3">
        <w:rPr>
          <w:bCs/>
          <w:sz w:val="28"/>
          <w:szCs w:val="28"/>
          <w:highlight w:val="green"/>
        </w:rPr>
        <w:t xml:space="preserve">МАОУ </w:t>
      </w:r>
      <w:proofErr w:type="spellStart"/>
      <w:r w:rsidR="00735CC3" w:rsidRPr="00735CC3">
        <w:rPr>
          <w:bCs/>
          <w:sz w:val="28"/>
          <w:szCs w:val="28"/>
          <w:highlight w:val="green"/>
        </w:rPr>
        <w:t>Созоновской</w:t>
      </w:r>
      <w:proofErr w:type="spellEnd"/>
      <w:r w:rsidR="00735CC3" w:rsidRPr="00735CC3">
        <w:rPr>
          <w:bCs/>
          <w:sz w:val="28"/>
          <w:szCs w:val="28"/>
          <w:highlight w:val="green"/>
        </w:rPr>
        <w:t xml:space="preserve"> СОШ</w:t>
      </w:r>
      <w:r w:rsidR="00735CC3">
        <w:rPr>
          <w:bCs/>
          <w:i/>
          <w:color w:val="FF0000"/>
          <w:sz w:val="28"/>
          <w:szCs w:val="28"/>
        </w:rPr>
        <w:t xml:space="preserve"> </w:t>
      </w:r>
      <w:r>
        <w:rPr>
          <w:rFonts w:ascii="Times New Roman" w:eastAsia="Times New Roman" w:hAnsi="Times New Roman"/>
          <w:bCs/>
          <w:color w:val="000000"/>
          <w:sz w:val="28"/>
          <w:szCs w:val="28"/>
        </w:rPr>
        <w:t xml:space="preserve"> </w:t>
      </w:r>
      <w:r w:rsidRPr="00C37CCF">
        <w:rPr>
          <w:rFonts w:ascii="Times New Roman" w:eastAsia="Times New Roman" w:hAnsi="Times New Roman"/>
          <w:bCs/>
          <w:color w:val="000000"/>
          <w:sz w:val="28"/>
          <w:szCs w:val="28"/>
        </w:rPr>
        <w:t>не</w:t>
      </w:r>
      <w:r>
        <w:rPr>
          <w:rFonts w:ascii="Times New Roman" w:eastAsia="Times New Roman" w:hAnsi="Times New Roman"/>
          <w:bCs/>
          <w:color w:val="000000"/>
          <w:sz w:val="28"/>
          <w:szCs w:val="28"/>
        </w:rPr>
        <w:t xml:space="preserve"> осущест</w:t>
      </w:r>
      <w:r>
        <w:rPr>
          <w:rFonts w:ascii="Times New Roman" w:eastAsia="Times New Roman" w:hAnsi="Times New Roman"/>
          <w:bCs/>
          <w:color w:val="000000"/>
          <w:sz w:val="28"/>
          <w:szCs w:val="28"/>
        </w:rPr>
        <w:t>в</w:t>
      </w:r>
      <w:r>
        <w:rPr>
          <w:rFonts w:ascii="Times New Roman" w:eastAsia="Times New Roman" w:hAnsi="Times New Roman"/>
          <w:bCs/>
          <w:color w:val="000000"/>
          <w:sz w:val="28"/>
          <w:szCs w:val="28"/>
        </w:rPr>
        <w:t>ляется</w:t>
      </w:r>
      <w:r w:rsidRPr="00C37CCF">
        <w:rPr>
          <w:rFonts w:ascii="Times New Roman" w:eastAsia="Times New Roman" w:hAnsi="Times New Roman"/>
          <w:bCs/>
          <w:color w:val="000000"/>
          <w:sz w:val="28"/>
          <w:szCs w:val="28"/>
        </w:rPr>
        <w:t xml:space="preserve"> жестко</w:t>
      </w:r>
      <w:r>
        <w:rPr>
          <w:rFonts w:ascii="Times New Roman" w:eastAsia="Times New Roman" w:hAnsi="Times New Roman"/>
          <w:bCs/>
          <w:color w:val="000000"/>
          <w:sz w:val="28"/>
          <w:szCs w:val="28"/>
        </w:rPr>
        <w:t>е</w:t>
      </w:r>
      <w:r w:rsidRPr="00C37CCF">
        <w:rPr>
          <w:rFonts w:ascii="Times New Roman" w:eastAsia="Times New Roman" w:hAnsi="Times New Roman"/>
          <w:bCs/>
          <w:color w:val="000000"/>
          <w:sz w:val="28"/>
          <w:szCs w:val="28"/>
        </w:rPr>
        <w:t xml:space="preserve"> регламентирова</w:t>
      </w:r>
      <w:r>
        <w:rPr>
          <w:rFonts w:ascii="Times New Roman" w:eastAsia="Times New Roman" w:hAnsi="Times New Roman"/>
          <w:bCs/>
          <w:color w:val="000000"/>
          <w:sz w:val="28"/>
          <w:szCs w:val="28"/>
        </w:rPr>
        <w:t>ние</w:t>
      </w:r>
      <w:r w:rsidRPr="00C37CCF">
        <w:rPr>
          <w:rFonts w:ascii="Times New Roman" w:eastAsia="Times New Roman" w:hAnsi="Times New Roman"/>
          <w:bCs/>
          <w:color w:val="000000"/>
          <w:sz w:val="28"/>
          <w:szCs w:val="28"/>
        </w:rPr>
        <w:t xml:space="preserve"> образовательного процесса и календарного планирования образовательной деятельно</w:t>
      </w:r>
      <w:r>
        <w:rPr>
          <w:rFonts w:ascii="Times New Roman" w:eastAsia="Times New Roman" w:hAnsi="Times New Roman"/>
          <w:bCs/>
          <w:color w:val="000000"/>
          <w:sz w:val="28"/>
          <w:szCs w:val="28"/>
        </w:rPr>
        <w:t>сти. Это</w:t>
      </w:r>
      <w:r w:rsidRPr="00C37CCF">
        <w:rPr>
          <w:rFonts w:ascii="Times New Roman" w:eastAsia="Times New Roman" w:hAnsi="Times New Roman"/>
          <w:bCs/>
          <w:color w:val="000000"/>
          <w:sz w:val="28"/>
          <w:szCs w:val="28"/>
        </w:rPr>
        <w:t xml:space="preserve"> остав</w:t>
      </w:r>
      <w:r>
        <w:rPr>
          <w:rFonts w:ascii="Times New Roman" w:eastAsia="Times New Roman" w:hAnsi="Times New Roman"/>
          <w:bCs/>
          <w:color w:val="000000"/>
          <w:sz w:val="28"/>
          <w:szCs w:val="28"/>
        </w:rPr>
        <w:t>ляет</w:t>
      </w:r>
      <w:r w:rsidRPr="00C37CCF">
        <w:rPr>
          <w:rFonts w:ascii="Times New Roman" w:eastAsia="Times New Roman" w:hAnsi="Times New Roman"/>
          <w:bCs/>
          <w:color w:val="000000"/>
          <w:sz w:val="28"/>
          <w:szCs w:val="28"/>
        </w:rPr>
        <w:t xml:space="preserve"> педагогам пр</w:t>
      </w:r>
      <w:r w:rsidRPr="00C37CCF">
        <w:rPr>
          <w:rFonts w:ascii="Times New Roman" w:eastAsia="Times New Roman" w:hAnsi="Times New Roman"/>
          <w:bCs/>
          <w:color w:val="000000"/>
          <w:sz w:val="28"/>
          <w:szCs w:val="28"/>
        </w:rPr>
        <w:t>о</w:t>
      </w:r>
      <w:r w:rsidRPr="00C37CCF">
        <w:rPr>
          <w:rFonts w:ascii="Times New Roman" w:eastAsia="Times New Roman" w:hAnsi="Times New Roman"/>
          <w:bCs/>
          <w:color w:val="000000"/>
          <w:sz w:val="28"/>
          <w:szCs w:val="28"/>
        </w:rPr>
        <w:t xml:space="preserve">странство для гибкого планирования их деятельности, исходя из особенностей </w:t>
      </w:r>
      <w:r>
        <w:rPr>
          <w:rFonts w:ascii="Times New Roman" w:eastAsia="Times New Roman" w:hAnsi="Times New Roman"/>
          <w:bCs/>
          <w:color w:val="000000"/>
          <w:sz w:val="28"/>
          <w:szCs w:val="28"/>
        </w:rPr>
        <w:t xml:space="preserve">данной </w:t>
      </w:r>
      <w:r w:rsidRPr="00C37CCF">
        <w:rPr>
          <w:rFonts w:ascii="Times New Roman" w:eastAsia="Times New Roman" w:hAnsi="Times New Roman"/>
          <w:bCs/>
          <w:color w:val="000000"/>
          <w:sz w:val="28"/>
          <w:szCs w:val="28"/>
        </w:rPr>
        <w:t xml:space="preserve">реализуемой </w:t>
      </w:r>
      <w:r>
        <w:rPr>
          <w:rFonts w:ascii="Times New Roman" w:eastAsia="Times New Roman" w:hAnsi="Times New Roman"/>
          <w:bCs/>
          <w:color w:val="000000"/>
          <w:sz w:val="28"/>
          <w:szCs w:val="28"/>
        </w:rPr>
        <w:t>Программы</w:t>
      </w:r>
      <w:r w:rsidRPr="00C37CCF">
        <w:rPr>
          <w:rFonts w:ascii="Times New Roman" w:eastAsia="Times New Roman" w:hAnsi="Times New Roman"/>
          <w:bCs/>
          <w:color w:val="000000"/>
          <w:sz w:val="28"/>
          <w:szCs w:val="28"/>
        </w:rPr>
        <w:t>, условий образовательной деятельности, п</w:t>
      </w:r>
      <w:r w:rsidRPr="00C37CCF">
        <w:rPr>
          <w:rFonts w:ascii="Times New Roman" w:eastAsia="Times New Roman" w:hAnsi="Times New Roman"/>
          <w:bCs/>
          <w:color w:val="000000"/>
          <w:sz w:val="28"/>
          <w:szCs w:val="28"/>
        </w:rPr>
        <w:t>о</w:t>
      </w:r>
      <w:r w:rsidRPr="00C37CCF">
        <w:rPr>
          <w:rFonts w:ascii="Times New Roman" w:eastAsia="Times New Roman" w:hAnsi="Times New Roman"/>
          <w:bCs/>
          <w:color w:val="000000"/>
          <w:sz w:val="28"/>
          <w:szCs w:val="28"/>
        </w:rPr>
        <w:t>требностей, возможностей и готовностей, интересов и инициатив воспитанн</w:t>
      </w:r>
      <w:r w:rsidRPr="00C37CCF">
        <w:rPr>
          <w:rFonts w:ascii="Times New Roman" w:eastAsia="Times New Roman" w:hAnsi="Times New Roman"/>
          <w:bCs/>
          <w:color w:val="000000"/>
          <w:sz w:val="28"/>
          <w:szCs w:val="28"/>
        </w:rPr>
        <w:t>и</w:t>
      </w:r>
      <w:r w:rsidRPr="00C37CCF">
        <w:rPr>
          <w:rFonts w:ascii="Times New Roman" w:eastAsia="Times New Roman" w:hAnsi="Times New Roman"/>
          <w:bCs/>
          <w:color w:val="000000"/>
          <w:sz w:val="28"/>
          <w:szCs w:val="28"/>
        </w:rPr>
        <w:t xml:space="preserve">ков и их семей, педагогов и других сотрудников Организации. </w:t>
      </w:r>
    </w:p>
    <w:p w:rsidR="00B61D72" w:rsidRDefault="00B61D72" w:rsidP="00B61D72">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C37CCF">
        <w:rPr>
          <w:rFonts w:ascii="Times New Roman" w:eastAsia="Times New Roman" w:hAnsi="Times New Roman"/>
          <w:bCs/>
          <w:color w:val="000000"/>
          <w:sz w:val="28"/>
          <w:szCs w:val="28"/>
        </w:rPr>
        <w:t>Планирование деятельности педагогов опирается на результаты педаг</w:t>
      </w:r>
      <w:r w:rsidRPr="00C37CCF">
        <w:rPr>
          <w:rFonts w:ascii="Times New Roman" w:eastAsia="Times New Roman" w:hAnsi="Times New Roman"/>
          <w:bCs/>
          <w:color w:val="000000"/>
          <w:sz w:val="28"/>
          <w:szCs w:val="28"/>
        </w:rPr>
        <w:t>о</w:t>
      </w:r>
      <w:r w:rsidRPr="00C37CCF">
        <w:rPr>
          <w:rFonts w:ascii="Times New Roman" w:eastAsia="Times New Roman" w:hAnsi="Times New Roman"/>
          <w:bCs/>
          <w:color w:val="000000"/>
          <w:sz w:val="28"/>
          <w:szCs w:val="28"/>
        </w:rPr>
        <w:t>гической оценки индивидуального развития детей и направлено в первую оч</w:t>
      </w:r>
      <w:r w:rsidRPr="00C37CCF">
        <w:rPr>
          <w:rFonts w:ascii="Times New Roman" w:eastAsia="Times New Roman" w:hAnsi="Times New Roman"/>
          <w:bCs/>
          <w:color w:val="000000"/>
          <w:sz w:val="28"/>
          <w:szCs w:val="28"/>
        </w:rPr>
        <w:t>е</w:t>
      </w:r>
      <w:r w:rsidRPr="00C37CCF">
        <w:rPr>
          <w:rFonts w:ascii="Times New Roman" w:eastAsia="Times New Roman" w:hAnsi="Times New Roman"/>
          <w:bCs/>
          <w:color w:val="000000"/>
          <w:sz w:val="28"/>
          <w:szCs w:val="28"/>
        </w:rPr>
        <w:t xml:space="preserve">редь на создание психолого-педагогических условий </w:t>
      </w:r>
      <w:r>
        <w:rPr>
          <w:rFonts w:ascii="Times New Roman" w:eastAsia="Times New Roman" w:hAnsi="Times New Roman"/>
          <w:bCs/>
          <w:color w:val="000000"/>
          <w:sz w:val="28"/>
          <w:szCs w:val="28"/>
        </w:rPr>
        <w:t>для развития каждого р</w:t>
      </w:r>
      <w:r>
        <w:rPr>
          <w:rFonts w:ascii="Times New Roman" w:eastAsia="Times New Roman" w:hAnsi="Times New Roman"/>
          <w:bCs/>
          <w:color w:val="000000"/>
          <w:sz w:val="28"/>
          <w:szCs w:val="28"/>
        </w:rPr>
        <w:t>е</w:t>
      </w:r>
      <w:r>
        <w:rPr>
          <w:rFonts w:ascii="Times New Roman" w:eastAsia="Times New Roman" w:hAnsi="Times New Roman"/>
          <w:bCs/>
          <w:color w:val="000000"/>
          <w:sz w:val="28"/>
          <w:szCs w:val="28"/>
        </w:rPr>
        <w:t>бенка</w:t>
      </w:r>
      <w:r w:rsidRPr="00C37CCF">
        <w:rPr>
          <w:rFonts w:ascii="Times New Roman" w:eastAsia="Times New Roman" w:hAnsi="Times New Roman"/>
          <w:bCs/>
          <w:color w:val="000000"/>
          <w:sz w:val="28"/>
          <w:szCs w:val="28"/>
        </w:rPr>
        <w:t>.</w:t>
      </w:r>
    </w:p>
    <w:p w:rsidR="00B61D72" w:rsidRPr="00C37CCF" w:rsidRDefault="00B61D72" w:rsidP="00B61D72">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color w:val="000000"/>
          <w:sz w:val="28"/>
          <w:szCs w:val="28"/>
        </w:rPr>
      </w:pPr>
      <w:r w:rsidRPr="00C37CCF">
        <w:rPr>
          <w:rFonts w:ascii="Times New Roman" w:eastAsia="Times New Roman" w:hAnsi="Times New Roman"/>
          <w:bCs/>
          <w:color w:val="000000"/>
          <w:sz w:val="28"/>
          <w:szCs w:val="28"/>
        </w:rPr>
        <w:t xml:space="preserve">Планирование деятельности </w:t>
      </w:r>
      <w:r>
        <w:rPr>
          <w:rFonts w:ascii="Times New Roman" w:eastAsia="Times New Roman" w:hAnsi="Times New Roman"/>
          <w:bCs/>
          <w:i/>
          <w:color w:val="FF0000"/>
          <w:sz w:val="28"/>
          <w:szCs w:val="28"/>
        </w:rPr>
        <w:t>(указать название О</w:t>
      </w:r>
      <w:r w:rsidRPr="00C37CCF">
        <w:rPr>
          <w:rFonts w:ascii="Times New Roman" w:eastAsia="Times New Roman" w:hAnsi="Times New Roman"/>
          <w:bCs/>
          <w:i/>
          <w:color w:val="FF0000"/>
          <w:sz w:val="28"/>
          <w:szCs w:val="28"/>
        </w:rPr>
        <w:t xml:space="preserve">рганизации) </w:t>
      </w:r>
      <w:r>
        <w:rPr>
          <w:rFonts w:ascii="Times New Roman" w:eastAsia="Times New Roman" w:hAnsi="Times New Roman"/>
          <w:bCs/>
          <w:color w:val="000000"/>
          <w:sz w:val="28"/>
          <w:szCs w:val="28"/>
        </w:rPr>
        <w:t xml:space="preserve">направлено на </w:t>
      </w:r>
      <w:r w:rsidRPr="00C37CCF">
        <w:rPr>
          <w:rFonts w:ascii="Times New Roman" w:eastAsia="Times New Roman" w:hAnsi="Times New Roman"/>
          <w:bCs/>
          <w:color w:val="000000"/>
          <w:sz w:val="28"/>
          <w:szCs w:val="28"/>
        </w:rPr>
        <w:t>совершенствование</w:t>
      </w:r>
      <w:r>
        <w:rPr>
          <w:rFonts w:ascii="Times New Roman" w:eastAsia="Times New Roman" w:hAnsi="Times New Roman"/>
          <w:bCs/>
          <w:i/>
          <w:color w:val="FF0000"/>
          <w:sz w:val="28"/>
          <w:szCs w:val="28"/>
        </w:rPr>
        <w:t xml:space="preserve"> (</w:t>
      </w:r>
      <w:proofErr w:type="gramStart"/>
      <w:r>
        <w:rPr>
          <w:rFonts w:ascii="Times New Roman" w:eastAsia="Times New Roman" w:hAnsi="Times New Roman"/>
          <w:bCs/>
          <w:i/>
          <w:color w:val="FF0000"/>
          <w:sz w:val="28"/>
          <w:szCs w:val="28"/>
        </w:rPr>
        <w:t>ее</w:t>
      </w:r>
      <w:proofErr w:type="gramEnd"/>
      <w:r>
        <w:rPr>
          <w:rFonts w:ascii="Times New Roman" w:eastAsia="Times New Roman" w:hAnsi="Times New Roman"/>
          <w:bCs/>
          <w:i/>
          <w:color w:val="FF0000"/>
          <w:sz w:val="28"/>
          <w:szCs w:val="28"/>
        </w:rPr>
        <w:t>/его -</w:t>
      </w:r>
      <w:r w:rsidRPr="00397D0F">
        <w:rPr>
          <w:rFonts w:ascii="Times New Roman" w:eastAsia="Times New Roman" w:hAnsi="Times New Roman"/>
          <w:bCs/>
          <w:i/>
          <w:color w:val="FF0000"/>
          <w:sz w:val="28"/>
          <w:szCs w:val="28"/>
        </w:rPr>
        <w:t xml:space="preserve"> выбрать нужное)</w:t>
      </w:r>
      <w:r w:rsidRPr="00C37CCF">
        <w:rPr>
          <w:rFonts w:ascii="Times New Roman" w:eastAsia="Times New Roman" w:hAnsi="Times New Roman"/>
          <w:bCs/>
          <w:color w:val="000000"/>
          <w:sz w:val="28"/>
          <w:szCs w:val="28"/>
        </w:rPr>
        <w:t xml:space="preserve"> деятельности</w:t>
      </w:r>
      <w:r>
        <w:rPr>
          <w:rFonts w:ascii="Times New Roman" w:eastAsia="Times New Roman" w:hAnsi="Times New Roman"/>
          <w:bCs/>
          <w:color w:val="000000"/>
          <w:sz w:val="28"/>
          <w:szCs w:val="28"/>
        </w:rPr>
        <w:t xml:space="preserve"> </w:t>
      </w:r>
      <w:r w:rsidRPr="00C37CCF">
        <w:rPr>
          <w:rFonts w:ascii="Times New Roman" w:eastAsia="Times New Roman" w:hAnsi="Times New Roman"/>
          <w:bCs/>
          <w:color w:val="000000"/>
          <w:sz w:val="28"/>
          <w:szCs w:val="28"/>
        </w:rPr>
        <w:t>и учитыва</w:t>
      </w:r>
      <w:r>
        <w:rPr>
          <w:rFonts w:ascii="Times New Roman" w:eastAsia="Times New Roman" w:hAnsi="Times New Roman"/>
          <w:bCs/>
          <w:color w:val="000000"/>
          <w:sz w:val="28"/>
          <w:szCs w:val="28"/>
        </w:rPr>
        <w:t>ет</w:t>
      </w:r>
      <w:r w:rsidRPr="00C37CCF">
        <w:rPr>
          <w:rFonts w:ascii="Times New Roman" w:eastAsia="Times New Roman" w:hAnsi="Times New Roman"/>
          <w:bCs/>
          <w:color w:val="000000"/>
          <w:sz w:val="28"/>
          <w:szCs w:val="28"/>
        </w:rPr>
        <w:t xml:space="preserve"> р</w:t>
      </w:r>
      <w:r w:rsidRPr="00C37CCF">
        <w:rPr>
          <w:rFonts w:ascii="Times New Roman" w:eastAsia="Times New Roman" w:hAnsi="Times New Roman"/>
          <w:bCs/>
          <w:color w:val="000000"/>
          <w:sz w:val="28"/>
          <w:szCs w:val="28"/>
        </w:rPr>
        <w:t>е</w:t>
      </w:r>
      <w:r w:rsidRPr="00C37CCF">
        <w:rPr>
          <w:rFonts w:ascii="Times New Roman" w:eastAsia="Times New Roman" w:hAnsi="Times New Roman"/>
          <w:bCs/>
          <w:color w:val="000000"/>
          <w:sz w:val="28"/>
          <w:szCs w:val="28"/>
        </w:rPr>
        <w:t xml:space="preserve">зультаты внутренней и внешней оценки качества реализации </w:t>
      </w:r>
      <w:r>
        <w:rPr>
          <w:rFonts w:ascii="Times New Roman" w:eastAsia="Times New Roman" w:hAnsi="Times New Roman"/>
          <w:bCs/>
          <w:color w:val="000000"/>
          <w:sz w:val="28"/>
          <w:szCs w:val="28"/>
        </w:rPr>
        <w:t>основной образ</w:t>
      </w:r>
      <w:r>
        <w:rPr>
          <w:rFonts w:ascii="Times New Roman" w:eastAsia="Times New Roman" w:hAnsi="Times New Roman"/>
          <w:bCs/>
          <w:color w:val="000000"/>
          <w:sz w:val="28"/>
          <w:szCs w:val="28"/>
        </w:rPr>
        <w:t>о</w:t>
      </w:r>
      <w:r>
        <w:rPr>
          <w:rFonts w:ascii="Times New Roman" w:eastAsia="Times New Roman" w:hAnsi="Times New Roman"/>
          <w:bCs/>
          <w:color w:val="000000"/>
          <w:sz w:val="28"/>
          <w:szCs w:val="28"/>
        </w:rPr>
        <w:t>вательной программы дошкольного образования</w:t>
      </w:r>
      <w:r w:rsidRPr="00C37CCF">
        <w:rPr>
          <w:rFonts w:ascii="Times New Roman" w:eastAsia="Times New Roman" w:hAnsi="Times New Roman"/>
          <w:bCs/>
          <w:color w:val="000000"/>
          <w:sz w:val="28"/>
          <w:szCs w:val="28"/>
        </w:rPr>
        <w:t xml:space="preserve">. </w:t>
      </w:r>
    </w:p>
    <w:p w:rsidR="00B61D72" w:rsidRPr="00CC032D" w:rsidRDefault="00B61D72" w:rsidP="00B61D72">
      <w:pPr>
        <w:pStyle w:val="a3"/>
        <w:spacing w:before="0" w:beforeAutospacing="0" w:after="0" w:afterAutospacing="0"/>
        <w:ind w:firstLine="709"/>
        <w:jc w:val="both"/>
        <w:rPr>
          <w:i/>
          <w:color w:val="FF0000"/>
        </w:rPr>
      </w:pPr>
      <w:r w:rsidRPr="00CC032D">
        <w:rPr>
          <w:i/>
          <w:color w:val="FF0000"/>
        </w:rPr>
        <w:t>Комментарии</w:t>
      </w:r>
    </w:p>
    <w:p w:rsidR="00B61D72" w:rsidRDefault="00B61D72" w:rsidP="00B61D72">
      <w:pPr>
        <w:pStyle w:val="a3"/>
        <w:spacing w:before="0" w:beforeAutospacing="0" w:after="0" w:afterAutospacing="0"/>
        <w:ind w:firstLine="709"/>
        <w:jc w:val="both"/>
        <w:rPr>
          <w:b/>
          <w:i/>
          <w:color w:val="FF0000"/>
          <w:sz w:val="28"/>
          <w:szCs w:val="28"/>
        </w:rPr>
      </w:pPr>
      <w:r w:rsidRPr="00CC032D">
        <w:rPr>
          <w:i/>
          <w:color w:val="FF0000"/>
        </w:rPr>
        <w:t xml:space="preserve">Предлагаем </w:t>
      </w:r>
      <w:r w:rsidRPr="00BC3F6C">
        <w:rPr>
          <w:b/>
          <w:i/>
          <w:color w:val="FF0000"/>
          <w:u w:val="single"/>
        </w:rPr>
        <w:t>примерную</w:t>
      </w:r>
      <w:r w:rsidRPr="00CC032D">
        <w:rPr>
          <w:i/>
          <w:color w:val="FF0000"/>
        </w:rPr>
        <w:t xml:space="preserve"> модель построения образовательной деятельности в теч</w:t>
      </w:r>
      <w:r w:rsidRPr="00CC032D">
        <w:rPr>
          <w:i/>
          <w:color w:val="FF0000"/>
        </w:rPr>
        <w:t>е</w:t>
      </w:r>
      <w:r w:rsidRPr="00CC032D">
        <w:rPr>
          <w:i/>
          <w:color w:val="FF0000"/>
        </w:rPr>
        <w:t xml:space="preserve">ние </w:t>
      </w:r>
      <w:r>
        <w:rPr>
          <w:i/>
          <w:color w:val="FF0000"/>
        </w:rPr>
        <w:t>недели</w:t>
      </w:r>
      <w:r w:rsidRPr="00CC032D">
        <w:rPr>
          <w:i/>
          <w:color w:val="FF0000"/>
        </w:rPr>
        <w:t xml:space="preserve"> (на примере старшей группы</w:t>
      </w:r>
      <w:r>
        <w:rPr>
          <w:i/>
          <w:color w:val="FF0000"/>
        </w:rPr>
        <w:t xml:space="preserve"> компенсирующей направленности</w:t>
      </w:r>
      <w:r w:rsidRPr="00CC032D">
        <w:rPr>
          <w:i/>
          <w:color w:val="FF0000"/>
        </w:rPr>
        <w:t>)</w:t>
      </w:r>
      <w:r>
        <w:rPr>
          <w:i/>
          <w:color w:val="FF0000"/>
        </w:rPr>
        <w:t>.</w:t>
      </w: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Default="00B61D72" w:rsidP="00B61D72">
      <w:pPr>
        <w:pStyle w:val="a3"/>
        <w:spacing w:before="0" w:beforeAutospacing="0" w:after="0" w:afterAutospacing="0"/>
        <w:jc w:val="both"/>
        <w:rPr>
          <w:b/>
          <w:i/>
          <w:color w:val="FF0000"/>
          <w:sz w:val="28"/>
          <w:szCs w:val="28"/>
        </w:rPr>
      </w:pPr>
    </w:p>
    <w:p w:rsidR="00B61D72" w:rsidRPr="00274845" w:rsidRDefault="00B61D72" w:rsidP="00B61D72">
      <w:pPr>
        <w:pStyle w:val="a3"/>
        <w:spacing w:before="0" w:beforeAutospacing="0" w:after="0" w:afterAutospacing="0"/>
        <w:jc w:val="both"/>
        <w:rPr>
          <w:b/>
          <w:i/>
          <w:color w:val="FF0000"/>
          <w:sz w:val="28"/>
          <w:szCs w:val="28"/>
        </w:rPr>
      </w:pPr>
    </w:p>
    <w:p w:rsidR="00B61D72" w:rsidRDefault="00B61D72" w:rsidP="00B61D72">
      <w:pPr>
        <w:spacing w:after="0" w:line="240" w:lineRule="auto"/>
        <w:ind w:firstLine="709"/>
        <w:jc w:val="both"/>
        <w:rPr>
          <w:rFonts w:ascii="Times New Roman" w:hAnsi="Times New Roman" w:cs="Times New Roman"/>
          <w:b/>
          <w:sz w:val="28"/>
          <w:szCs w:val="28"/>
        </w:rPr>
        <w:sectPr w:rsidR="00B61D72" w:rsidSect="002A4783">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8" w:footer="708" w:gutter="0"/>
          <w:cols w:space="708"/>
          <w:docGrid w:linePitch="360"/>
        </w:sectPr>
      </w:pPr>
    </w:p>
    <w:p w:rsidR="00B61D72" w:rsidRDefault="00B61D72" w:rsidP="00B61D7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Модель недели в старшей группе компенсирующей направленности</w:t>
      </w:r>
    </w:p>
    <w:tbl>
      <w:tblPr>
        <w:tblStyle w:val="a5"/>
        <w:tblW w:w="15022" w:type="dxa"/>
        <w:tblLayout w:type="fixed"/>
        <w:tblLook w:val="04A0"/>
      </w:tblPr>
      <w:tblGrid>
        <w:gridCol w:w="681"/>
        <w:gridCol w:w="2207"/>
        <w:gridCol w:w="1756"/>
        <w:gridCol w:w="2127"/>
        <w:gridCol w:w="1475"/>
        <w:gridCol w:w="1654"/>
        <w:gridCol w:w="1697"/>
        <w:gridCol w:w="1978"/>
        <w:gridCol w:w="1447"/>
      </w:tblGrid>
      <w:tr w:rsidR="00B61D72" w:rsidRPr="001A1067" w:rsidTr="00B61D72">
        <w:trPr>
          <w:cantSplit/>
          <w:trHeight w:val="376"/>
        </w:trPr>
        <w:tc>
          <w:tcPr>
            <w:tcW w:w="8246" w:type="dxa"/>
            <w:gridSpan w:val="5"/>
          </w:tcPr>
          <w:p w:rsidR="00B61D72" w:rsidRPr="001A1067" w:rsidRDefault="00B61D72" w:rsidP="00B61D72">
            <w:pPr>
              <w:pStyle w:val="aa"/>
              <w:jc w:val="center"/>
              <w:rPr>
                <w:rFonts w:ascii="Times New Roman" w:hAnsi="Times New Roman" w:cs="Times New Roman"/>
                <w:b/>
              </w:rPr>
            </w:pPr>
            <w:r w:rsidRPr="001A1067">
              <w:rPr>
                <w:rFonts w:ascii="Times New Roman" w:hAnsi="Times New Roman" w:cs="Times New Roman"/>
                <w:b/>
              </w:rPr>
              <w:t>1-я половина дня</w:t>
            </w:r>
          </w:p>
        </w:tc>
        <w:tc>
          <w:tcPr>
            <w:tcW w:w="6776" w:type="dxa"/>
            <w:gridSpan w:val="4"/>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2-я половина дня</w:t>
            </w:r>
          </w:p>
        </w:tc>
      </w:tr>
      <w:tr w:rsidR="00B61D72" w:rsidRPr="001A1067" w:rsidTr="00B61D72">
        <w:tc>
          <w:tcPr>
            <w:tcW w:w="681" w:type="dxa"/>
            <w:vMerge w:val="restart"/>
            <w:textDirection w:val="btLr"/>
          </w:tcPr>
          <w:p w:rsidR="00B61D72" w:rsidRPr="001A1067" w:rsidRDefault="00B61D72" w:rsidP="00B61D72">
            <w:pPr>
              <w:ind w:left="113" w:right="113"/>
              <w:jc w:val="center"/>
              <w:rPr>
                <w:rFonts w:ascii="Times New Roman" w:hAnsi="Times New Roman" w:cs="Times New Roman"/>
                <w:b/>
              </w:rPr>
            </w:pPr>
            <w:r w:rsidRPr="001A1067">
              <w:rPr>
                <w:rFonts w:ascii="Times New Roman" w:hAnsi="Times New Roman" w:cs="Times New Roman"/>
                <w:b/>
              </w:rPr>
              <w:t xml:space="preserve">День </w:t>
            </w:r>
          </w:p>
          <w:p w:rsidR="00B61D72" w:rsidRPr="001A1067" w:rsidRDefault="00B61D72" w:rsidP="00B61D72">
            <w:pPr>
              <w:ind w:left="113" w:right="113"/>
              <w:jc w:val="center"/>
              <w:rPr>
                <w:rFonts w:ascii="Times New Roman" w:hAnsi="Times New Roman" w:cs="Times New Roman"/>
                <w:b/>
              </w:rPr>
            </w:pPr>
            <w:r w:rsidRPr="001A1067">
              <w:rPr>
                <w:rFonts w:ascii="Times New Roman" w:hAnsi="Times New Roman" w:cs="Times New Roman"/>
                <w:b/>
              </w:rPr>
              <w:t>недели</w:t>
            </w:r>
          </w:p>
        </w:tc>
        <w:tc>
          <w:tcPr>
            <w:tcW w:w="220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Коррекционная работа</w:t>
            </w:r>
          </w:p>
        </w:tc>
        <w:tc>
          <w:tcPr>
            <w:tcW w:w="1756"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Организова</w:t>
            </w:r>
            <w:r w:rsidRPr="001A1067">
              <w:rPr>
                <w:rFonts w:ascii="Times New Roman" w:hAnsi="Times New Roman" w:cs="Times New Roman"/>
                <w:b/>
              </w:rPr>
              <w:t>н</w:t>
            </w:r>
            <w:r w:rsidRPr="001A1067">
              <w:rPr>
                <w:rFonts w:ascii="Times New Roman" w:hAnsi="Times New Roman" w:cs="Times New Roman"/>
                <w:b/>
              </w:rPr>
              <w:t>ная образов</w:t>
            </w:r>
            <w:r w:rsidRPr="001A1067">
              <w:rPr>
                <w:rFonts w:ascii="Times New Roman" w:hAnsi="Times New Roman" w:cs="Times New Roman"/>
                <w:b/>
              </w:rPr>
              <w:t>а</w:t>
            </w:r>
            <w:r w:rsidRPr="001A1067">
              <w:rPr>
                <w:rFonts w:ascii="Times New Roman" w:hAnsi="Times New Roman" w:cs="Times New Roman"/>
                <w:b/>
              </w:rPr>
              <w:t>тельная де</w:t>
            </w:r>
            <w:r w:rsidRPr="001A1067">
              <w:rPr>
                <w:rFonts w:ascii="Times New Roman" w:hAnsi="Times New Roman" w:cs="Times New Roman"/>
                <w:b/>
              </w:rPr>
              <w:t>я</w:t>
            </w:r>
            <w:r w:rsidRPr="001A1067">
              <w:rPr>
                <w:rFonts w:ascii="Times New Roman" w:hAnsi="Times New Roman" w:cs="Times New Roman"/>
                <w:b/>
              </w:rPr>
              <w:t>тельность</w:t>
            </w:r>
          </w:p>
        </w:tc>
        <w:tc>
          <w:tcPr>
            <w:tcW w:w="212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Культурные пра</w:t>
            </w:r>
            <w:r w:rsidRPr="001A1067">
              <w:rPr>
                <w:rFonts w:ascii="Times New Roman" w:hAnsi="Times New Roman" w:cs="Times New Roman"/>
                <w:b/>
              </w:rPr>
              <w:t>к</w:t>
            </w:r>
            <w:r w:rsidRPr="001A1067">
              <w:rPr>
                <w:rFonts w:ascii="Times New Roman" w:hAnsi="Times New Roman" w:cs="Times New Roman"/>
                <w:b/>
              </w:rPr>
              <w:t>тики</w:t>
            </w:r>
          </w:p>
        </w:tc>
        <w:tc>
          <w:tcPr>
            <w:tcW w:w="1475"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Самосто</w:t>
            </w:r>
            <w:r w:rsidRPr="001A1067">
              <w:rPr>
                <w:rFonts w:ascii="Times New Roman" w:hAnsi="Times New Roman" w:cs="Times New Roman"/>
                <w:b/>
              </w:rPr>
              <w:t>я</w:t>
            </w:r>
            <w:r w:rsidRPr="001A1067">
              <w:rPr>
                <w:rFonts w:ascii="Times New Roman" w:hAnsi="Times New Roman" w:cs="Times New Roman"/>
                <w:b/>
              </w:rPr>
              <w:t>тельная инициати</w:t>
            </w:r>
            <w:r w:rsidRPr="001A1067">
              <w:rPr>
                <w:rFonts w:ascii="Times New Roman" w:hAnsi="Times New Roman" w:cs="Times New Roman"/>
                <w:b/>
              </w:rPr>
              <w:t>в</w:t>
            </w:r>
            <w:r w:rsidRPr="001A1067">
              <w:rPr>
                <w:rFonts w:ascii="Times New Roman" w:hAnsi="Times New Roman" w:cs="Times New Roman"/>
                <w:b/>
              </w:rPr>
              <w:t>ная де</w:t>
            </w:r>
            <w:r w:rsidRPr="001A1067">
              <w:rPr>
                <w:rFonts w:ascii="Times New Roman" w:hAnsi="Times New Roman" w:cs="Times New Roman"/>
                <w:b/>
              </w:rPr>
              <w:t>я</w:t>
            </w:r>
            <w:r w:rsidRPr="001A1067">
              <w:rPr>
                <w:rFonts w:ascii="Times New Roman" w:hAnsi="Times New Roman" w:cs="Times New Roman"/>
                <w:b/>
              </w:rPr>
              <w:t>тельность</w:t>
            </w:r>
          </w:p>
        </w:tc>
        <w:tc>
          <w:tcPr>
            <w:tcW w:w="1654"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Коррекцио</w:t>
            </w:r>
            <w:r w:rsidRPr="001A1067">
              <w:rPr>
                <w:rFonts w:ascii="Times New Roman" w:hAnsi="Times New Roman" w:cs="Times New Roman"/>
                <w:b/>
              </w:rPr>
              <w:t>н</w:t>
            </w:r>
            <w:r w:rsidRPr="001A1067">
              <w:rPr>
                <w:rFonts w:ascii="Times New Roman" w:hAnsi="Times New Roman" w:cs="Times New Roman"/>
                <w:b/>
              </w:rPr>
              <w:t>ная работа</w:t>
            </w:r>
          </w:p>
        </w:tc>
        <w:tc>
          <w:tcPr>
            <w:tcW w:w="169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Организова</w:t>
            </w:r>
            <w:r w:rsidRPr="001A1067">
              <w:rPr>
                <w:rFonts w:ascii="Times New Roman" w:hAnsi="Times New Roman" w:cs="Times New Roman"/>
                <w:b/>
              </w:rPr>
              <w:t>н</w:t>
            </w:r>
            <w:r w:rsidRPr="001A1067">
              <w:rPr>
                <w:rFonts w:ascii="Times New Roman" w:hAnsi="Times New Roman" w:cs="Times New Roman"/>
                <w:b/>
              </w:rPr>
              <w:t>ная образов</w:t>
            </w:r>
            <w:r w:rsidRPr="001A1067">
              <w:rPr>
                <w:rFonts w:ascii="Times New Roman" w:hAnsi="Times New Roman" w:cs="Times New Roman"/>
                <w:b/>
              </w:rPr>
              <w:t>а</w:t>
            </w:r>
            <w:r w:rsidRPr="001A1067">
              <w:rPr>
                <w:rFonts w:ascii="Times New Roman" w:hAnsi="Times New Roman" w:cs="Times New Roman"/>
                <w:b/>
              </w:rPr>
              <w:t>тельная де</w:t>
            </w:r>
            <w:r w:rsidRPr="001A1067">
              <w:rPr>
                <w:rFonts w:ascii="Times New Roman" w:hAnsi="Times New Roman" w:cs="Times New Roman"/>
                <w:b/>
              </w:rPr>
              <w:t>я</w:t>
            </w:r>
            <w:r w:rsidRPr="001A1067">
              <w:rPr>
                <w:rFonts w:ascii="Times New Roman" w:hAnsi="Times New Roman" w:cs="Times New Roman"/>
                <w:b/>
              </w:rPr>
              <w:t>тельность</w:t>
            </w:r>
          </w:p>
        </w:tc>
        <w:tc>
          <w:tcPr>
            <w:tcW w:w="1978"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Культурные практики</w:t>
            </w:r>
          </w:p>
        </w:tc>
        <w:tc>
          <w:tcPr>
            <w:tcW w:w="144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rPr>
              <w:t>Самосто</w:t>
            </w:r>
            <w:r w:rsidRPr="001A1067">
              <w:rPr>
                <w:rFonts w:ascii="Times New Roman" w:hAnsi="Times New Roman" w:cs="Times New Roman"/>
                <w:b/>
              </w:rPr>
              <w:t>я</w:t>
            </w:r>
            <w:r w:rsidRPr="001A1067">
              <w:rPr>
                <w:rFonts w:ascii="Times New Roman" w:hAnsi="Times New Roman" w:cs="Times New Roman"/>
                <w:b/>
              </w:rPr>
              <w:t>тельная инициати</w:t>
            </w:r>
            <w:r w:rsidRPr="001A1067">
              <w:rPr>
                <w:rFonts w:ascii="Times New Roman" w:hAnsi="Times New Roman" w:cs="Times New Roman"/>
                <w:b/>
              </w:rPr>
              <w:t>в</w:t>
            </w:r>
            <w:r w:rsidRPr="001A1067">
              <w:rPr>
                <w:rFonts w:ascii="Times New Roman" w:hAnsi="Times New Roman" w:cs="Times New Roman"/>
                <w:b/>
              </w:rPr>
              <w:t>ная де</w:t>
            </w:r>
            <w:r w:rsidRPr="001A1067">
              <w:rPr>
                <w:rFonts w:ascii="Times New Roman" w:hAnsi="Times New Roman" w:cs="Times New Roman"/>
                <w:b/>
              </w:rPr>
              <w:t>я</w:t>
            </w:r>
            <w:r w:rsidRPr="001A1067">
              <w:rPr>
                <w:rFonts w:ascii="Times New Roman" w:hAnsi="Times New Roman" w:cs="Times New Roman"/>
                <w:b/>
              </w:rPr>
              <w:t>тельность</w:t>
            </w:r>
          </w:p>
        </w:tc>
      </w:tr>
      <w:tr w:rsidR="00B61D72" w:rsidRPr="001A1067" w:rsidTr="00B61D72">
        <w:tc>
          <w:tcPr>
            <w:tcW w:w="681" w:type="dxa"/>
            <w:vMerge/>
          </w:tcPr>
          <w:p w:rsidR="00B61D72" w:rsidRPr="001A1067" w:rsidRDefault="00B61D72" w:rsidP="00B61D72">
            <w:pPr>
              <w:jc w:val="center"/>
              <w:rPr>
                <w:rFonts w:ascii="Times New Roman" w:hAnsi="Times New Roman" w:cs="Times New Roman"/>
                <w:b/>
              </w:rPr>
            </w:pPr>
          </w:p>
        </w:tc>
        <w:tc>
          <w:tcPr>
            <w:tcW w:w="2207" w:type="dxa"/>
          </w:tcPr>
          <w:p w:rsidR="00B61D72" w:rsidRPr="001A1067" w:rsidRDefault="00B61D72" w:rsidP="00B61D72">
            <w:pPr>
              <w:jc w:val="center"/>
              <w:rPr>
                <w:rFonts w:ascii="Times New Roman" w:hAnsi="Times New Roman" w:cs="Times New Roman"/>
                <w:b/>
                <w:sz w:val="18"/>
                <w:szCs w:val="18"/>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продолж</w:t>
            </w:r>
            <w:r w:rsidRPr="001A1067">
              <w:rPr>
                <w:rFonts w:ascii="Times New Roman" w:hAnsi="Times New Roman" w:cs="Times New Roman"/>
                <w:b/>
                <w:sz w:val="18"/>
                <w:szCs w:val="18"/>
              </w:rPr>
              <w:t>и</w:t>
            </w:r>
            <w:r w:rsidRPr="001A1067">
              <w:rPr>
                <w:rFonts w:ascii="Times New Roman" w:hAnsi="Times New Roman" w:cs="Times New Roman"/>
                <w:b/>
                <w:sz w:val="18"/>
                <w:szCs w:val="18"/>
              </w:rPr>
              <w:t>тельность</w:t>
            </w:r>
          </w:p>
        </w:tc>
        <w:tc>
          <w:tcPr>
            <w:tcW w:w="1756"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w:t>
            </w:r>
            <w:r w:rsidRPr="001A1067">
              <w:rPr>
                <w:rFonts w:ascii="Times New Roman" w:hAnsi="Times New Roman" w:cs="Times New Roman"/>
                <w:b/>
                <w:sz w:val="18"/>
                <w:szCs w:val="18"/>
              </w:rPr>
              <w:t>о</w:t>
            </w:r>
            <w:r w:rsidRPr="001A1067">
              <w:rPr>
                <w:rFonts w:ascii="Times New Roman" w:hAnsi="Times New Roman" w:cs="Times New Roman"/>
                <w:b/>
                <w:sz w:val="18"/>
                <w:szCs w:val="18"/>
              </w:rPr>
              <w:t>должительность</w:t>
            </w:r>
          </w:p>
        </w:tc>
        <w:tc>
          <w:tcPr>
            <w:tcW w:w="212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продолж</w:t>
            </w:r>
            <w:r w:rsidRPr="001A1067">
              <w:rPr>
                <w:rFonts w:ascii="Times New Roman" w:hAnsi="Times New Roman" w:cs="Times New Roman"/>
                <w:b/>
                <w:sz w:val="18"/>
                <w:szCs w:val="18"/>
              </w:rPr>
              <w:t>и</w:t>
            </w:r>
            <w:r w:rsidRPr="001A1067">
              <w:rPr>
                <w:rFonts w:ascii="Times New Roman" w:hAnsi="Times New Roman" w:cs="Times New Roman"/>
                <w:b/>
                <w:sz w:val="18"/>
                <w:szCs w:val="18"/>
              </w:rPr>
              <w:t>тельность</w:t>
            </w:r>
          </w:p>
        </w:tc>
        <w:tc>
          <w:tcPr>
            <w:tcW w:w="1475" w:type="dxa"/>
          </w:tcPr>
          <w:p w:rsidR="00B61D72" w:rsidRPr="001A1067" w:rsidRDefault="00B61D72" w:rsidP="00B61D72">
            <w:pPr>
              <w:jc w:val="center"/>
              <w:rPr>
                <w:rFonts w:ascii="Times New Roman" w:hAnsi="Times New Roman" w:cs="Times New Roman"/>
                <w:b/>
                <w:sz w:val="18"/>
                <w:szCs w:val="18"/>
              </w:rPr>
            </w:pPr>
            <w:r w:rsidRPr="001A1067">
              <w:rPr>
                <w:rFonts w:ascii="Times New Roman" w:hAnsi="Times New Roman" w:cs="Times New Roman"/>
                <w:b/>
                <w:sz w:val="18"/>
                <w:szCs w:val="18"/>
              </w:rPr>
              <w:t>Продолж</w:t>
            </w:r>
            <w:r w:rsidRPr="001A1067">
              <w:rPr>
                <w:rFonts w:ascii="Times New Roman" w:hAnsi="Times New Roman" w:cs="Times New Roman"/>
                <w:b/>
                <w:sz w:val="18"/>
                <w:szCs w:val="18"/>
              </w:rPr>
              <w:t>и</w:t>
            </w:r>
            <w:r w:rsidRPr="001A1067">
              <w:rPr>
                <w:rFonts w:ascii="Times New Roman" w:hAnsi="Times New Roman" w:cs="Times New Roman"/>
                <w:b/>
                <w:sz w:val="18"/>
                <w:szCs w:val="18"/>
              </w:rPr>
              <w:t xml:space="preserve">тельность </w:t>
            </w:r>
          </w:p>
        </w:tc>
        <w:tc>
          <w:tcPr>
            <w:tcW w:w="1654"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w:t>
            </w:r>
            <w:r w:rsidRPr="001A1067">
              <w:rPr>
                <w:rFonts w:ascii="Times New Roman" w:hAnsi="Times New Roman" w:cs="Times New Roman"/>
                <w:b/>
                <w:sz w:val="18"/>
                <w:szCs w:val="18"/>
              </w:rPr>
              <w:t>о</w:t>
            </w:r>
            <w:r w:rsidRPr="001A1067">
              <w:rPr>
                <w:rFonts w:ascii="Times New Roman" w:hAnsi="Times New Roman" w:cs="Times New Roman"/>
                <w:b/>
                <w:sz w:val="18"/>
                <w:szCs w:val="18"/>
              </w:rPr>
              <w:t>должительность</w:t>
            </w:r>
          </w:p>
        </w:tc>
        <w:tc>
          <w:tcPr>
            <w:tcW w:w="169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w:t>
            </w:r>
            <w:r w:rsidRPr="001A1067">
              <w:rPr>
                <w:rFonts w:ascii="Times New Roman" w:hAnsi="Times New Roman" w:cs="Times New Roman"/>
                <w:b/>
                <w:sz w:val="18"/>
                <w:szCs w:val="18"/>
              </w:rPr>
              <w:t>о</w:t>
            </w:r>
            <w:r w:rsidRPr="001A1067">
              <w:rPr>
                <w:rFonts w:ascii="Times New Roman" w:hAnsi="Times New Roman" w:cs="Times New Roman"/>
                <w:b/>
                <w:sz w:val="18"/>
                <w:szCs w:val="18"/>
              </w:rPr>
              <w:t>должительность</w:t>
            </w:r>
          </w:p>
        </w:tc>
        <w:tc>
          <w:tcPr>
            <w:tcW w:w="1978"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Название/</w:t>
            </w:r>
            <w:r>
              <w:rPr>
                <w:rFonts w:ascii="Times New Roman" w:hAnsi="Times New Roman" w:cs="Times New Roman"/>
                <w:b/>
                <w:sz w:val="18"/>
                <w:szCs w:val="18"/>
              </w:rPr>
              <w:t xml:space="preserve"> </w:t>
            </w:r>
            <w:r w:rsidRPr="001A1067">
              <w:rPr>
                <w:rFonts w:ascii="Times New Roman" w:hAnsi="Times New Roman" w:cs="Times New Roman"/>
                <w:b/>
                <w:sz w:val="18"/>
                <w:szCs w:val="18"/>
              </w:rPr>
              <w:t>продо</w:t>
            </w:r>
            <w:r w:rsidRPr="001A1067">
              <w:rPr>
                <w:rFonts w:ascii="Times New Roman" w:hAnsi="Times New Roman" w:cs="Times New Roman"/>
                <w:b/>
                <w:sz w:val="18"/>
                <w:szCs w:val="18"/>
              </w:rPr>
              <w:t>л</w:t>
            </w:r>
            <w:r w:rsidRPr="001A1067">
              <w:rPr>
                <w:rFonts w:ascii="Times New Roman" w:hAnsi="Times New Roman" w:cs="Times New Roman"/>
                <w:b/>
                <w:sz w:val="18"/>
                <w:szCs w:val="18"/>
              </w:rPr>
              <w:t>жительность</w:t>
            </w:r>
          </w:p>
        </w:tc>
        <w:tc>
          <w:tcPr>
            <w:tcW w:w="1447" w:type="dxa"/>
          </w:tcPr>
          <w:p w:rsidR="00B61D72" w:rsidRPr="001A1067" w:rsidRDefault="00B61D72" w:rsidP="00B61D72">
            <w:pPr>
              <w:jc w:val="center"/>
              <w:rPr>
                <w:rFonts w:ascii="Times New Roman" w:hAnsi="Times New Roman" w:cs="Times New Roman"/>
                <w:b/>
              </w:rPr>
            </w:pPr>
            <w:r w:rsidRPr="001A1067">
              <w:rPr>
                <w:rFonts w:ascii="Times New Roman" w:hAnsi="Times New Roman" w:cs="Times New Roman"/>
                <w:b/>
                <w:sz w:val="18"/>
                <w:szCs w:val="18"/>
              </w:rPr>
              <w:t>Продолж</w:t>
            </w:r>
            <w:r w:rsidRPr="001A1067">
              <w:rPr>
                <w:rFonts w:ascii="Times New Roman" w:hAnsi="Times New Roman" w:cs="Times New Roman"/>
                <w:b/>
                <w:sz w:val="18"/>
                <w:szCs w:val="18"/>
              </w:rPr>
              <w:t>и</w:t>
            </w:r>
            <w:r w:rsidRPr="001A1067">
              <w:rPr>
                <w:rFonts w:ascii="Times New Roman" w:hAnsi="Times New Roman" w:cs="Times New Roman"/>
                <w:b/>
                <w:sz w:val="18"/>
                <w:szCs w:val="18"/>
              </w:rPr>
              <w:t>тельность</w:t>
            </w:r>
          </w:p>
        </w:tc>
      </w:tr>
      <w:tr w:rsidR="00B61D72" w:rsidRPr="001A1067" w:rsidTr="00B61D72">
        <w:trPr>
          <w:cantSplit/>
          <w:trHeight w:val="1134"/>
        </w:trPr>
        <w:tc>
          <w:tcPr>
            <w:tcW w:w="681" w:type="dxa"/>
            <w:textDirection w:val="btLr"/>
          </w:tcPr>
          <w:p w:rsidR="00B61D72" w:rsidRPr="001A1067" w:rsidRDefault="00B61D72" w:rsidP="00B61D72">
            <w:pPr>
              <w:ind w:left="113" w:right="113"/>
              <w:jc w:val="center"/>
              <w:rPr>
                <w:rFonts w:ascii="Times New Roman" w:hAnsi="Times New Roman" w:cs="Times New Roman"/>
                <w:b/>
              </w:rPr>
            </w:pPr>
            <w:r>
              <w:rPr>
                <w:rFonts w:ascii="Times New Roman" w:hAnsi="Times New Roman" w:cs="Times New Roman"/>
                <w:b/>
              </w:rPr>
              <w:t>Понедельник</w:t>
            </w:r>
          </w:p>
        </w:tc>
        <w:tc>
          <w:tcPr>
            <w:tcW w:w="2207" w:type="dxa"/>
          </w:tcPr>
          <w:p w:rsidR="00B61D72" w:rsidRDefault="00B61D72" w:rsidP="00B61D72">
            <w:pPr>
              <w:jc w:val="both"/>
              <w:rPr>
                <w:rFonts w:ascii="Times New Roman" w:hAnsi="Times New Roman" w:cs="Times New Roman"/>
                <w:sz w:val="18"/>
                <w:szCs w:val="18"/>
              </w:rPr>
            </w:pPr>
            <w:r w:rsidRPr="001A1067">
              <w:rPr>
                <w:rFonts w:ascii="Times New Roman" w:hAnsi="Times New Roman" w:cs="Times New Roman"/>
                <w:sz w:val="18"/>
                <w:szCs w:val="18"/>
              </w:rPr>
              <w:t>8.20-8.40</w:t>
            </w:r>
            <w:r>
              <w:rPr>
                <w:rFonts w:ascii="Times New Roman" w:hAnsi="Times New Roman" w:cs="Times New Roman"/>
                <w:sz w:val="18"/>
                <w:szCs w:val="18"/>
              </w:rPr>
              <w:t xml:space="preserve"> - индивидуал</w:t>
            </w:r>
            <w:r>
              <w:rPr>
                <w:rFonts w:ascii="Times New Roman" w:hAnsi="Times New Roman" w:cs="Times New Roman"/>
                <w:sz w:val="18"/>
                <w:szCs w:val="18"/>
              </w:rPr>
              <w:t>ь</w:t>
            </w:r>
            <w:r>
              <w:rPr>
                <w:rFonts w:ascii="Times New Roman" w:hAnsi="Times New Roman" w:cs="Times New Roman"/>
                <w:sz w:val="18"/>
                <w:szCs w:val="18"/>
              </w:rPr>
              <w:t>ная коррекционная раб</w:t>
            </w:r>
            <w:r>
              <w:rPr>
                <w:rFonts w:ascii="Times New Roman" w:hAnsi="Times New Roman" w:cs="Times New Roman"/>
                <w:sz w:val="18"/>
                <w:szCs w:val="18"/>
              </w:rPr>
              <w:t>о</w:t>
            </w:r>
            <w:r>
              <w:rPr>
                <w:rFonts w:ascii="Times New Roman" w:hAnsi="Times New Roman" w:cs="Times New Roman"/>
                <w:sz w:val="18"/>
                <w:szCs w:val="18"/>
              </w:rPr>
              <w:t>та (ИКР) по заданию специал</w:t>
            </w:r>
            <w:r>
              <w:rPr>
                <w:rFonts w:ascii="Times New Roman" w:hAnsi="Times New Roman" w:cs="Times New Roman"/>
                <w:sz w:val="18"/>
                <w:szCs w:val="18"/>
              </w:rPr>
              <w:t>и</w:t>
            </w:r>
            <w:r>
              <w:rPr>
                <w:rFonts w:ascii="Times New Roman" w:hAnsi="Times New Roman" w:cs="Times New Roman"/>
                <w:sz w:val="18"/>
                <w:szCs w:val="18"/>
              </w:rPr>
              <w:t>ста/индивидуальная р</w:t>
            </w:r>
            <w:r>
              <w:rPr>
                <w:rFonts w:ascii="Times New Roman" w:hAnsi="Times New Roman" w:cs="Times New Roman"/>
                <w:sz w:val="18"/>
                <w:szCs w:val="18"/>
              </w:rPr>
              <w:t>а</w:t>
            </w:r>
            <w:r>
              <w:rPr>
                <w:rFonts w:ascii="Times New Roman" w:hAnsi="Times New Roman" w:cs="Times New Roman"/>
                <w:sz w:val="18"/>
                <w:szCs w:val="18"/>
              </w:rPr>
              <w:t>бота психолога</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9.30-9.50 – коррекцио</w:t>
            </w:r>
            <w:r>
              <w:rPr>
                <w:rFonts w:ascii="Times New Roman" w:hAnsi="Times New Roman" w:cs="Times New Roman"/>
                <w:sz w:val="18"/>
                <w:szCs w:val="18"/>
              </w:rPr>
              <w:t>н</w:t>
            </w:r>
            <w:r>
              <w:rPr>
                <w:rFonts w:ascii="Times New Roman" w:hAnsi="Times New Roman" w:cs="Times New Roman"/>
                <w:sz w:val="18"/>
                <w:szCs w:val="18"/>
              </w:rPr>
              <w:t>ное занятие по развитию речи, формированию представлений об окр</w:t>
            </w:r>
            <w:r>
              <w:rPr>
                <w:rFonts w:ascii="Times New Roman" w:hAnsi="Times New Roman" w:cs="Times New Roman"/>
                <w:sz w:val="18"/>
                <w:szCs w:val="18"/>
              </w:rPr>
              <w:t>у</w:t>
            </w:r>
            <w:r>
              <w:rPr>
                <w:rFonts w:ascii="Times New Roman" w:hAnsi="Times New Roman" w:cs="Times New Roman"/>
                <w:sz w:val="18"/>
                <w:szCs w:val="18"/>
              </w:rPr>
              <w:t>жающем мире, предме</w:t>
            </w:r>
            <w:r>
              <w:rPr>
                <w:rFonts w:ascii="Times New Roman" w:hAnsi="Times New Roman" w:cs="Times New Roman"/>
                <w:sz w:val="18"/>
                <w:szCs w:val="18"/>
              </w:rPr>
              <w:t>т</w:t>
            </w:r>
            <w:r>
              <w:rPr>
                <w:rFonts w:ascii="Times New Roman" w:hAnsi="Times New Roman" w:cs="Times New Roman"/>
                <w:sz w:val="18"/>
                <w:szCs w:val="18"/>
              </w:rPr>
              <w:t>ном мире (лексическая тема) 20 минут</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 xml:space="preserve">12.00-12.20 – ИКР (по развитию общей, мелкой моторики и координации движений) </w:t>
            </w:r>
          </w:p>
        </w:tc>
        <w:tc>
          <w:tcPr>
            <w:tcW w:w="1756"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 xml:space="preserve"> 10.00-10.25 – м</w:t>
            </w:r>
            <w:r>
              <w:rPr>
                <w:rFonts w:ascii="Times New Roman" w:hAnsi="Times New Roman" w:cs="Times New Roman"/>
                <w:sz w:val="18"/>
                <w:szCs w:val="18"/>
              </w:rPr>
              <w:t>у</w:t>
            </w:r>
            <w:r>
              <w:rPr>
                <w:rFonts w:ascii="Times New Roman" w:hAnsi="Times New Roman" w:cs="Times New Roman"/>
                <w:sz w:val="18"/>
                <w:szCs w:val="18"/>
              </w:rPr>
              <w:t>зыкальное занятие (25 минут)</w:t>
            </w:r>
          </w:p>
        </w:tc>
        <w:tc>
          <w:tcPr>
            <w:tcW w:w="2127"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7.45-8.05 - индивид</w:t>
            </w:r>
            <w:r>
              <w:rPr>
                <w:rFonts w:ascii="Times New Roman" w:hAnsi="Times New Roman" w:cs="Times New Roman"/>
                <w:sz w:val="18"/>
                <w:szCs w:val="18"/>
              </w:rPr>
              <w:t>у</w:t>
            </w:r>
            <w:r>
              <w:rPr>
                <w:rFonts w:ascii="Times New Roman" w:hAnsi="Times New Roman" w:cs="Times New Roman"/>
                <w:sz w:val="18"/>
                <w:szCs w:val="18"/>
              </w:rPr>
              <w:t>альные игры воспитат</w:t>
            </w:r>
            <w:r>
              <w:rPr>
                <w:rFonts w:ascii="Times New Roman" w:hAnsi="Times New Roman" w:cs="Times New Roman"/>
                <w:sz w:val="18"/>
                <w:szCs w:val="18"/>
              </w:rPr>
              <w:t>е</w:t>
            </w:r>
            <w:r>
              <w:rPr>
                <w:rFonts w:ascii="Times New Roman" w:hAnsi="Times New Roman" w:cs="Times New Roman"/>
                <w:sz w:val="18"/>
                <w:szCs w:val="18"/>
              </w:rPr>
              <w:t xml:space="preserve">ля с детьми (сюжетно-ролевая, режиссерская, игра-драматизация, строительно-конструктивная)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8.40-8.50 – утренняя гимнастика (10 минут)</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9.20-9.30 - трудовые поручения: индивид</w:t>
            </w:r>
            <w:r>
              <w:rPr>
                <w:rFonts w:ascii="Times New Roman" w:hAnsi="Times New Roman" w:cs="Times New Roman"/>
                <w:sz w:val="18"/>
                <w:szCs w:val="18"/>
              </w:rPr>
              <w:t>у</w:t>
            </w:r>
            <w:r>
              <w:rPr>
                <w:rFonts w:ascii="Times New Roman" w:hAnsi="Times New Roman" w:cs="Times New Roman"/>
                <w:sz w:val="18"/>
                <w:szCs w:val="18"/>
              </w:rPr>
              <w:t>ально и по подгруппам</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11.00-11.10- наблюд</w:t>
            </w:r>
            <w:r>
              <w:rPr>
                <w:rFonts w:ascii="Times New Roman" w:hAnsi="Times New Roman" w:cs="Times New Roman"/>
                <w:sz w:val="18"/>
                <w:szCs w:val="18"/>
              </w:rPr>
              <w:t>е</w:t>
            </w:r>
            <w:r>
              <w:rPr>
                <w:rFonts w:ascii="Times New Roman" w:hAnsi="Times New Roman" w:cs="Times New Roman"/>
                <w:sz w:val="18"/>
                <w:szCs w:val="18"/>
              </w:rPr>
              <w:t>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 xml:space="preserve">11.30-12.00 - подвижные игры на прогулке </w:t>
            </w:r>
          </w:p>
        </w:tc>
        <w:tc>
          <w:tcPr>
            <w:tcW w:w="1475" w:type="dxa"/>
          </w:tcPr>
          <w:p w:rsidR="00B61D72" w:rsidRPr="001A1067" w:rsidRDefault="00B61D72" w:rsidP="00B61D72">
            <w:pPr>
              <w:jc w:val="both"/>
              <w:rPr>
                <w:rFonts w:ascii="Times New Roman" w:hAnsi="Times New Roman" w:cs="Times New Roman"/>
                <w:sz w:val="18"/>
                <w:szCs w:val="18"/>
              </w:rPr>
            </w:pPr>
          </w:p>
        </w:tc>
        <w:tc>
          <w:tcPr>
            <w:tcW w:w="1654"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по</w:t>
            </w:r>
            <w:r>
              <w:rPr>
                <w:rFonts w:ascii="Times New Roman" w:hAnsi="Times New Roman" w:cs="Times New Roman"/>
                <w:sz w:val="18"/>
                <w:szCs w:val="18"/>
              </w:rPr>
              <w:t>д</w:t>
            </w:r>
            <w:r>
              <w:rPr>
                <w:rFonts w:ascii="Times New Roman" w:hAnsi="Times New Roman" w:cs="Times New Roman"/>
                <w:sz w:val="18"/>
                <w:szCs w:val="18"/>
              </w:rPr>
              <w:t>групповое занятие с психологом</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16.00-16.15 – ко</w:t>
            </w:r>
            <w:r>
              <w:rPr>
                <w:rFonts w:ascii="Times New Roman" w:hAnsi="Times New Roman" w:cs="Times New Roman"/>
                <w:sz w:val="18"/>
                <w:szCs w:val="18"/>
              </w:rPr>
              <w:t>р</w:t>
            </w:r>
            <w:r>
              <w:rPr>
                <w:rFonts w:ascii="Times New Roman" w:hAnsi="Times New Roman" w:cs="Times New Roman"/>
                <w:sz w:val="18"/>
                <w:szCs w:val="18"/>
              </w:rPr>
              <w:t>ригирующая ги</w:t>
            </w:r>
            <w:r>
              <w:rPr>
                <w:rFonts w:ascii="Times New Roman" w:hAnsi="Times New Roman" w:cs="Times New Roman"/>
                <w:sz w:val="18"/>
                <w:szCs w:val="18"/>
              </w:rPr>
              <w:t>м</w:t>
            </w:r>
            <w:r>
              <w:rPr>
                <w:rFonts w:ascii="Times New Roman" w:hAnsi="Times New Roman" w:cs="Times New Roman"/>
                <w:sz w:val="18"/>
                <w:szCs w:val="18"/>
              </w:rPr>
              <w:t>настика</w:t>
            </w:r>
          </w:p>
        </w:tc>
        <w:tc>
          <w:tcPr>
            <w:tcW w:w="1697"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16.15-16.40 - из</w:t>
            </w:r>
            <w:r>
              <w:rPr>
                <w:rFonts w:ascii="Times New Roman" w:hAnsi="Times New Roman" w:cs="Times New Roman"/>
                <w:sz w:val="18"/>
                <w:szCs w:val="18"/>
              </w:rPr>
              <w:t>о</w:t>
            </w:r>
            <w:r>
              <w:rPr>
                <w:rFonts w:ascii="Times New Roman" w:hAnsi="Times New Roman" w:cs="Times New Roman"/>
                <w:sz w:val="18"/>
                <w:szCs w:val="18"/>
              </w:rPr>
              <w:t>бразительная де</w:t>
            </w:r>
            <w:r>
              <w:rPr>
                <w:rFonts w:ascii="Times New Roman" w:hAnsi="Times New Roman" w:cs="Times New Roman"/>
                <w:sz w:val="18"/>
                <w:szCs w:val="18"/>
              </w:rPr>
              <w:t>я</w:t>
            </w:r>
            <w:r>
              <w:rPr>
                <w:rFonts w:ascii="Times New Roman" w:hAnsi="Times New Roman" w:cs="Times New Roman"/>
                <w:sz w:val="18"/>
                <w:szCs w:val="18"/>
              </w:rPr>
              <w:t>тельность (рисов</w:t>
            </w:r>
            <w:r>
              <w:rPr>
                <w:rFonts w:ascii="Times New Roman" w:hAnsi="Times New Roman" w:cs="Times New Roman"/>
                <w:sz w:val="18"/>
                <w:szCs w:val="18"/>
              </w:rPr>
              <w:t>а</w:t>
            </w:r>
            <w:r>
              <w:rPr>
                <w:rFonts w:ascii="Times New Roman" w:hAnsi="Times New Roman" w:cs="Times New Roman"/>
                <w:sz w:val="18"/>
                <w:szCs w:val="18"/>
              </w:rPr>
              <w:t>ние) 25 минут</w:t>
            </w:r>
          </w:p>
        </w:tc>
        <w:tc>
          <w:tcPr>
            <w:tcW w:w="1978"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15.00-15.10 - бодр</w:t>
            </w:r>
            <w:r>
              <w:rPr>
                <w:rFonts w:ascii="Times New Roman" w:hAnsi="Times New Roman" w:cs="Times New Roman"/>
                <w:sz w:val="18"/>
                <w:szCs w:val="18"/>
              </w:rPr>
              <w:t>я</w:t>
            </w:r>
            <w:r>
              <w:rPr>
                <w:rFonts w:ascii="Times New Roman" w:hAnsi="Times New Roman" w:cs="Times New Roman"/>
                <w:sz w:val="18"/>
                <w:szCs w:val="18"/>
              </w:rPr>
              <w:t>щая гимнастика, зак</w:t>
            </w:r>
            <w:r>
              <w:rPr>
                <w:rFonts w:ascii="Times New Roman" w:hAnsi="Times New Roman" w:cs="Times New Roman"/>
                <w:sz w:val="18"/>
                <w:szCs w:val="18"/>
              </w:rPr>
              <w:t>а</w:t>
            </w:r>
            <w:r>
              <w:rPr>
                <w:rFonts w:ascii="Times New Roman" w:hAnsi="Times New Roman" w:cs="Times New Roman"/>
                <w:sz w:val="18"/>
                <w:szCs w:val="18"/>
              </w:rPr>
              <w:t>ливающие процедуры</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общий и совместный труд (подгруппа)</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17.20-17.45 – набл</w:t>
            </w:r>
            <w:r>
              <w:rPr>
                <w:rFonts w:ascii="Times New Roman" w:hAnsi="Times New Roman" w:cs="Times New Roman"/>
                <w:sz w:val="18"/>
                <w:szCs w:val="18"/>
              </w:rPr>
              <w:t>ю</w:t>
            </w:r>
            <w:r>
              <w:rPr>
                <w:rFonts w:ascii="Times New Roman" w:hAnsi="Times New Roman" w:cs="Times New Roman"/>
                <w:sz w:val="18"/>
                <w:szCs w:val="18"/>
              </w:rPr>
              <w:t>дение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17.45-18.15 – ситу</w:t>
            </w:r>
            <w:r>
              <w:rPr>
                <w:rFonts w:ascii="Times New Roman" w:hAnsi="Times New Roman" w:cs="Times New Roman"/>
                <w:sz w:val="18"/>
                <w:szCs w:val="18"/>
              </w:rPr>
              <w:t>а</w:t>
            </w:r>
            <w:r>
              <w:rPr>
                <w:rFonts w:ascii="Times New Roman" w:hAnsi="Times New Roman" w:cs="Times New Roman"/>
                <w:sz w:val="18"/>
                <w:szCs w:val="18"/>
              </w:rPr>
              <w:t>ции общения на пр</w:t>
            </w:r>
            <w:r>
              <w:rPr>
                <w:rFonts w:ascii="Times New Roman" w:hAnsi="Times New Roman" w:cs="Times New Roman"/>
                <w:sz w:val="18"/>
                <w:szCs w:val="18"/>
              </w:rPr>
              <w:t>о</w:t>
            </w:r>
            <w:r>
              <w:rPr>
                <w:rFonts w:ascii="Times New Roman" w:hAnsi="Times New Roman" w:cs="Times New Roman"/>
                <w:sz w:val="18"/>
                <w:szCs w:val="18"/>
              </w:rPr>
              <w:t>гулке воспитателя с детьми и накопления положительного соц</w:t>
            </w:r>
            <w:r>
              <w:rPr>
                <w:rFonts w:ascii="Times New Roman" w:hAnsi="Times New Roman" w:cs="Times New Roman"/>
                <w:sz w:val="18"/>
                <w:szCs w:val="18"/>
              </w:rPr>
              <w:t>и</w:t>
            </w:r>
            <w:r>
              <w:rPr>
                <w:rFonts w:ascii="Times New Roman" w:hAnsi="Times New Roman" w:cs="Times New Roman"/>
                <w:sz w:val="18"/>
                <w:szCs w:val="18"/>
              </w:rPr>
              <w:t>ально-эмоционального опыта (ОБЖ)</w:t>
            </w:r>
          </w:p>
        </w:tc>
        <w:tc>
          <w:tcPr>
            <w:tcW w:w="1447" w:type="dxa"/>
          </w:tcPr>
          <w:p w:rsidR="00B61D72" w:rsidRPr="001A1067" w:rsidRDefault="00B61D72" w:rsidP="00B61D72">
            <w:pPr>
              <w:jc w:val="both"/>
              <w:rPr>
                <w:rFonts w:ascii="Times New Roman" w:hAnsi="Times New Roman" w:cs="Times New Roman"/>
                <w:sz w:val="18"/>
                <w:szCs w:val="18"/>
              </w:rPr>
            </w:pPr>
          </w:p>
        </w:tc>
      </w:tr>
      <w:tr w:rsidR="00B61D72" w:rsidRPr="001A1067" w:rsidTr="00B61D72">
        <w:trPr>
          <w:cantSplit/>
          <w:trHeight w:val="1926"/>
        </w:trPr>
        <w:tc>
          <w:tcPr>
            <w:tcW w:w="681" w:type="dxa"/>
            <w:textDirection w:val="btLr"/>
          </w:tcPr>
          <w:p w:rsidR="00B61D72" w:rsidRPr="001A1067" w:rsidRDefault="00B61D72" w:rsidP="00B61D72">
            <w:pPr>
              <w:ind w:left="113" w:right="113"/>
              <w:jc w:val="center"/>
              <w:rPr>
                <w:rFonts w:ascii="Times New Roman" w:hAnsi="Times New Roman" w:cs="Times New Roman"/>
                <w:b/>
              </w:rPr>
            </w:pPr>
            <w:r>
              <w:rPr>
                <w:rFonts w:ascii="Times New Roman" w:hAnsi="Times New Roman" w:cs="Times New Roman"/>
                <w:b/>
              </w:rPr>
              <w:t>Вторник</w:t>
            </w:r>
          </w:p>
        </w:tc>
        <w:tc>
          <w:tcPr>
            <w:tcW w:w="2207" w:type="dxa"/>
          </w:tcPr>
          <w:p w:rsidR="00B61D72" w:rsidRDefault="00B61D72" w:rsidP="00B61D72">
            <w:pPr>
              <w:jc w:val="both"/>
              <w:rPr>
                <w:rFonts w:ascii="Times New Roman" w:hAnsi="Times New Roman" w:cs="Times New Roman"/>
                <w:sz w:val="18"/>
                <w:szCs w:val="18"/>
              </w:rPr>
            </w:pPr>
            <w:r w:rsidRPr="001A1067">
              <w:rPr>
                <w:rFonts w:ascii="Times New Roman" w:hAnsi="Times New Roman" w:cs="Times New Roman"/>
                <w:sz w:val="18"/>
                <w:szCs w:val="18"/>
              </w:rPr>
              <w:t>8.20-8.40</w:t>
            </w:r>
            <w:r>
              <w:rPr>
                <w:rFonts w:ascii="Times New Roman" w:hAnsi="Times New Roman" w:cs="Times New Roman"/>
                <w:sz w:val="18"/>
                <w:szCs w:val="18"/>
              </w:rPr>
              <w:t xml:space="preserve"> - индивидуал</w:t>
            </w:r>
            <w:r>
              <w:rPr>
                <w:rFonts w:ascii="Times New Roman" w:hAnsi="Times New Roman" w:cs="Times New Roman"/>
                <w:sz w:val="18"/>
                <w:szCs w:val="18"/>
              </w:rPr>
              <w:t>ь</w:t>
            </w:r>
            <w:r>
              <w:rPr>
                <w:rFonts w:ascii="Times New Roman" w:hAnsi="Times New Roman" w:cs="Times New Roman"/>
                <w:sz w:val="18"/>
                <w:szCs w:val="18"/>
              </w:rPr>
              <w:t>ная коррекционная раб</w:t>
            </w:r>
            <w:r>
              <w:rPr>
                <w:rFonts w:ascii="Times New Roman" w:hAnsi="Times New Roman" w:cs="Times New Roman"/>
                <w:sz w:val="18"/>
                <w:szCs w:val="18"/>
              </w:rPr>
              <w:t>о</w:t>
            </w:r>
            <w:r>
              <w:rPr>
                <w:rFonts w:ascii="Times New Roman" w:hAnsi="Times New Roman" w:cs="Times New Roman"/>
                <w:sz w:val="18"/>
                <w:szCs w:val="18"/>
              </w:rPr>
              <w:t>та (ИКР) по заданию специалиста</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12.00-12.20 – ИКР (по развитию общей, мелкой моторики и координации движений)</w:t>
            </w:r>
          </w:p>
        </w:tc>
        <w:tc>
          <w:tcPr>
            <w:tcW w:w="1756"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9.30-9.50 - познав</w:t>
            </w:r>
            <w:r>
              <w:rPr>
                <w:rFonts w:ascii="Times New Roman" w:hAnsi="Times New Roman" w:cs="Times New Roman"/>
                <w:sz w:val="18"/>
                <w:szCs w:val="18"/>
              </w:rPr>
              <w:t>а</w:t>
            </w:r>
            <w:r>
              <w:rPr>
                <w:rFonts w:ascii="Times New Roman" w:hAnsi="Times New Roman" w:cs="Times New Roman"/>
                <w:sz w:val="18"/>
                <w:szCs w:val="18"/>
              </w:rPr>
              <w:t>тельно-исследовательская деятельность: м</w:t>
            </w:r>
            <w:r>
              <w:rPr>
                <w:rFonts w:ascii="Times New Roman" w:hAnsi="Times New Roman" w:cs="Times New Roman"/>
                <w:sz w:val="18"/>
                <w:szCs w:val="18"/>
              </w:rPr>
              <w:t>а</w:t>
            </w:r>
            <w:r>
              <w:rPr>
                <w:rFonts w:ascii="Times New Roman" w:hAnsi="Times New Roman" w:cs="Times New Roman"/>
                <w:sz w:val="18"/>
                <w:szCs w:val="18"/>
              </w:rPr>
              <w:t>тематика (20 м</w:t>
            </w:r>
            <w:r>
              <w:rPr>
                <w:rFonts w:ascii="Times New Roman" w:hAnsi="Times New Roman" w:cs="Times New Roman"/>
                <w:sz w:val="18"/>
                <w:szCs w:val="18"/>
              </w:rPr>
              <w:t>и</w:t>
            </w:r>
            <w:r>
              <w:rPr>
                <w:rFonts w:ascii="Times New Roman" w:hAnsi="Times New Roman" w:cs="Times New Roman"/>
                <w:sz w:val="18"/>
                <w:szCs w:val="18"/>
              </w:rPr>
              <w:t>нут)</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10.00-10.25 - фи</w:t>
            </w:r>
            <w:r>
              <w:rPr>
                <w:rFonts w:ascii="Times New Roman" w:hAnsi="Times New Roman" w:cs="Times New Roman"/>
                <w:sz w:val="18"/>
                <w:szCs w:val="18"/>
              </w:rPr>
              <w:t>з</w:t>
            </w:r>
            <w:r>
              <w:rPr>
                <w:rFonts w:ascii="Times New Roman" w:hAnsi="Times New Roman" w:cs="Times New Roman"/>
                <w:sz w:val="18"/>
                <w:szCs w:val="18"/>
              </w:rPr>
              <w:t>культурное занятие (25 минут)</w:t>
            </w:r>
          </w:p>
        </w:tc>
        <w:tc>
          <w:tcPr>
            <w:tcW w:w="2127"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7.45-8.05 – чтение х</w:t>
            </w:r>
            <w:r>
              <w:rPr>
                <w:rFonts w:ascii="Times New Roman" w:hAnsi="Times New Roman" w:cs="Times New Roman"/>
                <w:sz w:val="18"/>
                <w:szCs w:val="18"/>
              </w:rPr>
              <w:t>у</w:t>
            </w:r>
            <w:r>
              <w:rPr>
                <w:rFonts w:ascii="Times New Roman" w:hAnsi="Times New Roman" w:cs="Times New Roman"/>
                <w:sz w:val="18"/>
                <w:szCs w:val="18"/>
              </w:rPr>
              <w:t>дожественной литерат</w:t>
            </w:r>
            <w:r>
              <w:rPr>
                <w:rFonts w:ascii="Times New Roman" w:hAnsi="Times New Roman" w:cs="Times New Roman"/>
                <w:sz w:val="18"/>
                <w:szCs w:val="18"/>
              </w:rPr>
              <w:t>у</w:t>
            </w:r>
            <w:r>
              <w:rPr>
                <w:rFonts w:ascii="Times New Roman" w:hAnsi="Times New Roman" w:cs="Times New Roman"/>
                <w:sz w:val="18"/>
                <w:szCs w:val="18"/>
              </w:rPr>
              <w:t xml:space="preserve">ры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8.40-8.50 – утренняя гимнастика (10 минут)</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9.20-9.30 - трудовые поручения: индивид</w:t>
            </w:r>
            <w:r>
              <w:rPr>
                <w:rFonts w:ascii="Times New Roman" w:hAnsi="Times New Roman" w:cs="Times New Roman"/>
                <w:sz w:val="18"/>
                <w:szCs w:val="18"/>
              </w:rPr>
              <w:t>у</w:t>
            </w:r>
            <w:r>
              <w:rPr>
                <w:rFonts w:ascii="Times New Roman" w:hAnsi="Times New Roman" w:cs="Times New Roman"/>
                <w:sz w:val="18"/>
                <w:szCs w:val="18"/>
              </w:rPr>
              <w:t>ально и по подгруппам</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11.00-11.10- наблюд</w:t>
            </w:r>
            <w:r>
              <w:rPr>
                <w:rFonts w:ascii="Times New Roman" w:hAnsi="Times New Roman" w:cs="Times New Roman"/>
                <w:sz w:val="18"/>
                <w:szCs w:val="18"/>
              </w:rPr>
              <w:t>е</w:t>
            </w:r>
            <w:r>
              <w:rPr>
                <w:rFonts w:ascii="Times New Roman" w:hAnsi="Times New Roman" w:cs="Times New Roman"/>
                <w:sz w:val="18"/>
                <w:szCs w:val="18"/>
              </w:rPr>
              <w:t>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11.30-12.00 - подвижные игры на прогулке</w:t>
            </w:r>
          </w:p>
        </w:tc>
        <w:tc>
          <w:tcPr>
            <w:tcW w:w="1475" w:type="dxa"/>
          </w:tcPr>
          <w:p w:rsidR="00B61D72" w:rsidRPr="001A1067" w:rsidRDefault="00B61D72" w:rsidP="00B61D72">
            <w:pPr>
              <w:jc w:val="both"/>
              <w:rPr>
                <w:rFonts w:ascii="Times New Roman" w:hAnsi="Times New Roman" w:cs="Times New Roman"/>
                <w:sz w:val="18"/>
                <w:szCs w:val="18"/>
              </w:rPr>
            </w:pPr>
          </w:p>
        </w:tc>
        <w:tc>
          <w:tcPr>
            <w:tcW w:w="1654"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по</w:t>
            </w:r>
            <w:r>
              <w:rPr>
                <w:rFonts w:ascii="Times New Roman" w:hAnsi="Times New Roman" w:cs="Times New Roman"/>
                <w:sz w:val="18"/>
                <w:szCs w:val="18"/>
              </w:rPr>
              <w:t>д</w:t>
            </w:r>
            <w:r>
              <w:rPr>
                <w:rFonts w:ascii="Times New Roman" w:hAnsi="Times New Roman" w:cs="Times New Roman"/>
                <w:sz w:val="18"/>
                <w:szCs w:val="18"/>
              </w:rPr>
              <w:t>групповое занятие с психологом</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16.00-16.15 – ко</w:t>
            </w:r>
            <w:r>
              <w:rPr>
                <w:rFonts w:ascii="Times New Roman" w:hAnsi="Times New Roman" w:cs="Times New Roman"/>
                <w:sz w:val="18"/>
                <w:szCs w:val="18"/>
              </w:rPr>
              <w:t>р</w:t>
            </w:r>
            <w:r>
              <w:rPr>
                <w:rFonts w:ascii="Times New Roman" w:hAnsi="Times New Roman" w:cs="Times New Roman"/>
                <w:sz w:val="18"/>
                <w:szCs w:val="18"/>
              </w:rPr>
              <w:t>ригирующая ги</w:t>
            </w:r>
            <w:r>
              <w:rPr>
                <w:rFonts w:ascii="Times New Roman" w:hAnsi="Times New Roman" w:cs="Times New Roman"/>
                <w:sz w:val="18"/>
                <w:szCs w:val="18"/>
              </w:rPr>
              <w:t>м</w:t>
            </w:r>
            <w:r>
              <w:rPr>
                <w:rFonts w:ascii="Times New Roman" w:hAnsi="Times New Roman" w:cs="Times New Roman"/>
                <w:sz w:val="18"/>
                <w:szCs w:val="18"/>
              </w:rPr>
              <w:t>настика</w:t>
            </w:r>
          </w:p>
        </w:tc>
        <w:tc>
          <w:tcPr>
            <w:tcW w:w="1697"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16.15-16.40 - из</w:t>
            </w:r>
            <w:r>
              <w:rPr>
                <w:rFonts w:ascii="Times New Roman" w:hAnsi="Times New Roman" w:cs="Times New Roman"/>
                <w:sz w:val="18"/>
                <w:szCs w:val="18"/>
              </w:rPr>
              <w:t>о</w:t>
            </w:r>
            <w:r>
              <w:rPr>
                <w:rFonts w:ascii="Times New Roman" w:hAnsi="Times New Roman" w:cs="Times New Roman"/>
                <w:sz w:val="18"/>
                <w:szCs w:val="18"/>
              </w:rPr>
              <w:t>бразительная де</w:t>
            </w:r>
            <w:r>
              <w:rPr>
                <w:rFonts w:ascii="Times New Roman" w:hAnsi="Times New Roman" w:cs="Times New Roman"/>
                <w:sz w:val="18"/>
                <w:szCs w:val="18"/>
              </w:rPr>
              <w:t>я</w:t>
            </w:r>
            <w:r>
              <w:rPr>
                <w:rFonts w:ascii="Times New Roman" w:hAnsi="Times New Roman" w:cs="Times New Roman"/>
                <w:sz w:val="18"/>
                <w:szCs w:val="18"/>
              </w:rPr>
              <w:t>тельность (ле</w:t>
            </w:r>
            <w:r>
              <w:rPr>
                <w:rFonts w:ascii="Times New Roman" w:hAnsi="Times New Roman" w:cs="Times New Roman"/>
                <w:sz w:val="18"/>
                <w:szCs w:val="18"/>
              </w:rPr>
              <w:t>п</w:t>
            </w:r>
            <w:r>
              <w:rPr>
                <w:rFonts w:ascii="Times New Roman" w:hAnsi="Times New Roman" w:cs="Times New Roman"/>
                <w:sz w:val="18"/>
                <w:szCs w:val="18"/>
              </w:rPr>
              <w:t>ка/аппликация) 25 минут</w:t>
            </w:r>
          </w:p>
        </w:tc>
        <w:tc>
          <w:tcPr>
            <w:tcW w:w="1978"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15.00-15.10 - бодр</w:t>
            </w:r>
            <w:r>
              <w:rPr>
                <w:rFonts w:ascii="Times New Roman" w:hAnsi="Times New Roman" w:cs="Times New Roman"/>
                <w:sz w:val="18"/>
                <w:szCs w:val="18"/>
              </w:rPr>
              <w:t>я</w:t>
            </w:r>
            <w:r>
              <w:rPr>
                <w:rFonts w:ascii="Times New Roman" w:hAnsi="Times New Roman" w:cs="Times New Roman"/>
                <w:sz w:val="18"/>
                <w:szCs w:val="18"/>
              </w:rPr>
              <w:t>щая гимнастика, зак</w:t>
            </w:r>
            <w:r>
              <w:rPr>
                <w:rFonts w:ascii="Times New Roman" w:hAnsi="Times New Roman" w:cs="Times New Roman"/>
                <w:sz w:val="18"/>
                <w:szCs w:val="18"/>
              </w:rPr>
              <w:t>а</w:t>
            </w:r>
            <w:r>
              <w:rPr>
                <w:rFonts w:ascii="Times New Roman" w:hAnsi="Times New Roman" w:cs="Times New Roman"/>
                <w:sz w:val="18"/>
                <w:szCs w:val="18"/>
              </w:rPr>
              <w:t>ливающие процедуры</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общий и совместный труд (подгруппа)</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17.20-17.45 – набл</w:t>
            </w:r>
            <w:r>
              <w:rPr>
                <w:rFonts w:ascii="Times New Roman" w:hAnsi="Times New Roman" w:cs="Times New Roman"/>
                <w:sz w:val="18"/>
                <w:szCs w:val="18"/>
              </w:rPr>
              <w:t>ю</w:t>
            </w:r>
            <w:r>
              <w:rPr>
                <w:rFonts w:ascii="Times New Roman" w:hAnsi="Times New Roman" w:cs="Times New Roman"/>
                <w:sz w:val="18"/>
                <w:szCs w:val="18"/>
              </w:rPr>
              <w:t>дение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17.45-18.15 – ситу</w:t>
            </w:r>
            <w:r>
              <w:rPr>
                <w:rFonts w:ascii="Times New Roman" w:hAnsi="Times New Roman" w:cs="Times New Roman"/>
                <w:sz w:val="18"/>
                <w:szCs w:val="18"/>
              </w:rPr>
              <w:t>а</w:t>
            </w:r>
            <w:r>
              <w:rPr>
                <w:rFonts w:ascii="Times New Roman" w:hAnsi="Times New Roman" w:cs="Times New Roman"/>
                <w:sz w:val="18"/>
                <w:szCs w:val="18"/>
              </w:rPr>
              <w:t>ции общения на пр</w:t>
            </w:r>
            <w:r>
              <w:rPr>
                <w:rFonts w:ascii="Times New Roman" w:hAnsi="Times New Roman" w:cs="Times New Roman"/>
                <w:sz w:val="18"/>
                <w:szCs w:val="18"/>
              </w:rPr>
              <w:t>о</w:t>
            </w:r>
            <w:r>
              <w:rPr>
                <w:rFonts w:ascii="Times New Roman" w:hAnsi="Times New Roman" w:cs="Times New Roman"/>
                <w:sz w:val="18"/>
                <w:szCs w:val="18"/>
              </w:rPr>
              <w:t>гулке воспитателя с детьми и накопления положительного соц</w:t>
            </w:r>
            <w:r>
              <w:rPr>
                <w:rFonts w:ascii="Times New Roman" w:hAnsi="Times New Roman" w:cs="Times New Roman"/>
                <w:sz w:val="18"/>
                <w:szCs w:val="18"/>
              </w:rPr>
              <w:t>и</w:t>
            </w:r>
            <w:r>
              <w:rPr>
                <w:rFonts w:ascii="Times New Roman" w:hAnsi="Times New Roman" w:cs="Times New Roman"/>
                <w:sz w:val="18"/>
                <w:szCs w:val="18"/>
              </w:rPr>
              <w:t>ально-эмоционального опыта (этика)</w:t>
            </w:r>
          </w:p>
        </w:tc>
        <w:tc>
          <w:tcPr>
            <w:tcW w:w="1447" w:type="dxa"/>
          </w:tcPr>
          <w:p w:rsidR="00B61D72" w:rsidRPr="001A1067" w:rsidRDefault="00B61D72" w:rsidP="00B61D72">
            <w:pPr>
              <w:jc w:val="both"/>
              <w:rPr>
                <w:rFonts w:ascii="Times New Roman" w:hAnsi="Times New Roman" w:cs="Times New Roman"/>
                <w:sz w:val="18"/>
                <w:szCs w:val="18"/>
              </w:rPr>
            </w:pPr>
          </w:p>
        </w:tc>
      </w:tr>
      <w:tr w:rsidR="00B61D72" w:rsidRPr="001A1067" w:rsidTr="00B61D72">
        <w:trPr>
          <w:cantSplit/>
          <w:trHeight w:val="1134"/>
        </w:trPr>
        <w:tc>
          <w:tcPr>
            <w:tcW w:w="681" w:type="dxa"/>
            <w:textDirection w:val="btLr"/>
          </w:tcPr>
          <w:p w:rsidR="00B61D72" w:rsidRPr="001A1067" w:rsidRDefault="00B61D72" w:rsidP="00B61D72">
            <w:pPr>
              <w:ind w:left="113" w:right="113"/>
              <w:jc w:val="center"/>
              <w:rPr>
                <w:rFonts w:ascii="Times New Roman" w:hAnsi="Times New Roman" w:cs="Times New Roman"/>
                <w:b/>
              </w:rPr>
            </w:pPr>
            <w:r>
              <w:rPr>
                <w:rFonts w:ascii="Times New Roman" w:hAnsi="Times New Roman" w:cs="Times New Roman"/>
                <w:b/>
              </w:rPr>
              <w:lastRenderedPageBreak/>
              <w:t>Среда</w:t>
            </w:r>
          </w:p>
        </w:tc>
        <w:tc>
          <w:tcPr>
            <w:tcW w:w="2207" w:type="dxa"/>
          </w:tcPr>
          <w:p w:rsidR="00B61D72" w:rsidRDefault="00B61D72" w:rsidP="00B61D72">
            <w:pPr>
              <w:jc w:val="both"/>
              <w:rPr>
                <w:rFonts w:ascii="Times New Roman" w:hAnsi="Times New Roman" w:cs="Times New Roman"/>
                <w:sz w:val="18"/>
                <w:szCs w:val="18"/>
              </w:rPr>
            </w:pPr>
            <w:r w:rsidRPr="001A1067">
              <w:rPr>
                <w:rFonts w:ascii="Times New Roman" w:hAnsi="Times New Roman" w:cs="Times New Roman"/>
                <w:sz w:val="18"/>
                <w:szCs w:val="18"/>
              </w:rPr>
              <w:t>8.20-8.40</w:t>
            </w:r>
            <w:r>
              <w:rPr>
                <w:rFonts w:ascii="Times New Roman" w:hAnsi="Times New Roman" w:cs="Times New Roman"/>
                <w:sz w:val="18"/>
                <w:szCs w:val="18"/>
              </w:rPr>
              <w:t xml:space="preserve"> - индивидуал</w:t>
            </w:r>
            <w:r>
              <w:rPr>
                <w:rFonts w:ascii="Times New Roman" w:hAnsi="Times New Roman" w:cs="Times New Roman"/>
                <w:sz w:val="18"/>
                <w:szCs w:val="18"/>
              </w:rPr>
              <w:t>ь</w:t>
            </w:r>
            <w:r>
              <w:rPr>
                <w:rFonts w:ascii="Times New Roman" w:hAnsi="Times New Roman" w:cs="Times New Roman"/>
                <w:sz w:val="18"/>
                <w:szCs w:val="18"/>
              </w:rPr>
              <w:t>ная коррекционная раб</w:t>
            </w:r>
            <w:r>
              <w:rPr>
                <w:rFonts w:ascii="Times New Roman" w:hAnsi="Times New Roman" w:cs="Times New Roman"/>
                <w:sz w:val="18"/>
                <w:szCs w:val="18"/>
              </w:rPr>
              <w:t>о</w:t>
            </w:r>
            <w:r>
              <w:rPr>
                <w:rFonts w:ascii="Times New Roman" w:hAnsi="Times New Roman" w:cs="Times New Roman"/>
                <w:sz w:val="18"/>
                <w:szCs w:val="18"/>
              </w:rPr>
              <w:t>та (ИКР) по заданию специалиста</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12.00-12.20 – ИКР (по развитию общей, мелкой моторики и координации движений)</w:t>
            </w:r>
          </w:p>
        </w:tc>
        <w:tc>
          <w:tcPr>
            <w:tcW w:w="1756"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9.30-9.50 - воспр</w:t>
            </w:r>
            <w:r>
              <w:rPr>
                <w:rFonts w:ascii="Times New Roman" w:hAnsi="Times New Roman" w:cs="Times New Roman"/>
                <w:sz w:val="18"/>
                <w:szCs w:val="18"/>
              </w:rPr>
              <w:t>и</w:t>
            </w:r>
            <w:r>
              <w:rPr>
                <w:rFonts w:ascii="Times New Roman" w:hAnsi="Times New Roman" w:cs="Times New Roman"/>
                <w:sz w:val="18"/>
                <w:szCs w:val="18"/>
              </w:rPr>
              <w:t>ятие художестве</w:t>
            </w:r>
            <w:r>
              <w:rPr>
                <w:rFonts w:ascii="Times New Roman" w:hAnsi="Times New Roman" w:cs="Times New Roman"/>
                <w:sz w:val="18"/>
                <w:szCs w:val="18"/>
              </w:rPr>
              <w:t>н</w:t>
            </w:r>
            <w:r>
              <w:rPr>
                <w:rFonts w:ascii="Times New Roman" w:hAnsi="Times New Roman" w:cs="Times New Roman"/>
                <w:sz w:val="18"/>
                <w:szCs w:val="18"/>
              </w:rPr>
              <w:t>ной литературы и фольклора (20 м</w:t>
            </w:r>
            <w:r>
              <w:rPr>
                <w:rFonts w:ascii="Times New Roman" w:hAnsi="Times New Roman" w:cs="Times New Roman"/>
                <w:sz w:val="18"/>
                <w:szCs w:val="18"/>
              </w:rPr>
              <w:t>и</w:t>
            </w:r>
            <w:r>
              <w:rPr>
                <w:rFonts w:ascii="Times New Roman" w:hAnsi="Times New Roman" w:cs="Times New Roman"/>
                <w:sz w:val="18"/>
                <w:szCs w:val="18"/>
              </w:rPr>
              <w:t>нут)</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10.00-10.25 - муз</w:t>
            </w:r>
            <w:r>
              <w:rPr>
                <w:rFonts w:ascii="Times New Roman" w:hAnsi="Times New Roman" w:cs="Times New Roman"/>
                <w:sz w:val="18"/>
                <w:szCs w:val="18"/>
              </w:rPr>
              <w:t>ы</w:t>
            </w:r>
            <w:r>
              <w:rPr>
                <w:rFonts w:ascii="Times New Roman" w:hAnsi="Times New Roman" w:cs="Times New Roman"/>
                <w:sz w:val="18"/>
                <w:szCs w:val="18"/>
              </w:rPr>
              <w:t>кальное занятие (25 минут)</w:t>
            </w:r>
          </w:p>
        </w:tc>
        <w:tc>
          <w:tcPr>
            <w:tcW w:w="2127"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7.45-8.05 - индивид</w:t>
            </w:r>
            <w:r>
              <w:rPr>
                <w:rFonts w:ascii="Times New Roman" w:hAnsi="Times New Roman" w:cs="Times New Roman"/>
                <w:sz w:val="18"/>
                <w:szCs w:val="18"/>
              </w:rPr>
              <w:t>у</w:t>
            </w:r>
            <w:r>
              <w:rPr>
                <w:rFonts w:ascii="Times New Roman" w:hAnsi="Times New Roman" w:cs="Times New Roman"/>
                <w:sz w:val="18"/>
                <w:szCs w:val="18"/>
              </w:rPr>
              <w:t>альные игры воспитат</w:t>
            </w:r>
            <w:r>
              <w:rPr>
                <w:rFonts w:ascii="Times New Roman" w:hAnsi="Times New Roman" w:cs="Times New Roman"/>
                <w:sz w:val="18"/>
                <w:szCs w:val="18"/>
              </w:rPr>
              <w:t>е</w:t>
            </w:r>
            <w:r>
              <w:rPr>
                <w:rFonts w:ascii="Times New Roman" w:hAnsi="Times New Roman" w:cs="Times New Roman"/>
                <w:sz w:val="18"/>
                <w:szCs w:val="18"/>
              </w:rPr>
              <w:t xml:space="preserve">ля с детьми (сюжетно-ролевая, режиссерская, игра-драматизация, строительно-конструктивная)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8.40-8.50 – утренняя гимнастика (10 минут)</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9.20-9.30 - трудовые поручения: индивид</w:t>
            </w:r>
            <w:r>
              <w:rPr>
                <w:rFonts w:ascii="Times New Roman" w:hAnsi="Times New Roman" w:cs="Times New Roman"/>
                <w:sz w:val="18"/>
                <w:szCs w:val="18"/>
              </w:rPr>
              <w:t>у</w:t>
            </w:r>
            <w:r>
              <w:rPr>
                <w:rFonts w:ascii="Times New Roman" w:hAnsi="Times New Roman" w:cs="Times New Roman"/>
                <w:sz w:val="18"/>
                <w:szCs w:val="18"/>
              </w:rPr>
              <w:t>ально и по подгруппам</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11.00-11.10- наблюд</w:t>
            </w:r>
            <w:r>
              <w:rPr>
                <w:rFonts w:ascii="Times New Roman" w:hAnsi="Times New Roman" w:cs="Times New Roman"/>
                <w:sz w:val="18"/>
                <w:szCs w:val="18"/>
              </w:rPr>
              <w:t>е</w:t>
            </w:r>
            <w:r>
              <w:rPr>
                <w:rFonts w:ascii="Times New Roman" w:hAnsi="Times New Roman" w:cs="Times New Roman"/>
                <w:sz w:val="18"/>
                <w:szCs w:val="18"/>
              </w:rPr>
              <w:t>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11.30-12.00 - подвижные игры на прогулке</w:t>
            </w:r>
          </w:p>
        </w:tc>
        <w:tc>
          <w:tcPr>
            <w:tcW w:w="1475" w:type="dxa"/>
          </w:tcPr>
          <w:p w:rsidR="00B61D72" w:rsidRPr="001A1067" w:rsidRDefault="00B61D72" w:rsidP="00B61D72">
            <w:pPr>
              <w:jc w:val="both"/>
              <w:rPr>
                <w:rFonts w:ascii="Times New Roman" w:hAnsi="Times New Roman" w:cs="Times New Roman"/>
                <w:sz w:val="18"/>
                <w:szCs w:val="18"/>
              </w:rPr>
            </w:pPr>
          </w:p>
        </w:tc>
        <w:tc>
          <w:tcPr>
            <w:tcW w:w="1654"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16.00-16.15 – ко</w:t>
            </w:r>
            <w:r>
              <w:rPr>
                <w:rFonts w:ascii="Times New Roman" w:hAnsi="Times New Roman" w:cs="Times New Roman"/>
                <w:sz w:val="18"/>
                <w:szCs w:val="18"/>
              </w:rPr>
              <w:t>р</w:t>
            </w:r>
            <w:r>
              <w:rPr>
                <w:rFonts w:ascii="Times New Roman" w:hAnsi="Times New Roman" w:cs="Times New Roman"/>
                <w:sz w:val="18"/>
                <w:szCs w:val="18"/>
              </w:rPr>
              <w:t>ригирующая ги</w:t>
            </w:r>
            <w:r>
              <w:rPr>
                <w:rFonts w:ascii="Times New Roman" w:hAnsi="Times New Roman" w:cs="Times New Roman"/>
                <w:sz w:val="18"/>
                <w:szCs w:val="18"/>
              </w:rPr>
              <w:t>м</w:t>
            </w:r>
            <w:r>
              <w:rPr>
                <w:rFonts w:ascii="Times New Roman" w:hAnsi="Times New Roman" w:cs="Times New Roman"/>
                <w:sz w:val="18"/>
                <w:szCs w:val="18"/>
              </w:rPr>
              <w:t>настика</w:t>
            </w:r>
          </w:p>
        </w:tc>
        <w:tc>
          <w:tcPr>
            <w:tcW w:w="1697"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16.15-16.40 - из</w:t>
            </w:r>
            <w:r>
              <w:rPr>
                <w:rFonts w:ascii="Times New Roman" w:hAnsi="Times New Roman" w:cs="Times New Roman"/>
                <w:sz w:val="18"/>
                <w:szCs w:val="18"/>
              </w:rPr>
              <w:t>о</w:t>
            </w:r>
            <w:r>
              <w:rPr>
                <w:rFonts w:ascii="Times New Roman" w:hAnsi="Times New Roman" w:cs="Times New Roman"/>
                <w:sz w:val="18"/>
                <w:szCs w:val="18"/>
              </w:rPr>
              <w:t>бразительная де</w:t>
            </w:r>
            <w:r>
              <w:rPr>
                <w:rFonts w:ascii="Times New Roman" w:hAnsi="Times New Roman" w:cs="Times New Roman"/>
                <w:sz w:val="18"/>
                <w:szCs w:val="18"/>
              </w:rPr>
              <w:t>я</w:t>
            </w:r>
            <w:r>
              <w:rPr>
                <w:rFonts w:ascii="Times New Roman" w:hAnsi="Times New Roman" w:cs="Times New Roman"/>
                <w:sz w:val="18"/>
                <w:szCs w:val="18"/>
              </w:rPr>
              <w:t>тельность (рисов</w:t>
            </w:r>
            <w:r>
              <w:rPr>
                <w:rFonts w:ascii="Times New Roman" w:hAnsi="Times New Roman" w:cs="Times New Roman"/>
                <w:sz w:val="18"/>
                <w:szCs w:val="18"/>
              </w:rPr>
              <w:t>а</w:t>
            </w:r>
            <w:r>
              <w:rPr>
                <w:rFonts w:ascii="Times New Roman" w:hAnsi="Times New Roman" w:cs="Times New Roman"/>
                <w:sz w:val="18"/>
                <w:szCs w:val="18"/>
              </w:rPr>
              <w:t>ние) 25 минут</w:t>
            </w:r>
          </w:p>
        </w:tc>
        <w:tc>
          <w:tcPr>
            <w:tcW w:w="1978"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15.00-15.10 - бодр</w:t>
            </w:r>
            <w:r>
              <w:rPr>
                <w:rFonts w:ascii="Times New Roman" w:hAnsi="Times New Roman" w:cs="Times New Roman"/>
                <w:sz w:val="18"/>
                <w:szCs w:val="18"/>
              </w:rPr>
              <w:t>я</w:t>
            </w:r>
            <w:r>
              <w:rPr>
                <w:rFonts w:ascii="Times New Roman" w:hAnsi="Times New Roman" w:cs="Times New Roman"/>
                <w:sz w:val="18"/>
                <w:szCs w:val="18"/>
              </w:rPr>
              <w:t>щая гимнастика, зак</w:t>
            </w:r>
            <w:r>
              <w:rPr>
                <w:rFonts w:ascii="Times New Roman" w:hAnsi="Times New Roman" w:cs="Times New Roman"/>
                <w:sz w:val="18"/>
                <w:szCs w:val="18"/>
              </w:rPr>
              <w:t>а</w:t>
            </w:r>
            <w:r>
              <w:rPr>
                <w:rFonts w:ascii="Times New Roman" w:hAnsi="Times New Roman" w:cs="Times New Roman"/>
                <w:sz w:val="18"/>
                <w:szCs w:val="18"/>
              </w:rPr>
              <w:t>ливающие процедуры</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беседы и разговоры с детьми</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17.20-17.45 – набл</w:t>
            </w:r>
            <w:r>
              <w:rPr>
                <w:rFonts w:ascii="Times New Roman" w:hAnsi="Times New Roman" w:cs="Times New Roman"/>
                <w:sz w:val="18"/>
                <w:szCs w:val="18"/>
              </w:rPr>
              <w:t>ю</w:t>
            </w:r>
            <w:r>
              <w:rPr>
                <w:rFonts w:ascii="Times New Roman" w:hAnsi="Times New Roman" w:cs="Times New Roman"/>
                <w:sz w:val="18"/>
                <w:szCs w:val="18"/>
              </w:rPr>
              <w:t>дение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17.45-18.15 – подви</w:t>
            </w:r>
            <w:r>
              <w:rPr>
                <w:rFonts w:ascii="Times New Roman" w:hAnsi="Times New Roman" w:cs="Times New Roman"/>
                <w:sz w:val="18"/>
                <w:szCs w:val="18"/>
              </w:rPr>
              <w:t>ж</w:t>
            </w:r>
            <w:r>
              <w:rPr>
                <w:rFonts w:ascii="Times New Roman" w:hAnsi="Times New Roman" w:cs="Times New Roman"/>
                <w:sz w:val="18"/>
                <w:szCs w:val="18"/>
              </w:rPr>
              <w:t>ные игры</w:t>
            </w:r>
          </w:p>
        </w:tc>
        <w:tc>
          <w:tcPr>
            <w:tcW w:w="1447" w:type="dxa"/>
          </w:tcPr>
          <w:p w:rsidR="00B61D72" w:rsidRPr="001A1067" w:rsidRDefault="00B61D72" w:rsidP="00B61D72">
            <w:pPr>
              <w:jc w:val="both"/>
              <w:rPr>
                <w:rFonts w:ascii="Times New Roman" w:hAnsi="Times New Roman" w:cs="Times New Roman"/>
                <w:sz w:val="18"/>
                <w:szCs w:val="18"/>
              </w:rPr>
            </w:pPr>
          </w:p>
        </w:tc>
      </w:tr>
      <w:tr w:rsidR="00B61D72" w:rsidRPr="001A1067" w:rsidTr="00B61D72">
        <w:trPr>
          <w:cantSplit/>
          <w:trHeight w:val="1134"/>
        </w:trPr>
        <w:tc>
          <w:tcPr>
            <w:tcW w:w="681" w:type="dxa"/>
            <w:textDirection w:val="btLr"/>
          </w:tcPr>
          <w:p w:rsidR="00B61D72" w:rsidRPr="001A1067" w:rsidRDefault="00B61D72" w:rsidP="00B61D72">
            <w:pPr>
              <w:ind w:left="113" w:right="113"/>
              <w:jc w:val="center"/>
              <w:rPr>
                <w:rFonts w:ascii="Times New Roman" w:hAnsi="Times New Roman" w:cs="Times New Roman"/>
                <w:b/>
              </w:rPr>
            </w:pPr>
            <w:r>
              <w:rPr>
                <w:rFonts w:ascii="Times New Roman" w:hAnsi="Times New Roman" w:cs="Times New Roman"/>
                <w:b/>
              </w:rPr>
              <w:t>Четверг</w:t>
            </w:r>
          </w:p>
        </w:tc>
        <w:tc>
          <w:tcPr>
            <w:tcW w:w="2207" w:type="dxa"/>
          </w:tcPr>
          <w:p w:rsidR="00B61D72" w:rsidRDefault="00B61D72" w:rsidP="00B61D72">
            <w:pPr>
              <w:jc w:val="both"/>
              <w:rPr>
                <w:rFonts w:ascii="Times New Roman" w:hAnsi="Times New Roman" w:cs="Times New Roman"/>
                <w:sz w:val="18"/>
                <w:szCs w:val="18"/>
              </w:rPr>
            </w:pPr>
            <w:r w:rsidRPr="001A1067">
              <w:rPr>
                <w:rFonts w:ascii="Times New Roman" w:hAnsi="Times New Roman" w:cs="Times New Roman"/>
                <w:sz w:val="18"/>
                <w:szCs w:val="18"/>
              </w:rPr>
              <w:t>8.20-8.40</w:t>
            </w:r>
            <w:r>
              <w:rPr>
                <w:rFonts w:ascii="Times New Roman" w:hAnsi="Times New Roman" w:cs="Times New Roman"/>
                <w:sz w:val="18"/>
                <w:szCs w:val="18"/>
              </w:rPr>
              <w:t xml:space="preserve"> - индивидуал</w:t>
            </w:r>
            <w:r>
              <w:rPr>
                <w:rFonts w:ascii="Times New Roman" w:hAnsi="Times New Roman" w:cs="Times New Roman"/>
                <w:sz w:val="18"/>
                <w:szCs w:val="18"/>
              </w:rPr>
              <w:t>ь</w:t>
            </w:r>
            <w:r>
              <w:rPr>
                <w:rFonts w:ascii="Times New Roman" w:hAnsi="Times New Roman" w:cs="Times New Roman"/>
                <w:sz w:val="18"/>
                <w:szCs w:val="18"/>
              </w:rPr>
              <w:t>ная коррекционная раб</w:t>
            </w:r>
            <w:r>
              <w:rPr>
                <w:rFonts w:ascii="Times New Roman" w:hAnsi="Times New Roman" w:cs="Times New Roman"/>
                <w:sz w:val="18"/>
                <w:szCs w:val="18"/>
              </w:rPr>
              <w:t>о</w:t>
            </w:r>
            <w:r>
              <w:rPr>
                <w:rFonts w:ascii="Times New Roman" w:hAnsi="Times New Roman" w:cs="Times New Roman"/>
                <w:sz w:val="18"/>
                <w:szCs w:val="18"/>
              </w:rPr>
              <w:t>та (ИКР) по заданию специал</w:t>
            </w:r>
            <w:r>
              <w:rPr>
                <w:rFonts w:ascii="Times New Roman" w:hAnsi="Times New Roman" w:cs="Times New Roman"/>
                <w:sz w:val="18"/>
                <w:szCs w:val="18"/>
              </w:rPr>
              <w:t>и</w:t>
            </w:r>
            <w:r>
              <w:rPr>
                <w:rFonts w:ascii="Times New Roman" w:hAnsi="Times New Roman" w:cs="Times New Roman"/>
                <w:sz w:val="18"/>
                <w:szCs w:val="18"/>
              </w:rPr>
              <w:t>ста/индивидуальная р</w:t>
            </w:r>
            <w:r>
              <w:rPr>
                <w:rFonts w:ascii="Times New Roman" w:hAnsi="Times New Roman" w:cs="Times New Roman"/>
                <w:sz w:val="18"/>
                <w:szCs w:val="18"/>
              </w:rPr>
              <w:t>а</w:t>
            </w:r>
            <w:r>
              <w:rPr>
                <w:rFonts w:ascii="Times New Roman" w:hAnsi="Times New Roman" w:cs="Times New Roman"/>
                <w:sz w:val="18"/>
                <w:szCs w:val="18"/>
              </w:rPr>
              <w:t>бота психолога</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9.30-9.50 – коррекцио</w:t>
            </w:r>
            <w:r>
              <w:rPr>
                <w:rFonts w:ascii="Times New Roman" w:hAnsi="Times New Roman" w:cs="Times New Roman"/>
                <w:sz w:val="18"/>
                <w:szCs w:val="18"/>
              </w:rPr>
              <w:t>н</w:t>
            </w:r>
            <w:r>
              <w:rPr>
                <w:rFonts w:ascii="Times New Roman" w:hAnsi="Times New Roman" w:cs="Times New Roman"/>
                <w:sz w:val="18"/>
                <w:szCs w:val="18"/>
              </w:rPr>
              <w:t>ное занятие: развитию речи 20 минут</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12.00-12.20 – ИКР (по развитию общей, мелкой моторики и координации движений)</w:t>
            </w:r>
          </w:p>
        </w:tc>
        <w:tc>
          <w:tcPr>
            <w:tcW w:w="1756" w:type="dxa"/>
          </w:tcPr>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10.00-10.25 - фи</w:t>
            </w:r>
            <w:r>
              <w:rPr>
                <w:rFonts w:ascii="Times New Roman" w:hAnsi="Times New Roman" w:cs="Times New Roman"/>
                <w:sz w:val="18"/>
                <w:szCs w:val="18"/>
              </w:rPr>
              <w:t>з</w:t>
            </w:r>
            <w:r>
              <w:rPr>
                <w:rFonts w:ascii="Times New Roman" w:hAnsi="Times New Roman" w:cs="Times New Roman"/>
                <w:sz w:val="18"/>
                <w:szCs w:val="18"/>
              </w:rPr>
              <w:t>культурное занятие (25 минут)</w:t>
            </w:r>
          </w:p>
        </w:tc>
        <w:tc>
          <w:tcPr>
            <w:tcW w:w="2127"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7.45-8.05 - индивид</w:t>
            </w:r>
            <w:r>
              <w:rPr>
                <w:rFonts w:ascii="Times New Roman" w:hAnsi="Times New Roman" w:cs="Times New Roman"/>
                <w:sz w:val="18"/>
                <w:szCs w:val="18"/>
              </w:rPr>
              <w:t>у</w:t>
            </w:r>
            <w:r>
              <w:rPr>
                <w:rFonts w:ascii="Times New Roman" w:hAnsi="Times New Roman" w:cs="Times New Roman"/>
                <w:sz w:val="18"/>
                <w:szCs w:val="18"/>
              </w:rPr>
              <w:t>альные игры воспитат</w:t>
            </w:r>
            <w:r>
              <w:rPr>
                <w:rFonts w:ascii="Times New Roman" w:hAnsi="Times New Roman" w:cs="Times New Roman"/>
                <w:sz w:val="18"/>
                <w:szCs w:val="18"/>
              </w:rPr>
              <w:t>е</w:t>
            </w:r>
            <w:r>
              <w:rPr>
                <w:rFonts w:ascii="Times New Roman" w:hAnsi="Times New Roman" w:cs="Times New Roman"/>
                <w:sz w:val="18"/>
                <w:szCs w:val="18"/>
              </w:rPr>
              <w:t xml:space="preserve">ля с детьми (сюжетно-ролевая, режиссерская, игра-драматизация, строительно-конструктивная)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8.40-8.50 – утренняя гимнастика (10 минут)</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9.20-9.30 - трудовые поручения: индивид</w:t>
            </w:r>
            <w:r>
              <w:rPr>
                <w:rFonts w:ascii="Times New Roman" w:hAnsi="Times New Roman" w:cs="Times New Roman"/>
                <w:sz w:val="18"/>
                <w:szCs w:val="18"/>
              </w:rPr>
              <w:t>у</w:t>
            </w:r>
            <w:r>
              <w:rPr>
                <w:rFonts w:ascii="Times New Roman" w:hAnsi="Times New Roman" w:cs="Times New Roman"/>
                <w:sz w:val="18"/>
                <w:szCs w:val="18"/>
              </w:rPr>
              <w:t>ально и по подгруппам</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11.00-11.10- наблюд</w:t>
            </w:r>
            <w:r>
              <w:rPr>
                <w:rFonts w:ascii="Times New Roman" w:hAnsi="Times New Roman" w:cs="Times New Roman"/>
                <w:sz w:val="18"/>
                <w:szCs w:val="18"/>
              </w:rPr>
              <w:t>е</w:t>
            </w:r>
            <w:r>
              <w:rPr>
                <w:rFonts w:ascii="Times New Roman" w:hAnsi="Times New Roman" w:cs="Times New Roman"/>
                <w:sz w:val="18"/>
                <w:szCs w:val="18"/>
              </w:rPr>
              <w:t>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11.30-12.00 - подвижные игры на прогулке</w:t>
            </w:r>
          </w:p>
        </w:tc>
        <w:tc>
          <w:tcPr>
            <w:tcW w:w="1475" w:type="dxa"/>
          </w:tcPr>
          <w:p w:rsidR="00B61D72" w:rsidRPr="001A1067" w:rsidRDefault="00B61D72" w:rsidP="00B61D72">
            <w:pPr>
              <w:jc w:val="both"/>
              <w:rPr>
                <w:rFonts w:ascii="Times New Roman" w:hAnsi="Times New Roman" w:cs="Times New Roman"/>
                <w:sz w:val="18"/>
                <w:szCs w:val="18"/>
              </w:rPr>
            </w:pPr>
          </w:p>
        </w:tc>
        <w:tc>
          <w:tcPr>
            <w:tcW w:w="1654"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л</w:t>
            </w:r>
            <w:r>
              <w:rPr>
                <w:rFonts w:ascii="Times New Roman" w:hAnsi="Times New Roman" w:cs="Times New Roman"/>
                <w:sz w:val="18"/>
                <w:szCs w:val="18"/>
              </w:rPr>
              <w:t>е</w:t>
            </w:r>
            <w:r>
              <w:rPr>
                <w:rFonts w:ascii="Times New Roman" w:hAnsi="Times New Roman" w:cs="Times New Roman"/>
                <w:sz w:val="18"/>
                <w:szCs w:val="18"/>
              </w:rPr>
              <w:t>чебная физкул</w:t>
            </w:r>
            <w:r>
              <w:rPr>
                <w:rFonts w:ascii="Times New Roman" w:hAnsi="Times New Roman" w:cs="Times New Roman"/>
                <w:sz w:val="18"/>
                <w:szCs w:val="18"/>
              </w:rPr>
              <w:t>ь</w:t>
            </w:r>
            <w:r>
              <w:rPr>
                <w:rFonts w:ascii="Times New Roman" w:hAnsi="Times New Roman" w:cs="Times New Roman"/>
                <w:sz w:val="18"/>
                <w:szCs w:val="18"/>
              </w:rPr>
              <w:t xml:space="preserve">тура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16.00-16.15 – ко</w:t>
            </w:r>
            <w:r>
              <w:rPr>
                <w:rFonts w:ascii="Times New Roman" w:hAnsi="Times New Roman" w:cs="Times New Roman"/>
                <w:sz w:val="18"/>
                <w:szCs w:val="18"/>
              </w:rPr>
              <w:t>р</w:t>
            </w:r>
            <w:r>
              <w:rPr>
                <w:rFonts w:ascii="Times New Roman" w:hAnsi="Times New Roman" w:cs="Times New Roman"/>
                <w:sz w:val="18"/>
                <w:szCs w:val="18"/>
              </w:rPr>
              <w:t>ригирующая ги</w:t>
            </w:r>
            <w:r>
              <w:rPr>
                <w:rFonts w:ascii="Times New Roman" w:hAnsi="Times New Roman" w:cs="Times New Roman"/>
                <w:sz w:val="18"/>
                <w:szCs w:val="18"/>
              </w:rPr>
              <w:t>м</w:t>
            </w:r>
            <w:r>
              <w:rPr>
                <w:rFonts w:ascii="Times New Roman" w:hAnsi="Times New Roman" w:cs="Times New Roman"/>
                <w:sz w:val="18"/>
                <w:szCs w:val="18"/>
              </w:rPr>
              <w:t>настика</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16.15-16.40 – «коррекционный час»</w:t>
            </w:r>
          </w:p>
        </w:tc>
        <w:tc>
          <w:tcPr>
            <w:tcW w:w="1697" w:type="dxa"/>
          </w:tcPr>
          <w:p w:rsidR="00B61D72" w:rsidRPr="001A1067" w:rsidRDefault="00B61D72" w:rsidP="00B61D72">
            <w:pPr>
              <w:jc w:val="both"/>
              <w:rPr>
                <w:rFonts w:ascii="Times New Roman" w:hAnsi="Times New Roman" w:cs="Times New Roman"/>
                <w:sz w:val="18"/>
                <w:szCs w:val="18"/>
              </w:rPr>
            </w:pPr>
          </w:p>
        </w:tc>
        <w:tc>
          <w:tcPr>
            <w:tcW w:w="1978"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15.00-15.10 - бодр</w:t>
            </w:r>
            <w:r>
              <w:rPr>
                <w:rFonts w:ascii="Times New Roman" w:hAnsi="Times New Roman" w:cs="Times New Roman"/>
                <w:sz w:val="18"/>
                <w:szCs w:val="18"/>
              </w:rPr>
              <w:t>я</w:t>
            </w:r>
            <w:r>
              <w:rPr>
                <w:rFonts w:ascii="Times New Roman" w:hAnsi="Times New Roman" w:cs="Times New Roman"/>
                <w:sz w:val="18"/>
                <w:szCs w:val="18"/>
              </w:rPr>
              <w:t>щая гимнастика, зак</w:t>
            </w:r>
            <w:r>
              <w:rPr>
                <w:rFonts w:ascii="Times New Roman" w:hAnsi="Times New Roman" w:cs="Times New Roman"/>
                <w:sz w:val="18"/>
                <w:szCs w:val="18"/>
              </w:rPr>
              <w:t>а</w:t>
            </w:r>
            <w:r>
              <w:rPr>
                <w:rFonts w:ascii="Times New Roman" w:hAnsi="Times New Roman" w:cs="Times New Roman"/>
                <w:sz w:val="18"/>
                <w:szCs w:val="18"/>
              </w:rPr>
              <w:t>ливающие процедуры</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17.20-17.45 – набл</w:t>
            </w:r>
            <w:r>
              <w:rPr>
                <w:rFonts w:ascii="Times New Roman" w:hAnsi="Times New Roman" w:cs="Times New Roman"/>
                <w:sz w:val="18"/>
                <w:szCs w:val="18"/>
              </w:rPr>
              <w:t>ю</w:t>
            </w:r>
            <w:r>
              <w:rPr>
                <w:rFonts w:ascii="Times New Roman" w:hAnsi="Times New Roman" w:cs="Times New Roman"/>
                <w:sz w:val="18"/>
                <w:szCs w:val="18"/>
              </w:rPr>
              <w:t>дение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17.45-18.15 – беседы и разговоры воспитат</w:t>
            </w:r>
            <w:r>
              <w:rPr>
                <w:rFonts w:ascii="Times New Roman" w:hAnsi="Times New Roman" w:cs="Times New Roman"/>
                <w:sz w:val="18"/>
                <w:szCs w:val="18"/>
              </w:rPr>
              <w:t>е</w:t>
            </w:r>
            <w:r>
              <w:rPr>
                <w:rFonts w:ascii="Times New Roman" w:hAnsi="Times New Roman" w:cs="Times New Roman"/>
                <w:sz w:val="18"/>
                <w:szCs w:val="18"/>
              </w:rPr>
              <w:t>ля с детьми на пр</w:t>
            </w:r>
            <w:r>
              <w:rPr>
                <w:rFonts w:ascii="Times New Roman" w:hAnsi="Times New Roman" w:cs="Times New Roman"/>
                <w:sz w:val="18"/>
                <w:szCs w:val="18"/>
              </w:rPr>
              <w:t>о</w:t>
            </w:r>
            <w:r>
              <w:rPr>
                <w:rFonts w:ascii="Times New Roman" w:hAnsi="Times New Roman" w:cs="Times New Roman"/>
                <w:sz w:val="18"/>
                <w:szCs w:val="18"/>
              </w:rPr>
              <w:t xml:space="preserve">гулке </w:t>
            </w:r>
          </w:p>
        </w:tc>
        <w:tc>
          <w:tcPr>
            <w:tcW w:w="1447" w:type="dxa"/>
          </w:tcPr>
          <w:p w:rsidR="00B61D72" w:rsidRPr="001A1067" w:rsidRDefault="00B61D72" w:rsidP="00B61D72">
            <w:pPr>
              <w:jc w:val="both"/>
              <w:rPr>
                <w:rFonts w:ascii="Times New Roman" w:hAnsi="Times New Roman" w:cs="Times New Roman"/>
                <w:sz w:val="18"/>
                <w:szCs w:val="18"/>
              </w:rPr>
            </w:pPr>
          </w:p>
        </w:tc>
      </w:tr>
      <w:tr w:rsidR="00B61D72" w:rsidRPr="001A1067" w:rsidTr="00B61D72">
        <w:trPr>
          <w:cantSplit/>
          <w:trHeight w:val="1134"/>
        </w:trPr>
        <w:tc>
          <w:tcPr>
            <w:tcW w:w="681" w:type="dxa"/>
            <w:textDirection w:val="btLr"/>
          </w:tcPr>
          <w:p w:rsidR="00B61D72" w:rsidRPr="001A1067" w:rsidRDefault="00B61D72" w:rsidP="00B61D72">
            <w:pPr>
              <w:ind w:left="113" w:right="113"/>
              <w:jc w:val="center"/>
              <w:rPr>
                <w:rFonts w:ascii="Times New Roman" w:hAnsi="Times New Roman" w:cs="Times New Roman"/>
                <w:b/>
              </w:rPr>
            </w:pPr>
            <w:r>
              <w:rPr>
                <w:rFonts w:ascii="Times New Roman" w:hAnsi="Times New Roman" w:cs="Times New Roman"/>
                <w:b/>
              </w:rPr>
              <w:lastRenderedPageBreak/>
              <w:t xml:space="preserve">Пятница </w:t>
            </w:r>
          </w:p>
        </w:tc>
        <w:tc>
          <w:tcPr>
            <w:tcW w:w="2207" w:type="dxa"/>
          </w:tcPr>
          <w:p w:rsidR="00B61D72" w:rsidRDefault="00B61D72" w:rsidP="00B61D72">
            <w:pPr>
              <w:jc w:val="both"/>
              <w:rPr>
                <w:rFonts w:ascii="Times New Roman" w:hAnsi="Times New Roman" w:cs="Times New Roman"/>
                <w:sz w:val="18"/>
                <w:szCs w:val="18"/>
              </w:rPr>
            </w:pPr>
            <w:r w:rsidRPr="001A1067">
              <w:rPr>
                <w:rFonts w:ascii="Times New Roman" w:hAnsi="Times New Roman" w:cs="Times New Roman"/>
                <w:sz w:val="18"/>
                <w:szCs w:val="18"/>
              </w:rPr>
              <w:t>8.20-8.40</w:t>
            </w:r>
            <w:r>
              <w:rPr>
                <w:rFonts w:ascii="Times New Roman" w:hAnsi="Times New Roman" w:cs="Times New Roman"/>
                <w:sz w:val="18"/>
                <w:szCs w:val="18"/>
              </w:rPr>
              <w:t xml:space="preserve"> - индивидуал</w:t>
            </w:r>
            <w:r>
              <w:rPr>
                <w:rFonts w:ascii="Times New Roman" w:hAnsi="Times New Roman" w:cs="Times New Roman"/>
                <w:sz w:val="18"/>
                <w:szCs w:val="18"/>
              </w:rPr>
              <w:t>ь</w:t>
            </w:r>
            <w:r>
              <w:rPr>
                <w:rFonts w:ascii="Times New Roman" w:hAnsi="Times New Roman" w:cs="Times New Roman"/>
                <w:sz w:val="18"/>
                <w:szCs w:val="18"/>
              </w:rPr>
              <w:t>ная коррекционная раб</w:t>
            </w:r>
            <w:r>
              <w:rPr>
                <w:rFonts w:ascii="Times New Roman" w:hAnsi="Times New Roman" w:cs="Times New Roman"/>
                <w:sz w:val="18"/>
                <w:szCs w:val="18"/>
              </w:rPr>
              <w:t>о</w:t>
            </w:r>
            <w:r>
              <w:rPr>
                <w:rFonts w:ascii="Times New Roman" w:hAnsi="Times New Roman" w:cs="Times New Roman"/>
                <w:sz w:val="18"/>
                <w:szCs w:val="18"/>
              </w:rPr>
              <w:t>та (ИКР) по заданию специалиста</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12.00-12.20 – ИКР (по развитию общей, мелкой моторики и координации движений)</w:t>
            </w:r>
          </w:p>
        </w:tc>
        <w:tc>
          <w:tcPr>
            <w:tcW w:w="1756"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9.30-9.50 - конс</w:t>
            </w:r>
            <w:r>
              <w:rPr>
                <w:rFonts w:ascii="Times New Roman" w:hAnsi="Times New Roman" w:cs="Times New Roman"/>
                <w:sz w:val="18"/>
                <w:szCs w:val="18"/>
              </w:rPr>
              <w:t>т</w:t>
            </w:r>
            <w:r>
              <w:rPr>
                <w:rFonts w:ascii="Times New Roman" w:hAnsi="Times New Roman" w:cs="Times New Roman"/>
                <w:sz w:val="18"/>
                <w:szCs w:val="18"/>
              </w:rPr>
              <w:t>руирование (20 минут)</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10.00-10.25 - фи</w:t>
            </w:r>
            <w:r>
              <w:rPr>
                <w:rFonts w:ascii="Times New Roman" w:hAnsi="Times New Roman" w:cs="Times New Roman"/>
                <w:sz w:val="18"/>
                <w:szCs w:val="18"/>
              </w:rPr>
              <w:t>з</w:t>
            </w:r>
            <w:r>
              <w:rPr>
                <w:rFonts w:ascii="Times New Roman" w:hAnsi="Times New Roman" w:cs="Times New Roman"/>
                <w:sz w:val="18"/>
                <w:szCs w:val="18"/>
              </w:rPr>
              <w:t>культурное  зан</w:t>
            </w:r>
            <w:r>
              <w:rPr>
                <w:rFonts w:ascii="Times New Roman" w:hAnsi="Times New Roman" w:cs="Times New Roman"/>
                <w:sz w:val="18"/>
                <w:szCs w:val="18"/>
              </w:rPr>
              <w:t>я</w:t>
            </w:r>
            <w:r>
              <w:rPr>
                <w:rFonts w:ascii="Times New Roman" w:hAnsi="Times New Roman" w:cs="Times New Roman"/>
                <w:sz w:val="18"/>
                <w:szCs w:val="18"/>
              </w:rPr>
              <w:t>тие  на прогулке (25 минут)</w:t>
            </w:r>
          </w:p>
        </w:tc>
        <w:tc>
          <w:tcPr>
            <w:tcW w:w="2127"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7.45-8.05 – чтение х</w:t>
            </w:r>
            <w:r>
              <w:rPr>
                <w:rFonts w:ascii="Times New Roman" w:hAnsi="Times New Roman" w:cs="Times New Roman"/>
                <w:sz w:val="18"/>
                <w:szCs w:val="18"/>
              </w:rPr>
              <w:t>у</w:t>
            </w:r>
            <w:r>
              <w:rPr>
                <w:rFonts w:ascii="Times New Roman" w:hAnsi="Times New Roman" w:cs="Times New Roman"/>
                <w:sz w:val="18"/>
                <w:szCs w:val="18"/>
              </w:rPr>
              <w:t>дожественной литерат</w:t>
            </w:r>
            <w:r>
              <w:rPr>
                <w:rFonts w:ascii="Times New Roman" w:hAnsi="Times New Roman" w:cs="Times New Roman"/>
                <w:sz w:val="18"/>
                <w:szCs w:val="18"/>
              </w:rPr>
              <w:t>у</w:t>
            </w:r>
            <w:r>
              <w:rPr>
                <w:rFonts w:ascii="Times New Roman" w:hAnsi="Times New Roman" w:cs="Times New Roman"/>
                <w:sz w:val="18"/>
                <w:szCs w:val="18"/>
              </w:rPr>
              <w:t xml:space="preserve">ры </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8.40-8.50 – утренняя гимнастика (10 минут)</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9.20-9.30 - трудовые поручения: индивид</w:t>
            </w:r>
            <w:r>
              <w:rPr>
                <w:rFonts w:ascii="Times New Roman" w:hAnsi="Times New Roman" w:cs="Times New Roman"/>
                <w:sz w:val="18"/>
                <w:szCs w:val="18"/>
              </w:rPr>
              <w:t>у</w:t>
            </w:r>
            <w:r>
              <w:rPr>
                <w:rFonts w:ascii="Times New Roman" w:hAnsi="Times New Roman" w:cs="Times New Roman"/>
                <w:sz w:val="18"/>
                <w:szCs w:val="18"/>
              </w:rPr>
              <w:t>ально и по подгруппам</w:t>
            </w:r>
          </w:p>
          <w:p w:rsidR="00B61D72" w:rsidRDefault="00B61D72" w:rsidP="00B61D72">
            <w:pPr>
              <w:jc w:val="both"/>
              <w:rPr>
                <w:rFonts w:ascii="Times New Roman" w:hAnsi="Times New Roman" w:cs="Times New Roman"/>
                <w:sz w:val="18"/>
                <w:szCs w:val="18"/>
              </w:rPr>
            </w:pPr>
            <w:proofErr w:type="gramStart"/>
            <w:r>
              <w:rPr>
                <w:rFonts w:ascii="Times New Roman" w:hAnsi="Times New Roman" w:cs="Times New Roman"/>
                <w:sz w:val="18"/>
                <w:szCs w:val="18"/>
              </w:rPr>
              <w:t>10.00-10.25 – игровая деятельность: совмес</w:t>
            </w:r>
            <w:r>
              <w:rPr>
                <w:rFonts w:ascii="Times New Roman" w:hAnsi="Times New Roman" w:cs="Times New Roman"/>
                <w:sz w:val="18"/>
                <w:szCs w:val="18"/>
              </w:rPr>
              <w:t>т</w:t>
            </w:r>
            <w:r>
              <w:rPr>
                <w:rFonts w:ascii="Times New Roman" w:hAnsi="Times New Roman" w:cs="Times New Roman"/>
                <w:sz w:val="18"/>
                <w:szCs w:val="18"/>
              </w:rPr>
              <w:t>ная игра воспитателя и детей сюжетно-ролевая, режиссерская, игра-драматизация, стро</w:t>
            </w:r>
            <w:r>
              <w:rPr>
                <w:rFonts w:ascii="Times New Roman" w:hAnsi="Times New Roman" w:cs="Times New Roman"/>
                <w:sz w:val="18"/>
                <w:szCs w:val="18"/>
              </w:rPr>
              <w:t>и</w:t>
            </w:r>
            <w:r>
              <w:rPr>
                <w:rFonts w:ascii="Times New Roman" w:hAnsi="Times New Roman" w:cs="Times New Roman"/>
                <w:sz w:val="18"/>
                <w:szCs w:val="18"/>
              </w:rPr>
              <w:t xml:space="preserve">тельно-конструктивная) </w:t>
            </w:r>
            <w:proofErr w:type="gramEnd"/>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11.00-11.10- наблюд</w:t>
            </w:r>
            <w:r>
              <w:rPr>
                <w:rFonts w:ascii="Times New Roman" w:hAnsi="Times New Roman" w:cs="Times New Roman"/>
                <w:sz w:val="18"/>
                <w:szCs w:val="18"/>
              </w:rPr>
              <w:t>е</w:t>
            </w:r>
            <w:r>
              <w:rPr>
                <w:rFonts w:ascii="Times New Roman" w:hAnsi="Times New Roman" w:cs="Times New Roman"/>
                <w:sz w:val="18"/>
                <w:szCs w:val="18"/>
              </w:rPr>
              <w:t>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11.30-12.00 - подвижные игры на прогулке</w:t>
            </w:r>
          </w:p>
        </w:tc>
        <w:tc>
          <w:tcPr>
            <w:tcW w:w="1475" w:type="dxa"/>
          </w:tcPr>
          <w:p w:rsidR="00B61D72" w:rsidRPr="001A1067" w:rsidRDefault="00B61D72" w:rsidP="00B61D72">
            <w:pPr>
              <w:jc w:val="both"/>
              <w:rPr>
                <w:rFonts w:ascii="Times New Roman" w:hAnsi="Times New Roman" w:cs="Times New Roman"/>
                <w:sz w:val="18"/>
                <w:szCs w:val="18"/>
              </w:rPr>
            </w:pPr>
          </w:p>
        </w:tc>
        <w:tc>
          <w:tcPr>
            <w:tcW w:w="1654"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 xml:space="preserve">15.10-15.35 - </w:t>
            </w:r>
            <w:proofErr w:type="spellStart"/>
            <w:r>
              <w:rPr>
                <w:rFonts w:ascii="Times New Roman" w:hAnsi="Times New Roman" w:cs="Times New Roman"/>
                <w:sz w:val="18"/>
                <w:szCs w:val="18"/>
              </w:rPr>
              <w:t>л</w:t>
            </w:r>
            <w:r>
              <w:rPr>
                <w:rFonts w:ascii="Times New Roman" w:hAnsi="Times New Roman" w:cs="Times New Roman"/>
                <w:sz w:val="18"/>
                <w:szCs w:val="18"/>
              </w:rPr>
              <w:t>о</w:t>
            </w:r>
            <w:r>
              <w:rPr>
                <w:rFonts w:ascii="Times New Roman" w:hAnsi="Times New Roman" w:cs="Times New Roman"/>
                <w:sz w:val="18"/>
                <w:szCs w:val="18"/>
              </w:rPr>
              <w:t>горитмика</w:t>
            </w:r>
            <w:proofErr w:type="spellEnd"/>
            <w:r>
              <w:rPr>
                <w:rFonts w:ascii="Times New Roman" w:hAnsi="Times New Roman" w:cs="Times New Roman"/>
                <w:sz w:val="18"/>
                <w:szCs w:val="18"/>
              </w:rPr>
              <w:t xml:space="preserve"> (через неделю)</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16.00-16.15 – ко</w:t>
            </w:r>
            <w:r>
              <w:rPr>
                <w:rFonts w:ascii="Times New Roman" w:hAnsi="Times New Roman" w:cs="Times New Roman"/>
                <w:sz w:val="18"/>
                <w:szCs w:val="18"/>
              </w:rPr>
              <w:t>р</w:t>
            </w:r>
            <w:r>
              <w:rPr>
                <w:rFonts w:ascii="Times New Roman" w:hAnsi="Times New Roman" w:cs="Times New Roman"/>
                <w:sz w:val="18"/>
                <w:szCs w:val="18"/>
              </w:rPr>
              <w:t>ригирующая ги</w:t>
            </w:r>
            <w:r>
              <w:rPr>
                <w:rFonts w:ascii="Times New Roman" w:hAnsi="Times New Roman" w:cs="Times New Roman"/>
                <w:sz w:val="18"/>
                <w:szCs w:val="18"/>
              </w:rPr>
              <w:t>м</w:t>
            </w:r>
            <w:r>
              <w:rPr>
                <w:rFonts w:ascii="Times New Roman" w:hAnsi="Times New Roman" w:cs="Times New Roman"/>
                <w:sz w:val="18"/>
                <w:szCs w:val="18"/>
              </w:rPr>
              <w:t>настика</w:t>
            </w:r>
          </w:p>
          <w:p w:rsidR="00B61D72" w:rsidRPr="001A1067" w:rsidRDefault="00B61D72" w:rsidP="00B61D72">
            <w:pPr>
              <w:jc w:val="both"/>
              <w:rPr>
                <w:rFonts w:ascii="Times New Roman" w:hAnsi="Times New Roman" w:cs="Times New Roman"/>
                <w:sz w:val="18"/>
                <w:szCs w:val="18"/>
              </w:rPr>
            </w:pPr>
          </w:p>
        </w:tc>
        <w:tc>
          <w:tcPr>
            <w:tcW w:w="1697" w:type="dxa"/>
          </w:tcPr>
          <w:p w:rsidR="00B61D72" w:rsidRPr="001A1067" w:rsidRDefault="00B61D72" w:rsidP="00B61D72">
            <w:pPr>
              <w:jc w:val="both"/>
              <w:rPr>
                <w:rFonts w:ascii="Times New Roman" w:hAnsi="Times New Roman" w:cs="Times New Roman"/>
                <w:sz w:val="18"/>
                <w:szCs w:val="18"/>
              </w:rPr>
            </w:pPr>
          </w:p>
        </w:tc>
        <w:tc>
          <w:tcPr>
            <w:tcW w:w="1978" w:type="dxa"/>
          </w:tcPr>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15.00-15.10 - бодр</w:t>
            </w:r>
            <w:r>
              <w:rPr>
                <w:rFonts w:ascii="Times New Roman" w:hAnsi="Times New Roman" w:cs="Times New Roman"/>
                <w:sz w:val="18"/>
                <w:szCs w:val="18"/>
              </w:rPr>
              <w:t>я</w:t>
            </w:r>
            <w:r>
              <w:rPr>
                <w:rFonts w:ascii="Times New Roman" w:hAnsi="Times New Roman" w:cs="Times New Roman"/>
                <w:sz w:val="18"/>
                <w:szCs w:val="18"/>
              </w:rPr>
              <w:t>щая гимнастика, зак</w:t>
            </w:r>
            <w:r>
              <w:rPr>
                <w:rFonts w:ascii="Times New Roman" w:hAnsi="Times New Roman" w:cs="Times New Roman"/>
                <w:sz w:val="18"/>
                <w:szCs w:val="18"/>
              </w:rPr>
              <w:t>а</w:t>
            </w:r>
            <w:r>
              <w:rPr>
                <w:rFonts w:ascii="Times New Roman" w:hAnsi="Times New Roman" w:cs="Times New Roman"/>
                <w:sz w:val="18"/>
                <w:szCs w:val="18"/>
              </w:rPr>
              <w:t>ливающие процедуры</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15.10-15.35 – опыты и эксперименты, н</w:t>
            </w:r>
            <w:r>
              <w:rPr>
                <w:rFonts w:ascii="Times New Roman" w:hAnsi="Times New Roman" w:cs="Times New Roman"/>
                <w:sz w:val="18"/>
                <w:szCs w:val="18"/>
              </w:rPr>
              <w:t>а</w:t>
            </w:r>
            <w:r>
              <w:rPr>
                <w:rFonts w:ascii="Times New Roman" w:hAnsi="Times New Roman" w:cs="Times New Roman"/>
                <w:sz w:val="18"/>
                <w:szCs w:val="18"/>
              </w:rPr>
              <w:t>блюдения</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16.15-16.40 – д</w:t>
            </w:r>
            <w:r>
              <w:rPr>
                <w:rFonts w:ascii="Times New Roman" w:hAnsi="Times New Roman" w:cs="Times New Roman"/>
                <w:sz w:val="18"/>
                <w:szCs w:val="18"/>
              </w:rPr>
              <w:t>о</w:t>
            </w:r>
            <w:r>
              <w:rPr>
                <w:rFonts w:ascii="Times New Roman" w:hAnsi="Times New Roman" w:cs="Times New Roman"/>
                <w:sz w:val="18"/>
                <w:szCs w:val="18"/>
              </w:rPr>
              <w:t>суг/музыкально-театральная гостиная</w:t>
            </w:r>
          </w:p>
          <w:p w:rsidR="00B61D72" w:rsidRDefault="00B61D72" w:rsidP="00B61D72">
            <w:pPr>
              <w:jc w:val="both"/>
              <w:rPr>
                <w:rFonts w:ascii="Times New Roman" w:hAnsi="Times New Roman" w:cs="Times New Roman"/>
                <w:sz w:val="18"/>
                <w:szCs w:val="18"/>
              </w:rPr>
            </w:pPr>
            <w:r>
              <w:rPr>
                <w:rFonts w:ascii="Times New Roman" w:hAnsi="Times New Roman" w:cs="Times New Roman"/>
                <w:sz w:val="18"/>
                <w:szCs w:val="18"/>
              </w:rPr>
              <w:t>17.20-17.45 – набл</w:t>
            </w:r>
            <w:r>
              <w:rPr>
                <w:rFonts w:ascii="Times New Roman" w:hAnsi="Times New Roman" w:cs="Times New Roman"/>
                <w:sz w:val="18"/>
                <w:szCs w:val="18"/>
              </w:rPr>
              <w:t>ю</w:t>
            </w:r>
            <w:r>
              <w:rPr>
                <w:rFonts w:ascii="Times New Roman" w:hAnsi="Times New Roman" w:cs="Times New Roman"/>
                <w:sz w:val="18"/>
                <w:szCs w:val="18"/>
              </w:rPr>
              <w:t>дение на прогулке</w:t>
            </w:r>
          </w:p>
          <w:p w:rsidR="00B61D72" w:rsidRPr="001A1067" w:rsidRDefault="00B61D72" w:rsidP="00B61D72">
            <w:pPr>
              <w:jc w:val="both"/>
              <w:rPr>
                <w:rFonts w:ascii="Times New Roman" w:hAnsi="Times New Roman" w:cs="Times New Roman"/>
                <w:sz w:val="18"/>
                <w:szCs w:val="18"/>
              </w:rPr>
            </w:pPr>
            <w:r>
              <w:rPr>
                <w:rFonts w:ascii="Times New Roman" w:hAnsi="Times New Roman" w:cs="Times New Roman"/>
                <w:sz w:val="18"/>
                <w:szCs w:val="18"/>
              </w:rPr>
              <w:t>17.45-18.15 – подви</w:t>
            </w:r>
            <w:r>
              <w:rPr>
                <w:rFonts w:ascii="Times New Roman" w:hAnsi="Times New Roman" w:cs="Times New Roman"/>
                <w:sz w:val="18"/>
                <w:szCs w:val="18"/>
              </w:rPr>
              <w:t>ж</w:t>
            </w:r>
            <w:r>
              <w:rPr>
                <w:rFonts w:ascii="Times New Roman" w:hAnsi="Times New Roman" w:cs="Times New Roman"/>
                <w:sz w:val="18"/>
                <w:szCs w:val="18"/>
              </w:rPr>
              <w:t>ные игры</w:t>
            </w:r>
          </w:p>
        </w:tc>
        <w:tc>
          <w:tcPr>
            <w:tcW w:w="1447" w:type="dxa"/>
          </w:tcPr>
          <w:p w:rsidR="00B61D72" w:rsidRPr="001A1067" w:rsidRDefault="00B61D72" w:rsidP="00B61D72">
            <w:pPr>
              <w:jc w:val="both"/>
              <w:rPr>
                <w:rFonts w:ascii="Times New Roman" w:hAnsi="Times New Roman" w:cs="Times New Roman"/>
                <w:sz w:val="18"/>
                <w:szCs w:val="18"/>
              </w:rPr>
            </w:pPr>
          </w:p>
        </w:tc>
      </w:tr>
    </w:tbl>
    <w:p w:rsidR="00B61D72" w:rsidRDefault="00B61D72" w:rsidP="00B61D72">
      <w:pPr>
        <w:spacing w:after="0" w:line="240" w:lineRule="auto"/>
        <w:ind w:firstLine="709"/>
        <w:jc w:val="center"/>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pPr>
    </w:p>
    <w:p w:rsidR="00B61D72" w:rsidRDefault="00B61D72" w:rsidP="00B61D72">
      <w:pPr>
        <w:spacing w:after="0" w:line="240" w:lineRule="auto"/>
        <w:ind w:firstLine="709"/>
        <w:jc w:val="both"/>
        <w:rPr>
          <w:rFonts w:ascii="Times New Roman" w:hAnsi="Times New Roman" w:cs="Times New Roman"/>
          <w:b/>
          <w:sz w:val="28"/>
          <w:szCs w:val="28"/>
        </w:rPr>
        <w:sectPr w:rsidR="00B61D72" w:rsidSect="001A1067">
          <w:pgSz w:w="16838" w:h="11906" w:orient="landscape"/>
          <w:pgMar w:top="1134" w:right="1134" w:bottom="1134" w:left="1134" w:header="709" w:footer="709" w:gutter="0"/>
          <w:cols w:space="708"/>
          <w:docGrid w:linePitch="360"/>
        </w:sectPr>
      </w:pPr>
    </w:p>
    <w:p w:rsidR="00B61D72" w:rsidRPr="00C37CCF" w:rsidRDefault="00B61D72" w:rsidP="00B61D72">
      <w:pPr>
        <w:spacing w:after="0" w:line="240" w:lineRule="auto"/>
        <w:ind w:firstLine="709"/>
        <w:jc w:val="both"/>
        <w:rPr>
          <w:rFonts w:ascii="Times New Roman" w:hAnsi="Times New Roman" w:cs="Times New Roman"/>
          <w:b/>
          <w:sz w:val="28"/>
          <w:szCs w:val="28"/>
        </w:rPr>
      </w:pPr>
      <w:r w:rsidRPr="00C37CCF">
        <w:rPr>
          <w:rFonts w:ascii="Times New Roman" w:hAnsi="Times New Roman" w:cs="Times New Roman"/>
          <w:b/>
          <w:sz w:val="28"/>
          <w:szCs w:val="28"/>
        </w:rPr>
        <w:lastRenderedPageBreak/>
        <w:t>3.5. Сетевой график (дорожная карта) по формированию необход</w:t>
      </w:r>
      <w:r w:rsidRPr="00C37CCF">
        <w:rPr>
          <w:rFonts w:ascii="Times New Roman" w:hAnsi="Times New Roman" w:cs="Times New Roman"/>
          <w:b/>
          <w:sz w:val="28"/>
          <w:szCs w:val="28"/>
        </w:rPr>
        <w:t>и</w:t>
      </w:r>
      <w:r w:rsidRPr="00C37CCF">
        <w:rPr>
          <w:rFonts w:ascii="Times New Roman" w:hAnsi="Times New Roman" w:cs="Times New Roman"/>
          <w:b/>
          <w:sz w:val="28"/>
          <w:szCs w:val="28"/>
        </w:rPr>
        <w:t>мой системы условий реализации Программы</w:t>
      </w:r>
    </w:p>
    <w:p w:rsidR="00B61D72" w:rsidRDefault="00B61D72" w:rsidP="00B61D72">
      <w:pPr>
        <w:spacing w:after="0" w:line="240" w:lineRule="auto"/>
        <w:ind w:firstLine="709"/>
        <w:jc w:val="both"/>
        <w:rPr>
          <w:rFonts w:ascii="Times New Roman" w:hAnsi="Times New Roman" w:cs="Times New Roman"/>
          <w:b/>
          <w:i/>
          <w:color w:val="FF0000"/>
          <w:sz w:val="24"/>
          <w:szCs w:val="24"/>
        </w:rPr>
      </w:pPr>
      <w:r w:rsidRPr="00461F9A">
        <w:rPr>
          <w:rFonts w:ascii="Times New Roman" w:hAnsi="Times New Roman" w:cs="Times New Roman"/>
          <w:b/>
          <w:i/>
          <w:color w:val="FF0000"/>
          <w:sz w:val="24"/>
          <w:szCs w:val="24"/>
        </w:rPr>
        <w:t>Комментарии.</w:t>
      </w:r>
    </w:p>
    <w:p w:rsidR="00B61D72" w:rsidRPr="00CB1641" w:rsidRDefault="00B61D72" w:rsidP="00B61D72">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Во ФГОС ДО данного подраздела нет.</w:t>
      </w:r>
    </w:p>
    <w:p w:rsidR="00B61D72" w:rsidRPr="00CB1641" w:rsidRDefault="00B61D72" w:rsidP="00B61D72">
      <w:pPr>
        <w:pStyle w:val="2NEw"/>
      </w:pPr>
      <w:r>
        <w:rPr>
          <w:b w:val="0"/>
          <w:i w:val="0"/>
        </w:rPr>
        <w:t>В Примерной программе подраздел представлен под названием «</w:t>
      </w:r>
      <w:r w:rsidRPr="00DE4905">
        <w:t>3.</w:t>
      </w:r>
      <w:r w:rsidRPr="005444D3">
        <w:t>8</w:t>
      </w:r>
      <w:r w:rsidRPr="00DE4905">
        <w:t>. Перспективы работы по совершенствованию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r>
        <w:t>».</w:t>
      </w:r>
    </w:p>
    <w:p w:rsidR="00B61D72" w:rsidRDefault="00B61D72" w:rsidP="00B61D72">
      <w:pPr>
        <w:spacing w:after="0" w:line="240" w:lineRule="auto"/>
        <w:ind w:firstLine="709"/>
        <w:jc w:val="both"/>
        <w:rPr>
          <w:rFonts w:ascii="Times New Roman" w:hAnsi="Times New Roman" w:cs="Times New Roman"/>
          <w:color w:val="FF0000"/>
          <w:sz w:val="24"/>
          <w:szCs w:val="24"/>
        </w:rPr>
      </w:pPr>
      <w:r w:rsidRPr="00461F9A">
        <w:rPr>
          <w:rFonts w:ascii="Times New Roman" w:hAnsi="Times New Roman" w:cs="Times New Roman"/>
          <w:color w:val="FF0000"/>
          <w:sz w:val="24"/>
          <w:szCs w:val="24"/>
        </w:rPr>
        <w:t>Данный раздел предложен авторами разработки.</w:t>
      </w:r>
      <w:r>
        <w:rPr>
          <w:rFonts w:ascii="Times New Roman" w:hAnsi="Times New Roman" w:cs="Times New Roman"/>
          <w:color w:val="FF0000"/>
          <w:sz w:val="24"/>
          <w:szCs w:val="24"/>
        </w:rPr>
        <w:t xml:space="preserve"> На наш взгляд, такая подача мат</w:t>
      </w:r>
      <w:r>
        <w:rPr>
          <w:rFonts w:ascii="Times New Roman" w:hAnsi="Times New Roman" w:cs="Times New Roman"/>
          <w:color w:val="FF0000"/>
          <w:sz w:val="24"/>
          <w:szCs w:val="24"/>
        </w:rPr>
        <w:t>е</w:t>
      </w:r>
      <w:r>
        <w:rPr>
          <w:rFonts w:ascii="Times New Roman" w:hAnsi="Times New Roman" w:cs="Times New Roman"/>
          <w:color w:val="FF0000"/>
          <w:sz w:val="24"/>
          <w:szCs w:val="24"/>
        </w:rPr>
        <w:t xml:space="preserve">риала удобна и целесообразна, т.к. по </w:t>
      </w:r>
      <w:proofErr w:type="gramStart"/>
      <w:r>
        <w:rPr>
          <w:rFonts w:ascii="Times New Roman" w:hAnsi="Times New Roman" w:cs="Times New Roman"/>
          <w:color w:val="FF0000"/>
          <w:sz w:val="24"/>
          <w:szCs w:val="24"/>
        </w:rPr>
        <w:t>сути</w:t>
      </w:r>
      <w:proofErr w:type="gramEnd"/>
      <w:r>
        <w:rPr>
          <w:rFonts w:ascii="Times New Roman" w:hAnsi="Times New Roman" w:cs="Times New Roman"/>
          <w:color w:val="FF0000"/>
          <w:sz w:val="24"/>
          <w:szCs w:val="24"/>
        </w:rPr>
        <w:t xml:space="preserve"> реализация совокупности единичных проектов будет способствовать реализации комплексного инновационного проекта «Управление вв</w:t>
      </w:r>
      <w:r>
        <w:rPr>
          <w:rFonts w:ascii="Times New Roman" w:hAnsi="Times New Roman" w:cs="Times New Roman"/>
          <w:color w:val="FF0000"/>
          <w:sz w:val="24"/>
          <w:szCs w:val="24"/>
        </w:rPr>
        <w:t>е</w:t>
      </w:r>
      <w:r>
        <w:rPr>
          <w:rFonts w:ascii="Times New Roman" w:hAnsi="Times New Roman" w:cs="Times New Roman"/>
          <w:color w:val="FF0000"/>
          <w:sz w:val="24"/>
          <w:szCs w:val="24"/>
        </w:rPr>
        <w:t>дением ФГОС дошкольного образования».</w:t>
      </w:r>
    </w:p>
    <w:p w:rsidR="00B61D72" w:rsidRPr="00D91230" w:rsidRDefault="00B61D72" w:rsidP="00B61D72">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Кроме того, в школах с дошкольными группами в основных образовательных пр</w:t>
      </w:r>
      <w:r>
        <w:rPr>
          <w:rFonts w:ascii="Times New Roman" w:hAnsi="Times New Roman" w:cs="Times New Roman"/>
          <w:color w:val="FF0000"/>
          <w:sz w:val="24"/>
          <w:szCs w:val="24"/>
        </w:rPr>
        <w:t>о</w:t>
      </w:r>
      <w:r>
        <w:rPr>
          <w:rFonts w:ascii="Times New Roman" w:hAnsi="Times New Roman" w:cs="Times New Roman"/>
          <w:color w:val="FF0000"/>
          <w:sz w:val="24"/>
          <w:szCs w:val="24"/>
        </w:rPr>
        <w:t>граммах начального общего, основного общего и среднего общего образования подраздел, посвященный управлению созданием условий, именно так и называется – «Сетевой график …».</w:t>
      </w:r>
    </w:p>
    <w:p w:rsidR="00B61D72" w:rsidRPr="00461F9A" w:rsidRDefault="00B61D72" w:rsidP="00B61D72">
      <w:pPr>
        <w:spacing w:after="0" w:line="240" w:lineRule="auto"/>
        <w:ind w:firstLine="709"/>
        <w:jc w:val="both"/>
        <w:rPr>
          <w:rFonts w:ascii="Times New Roman" w:hAnsi="Times New Roman" w:cs="Times New Roman"/>
          <w:color w:val="FF0000"/>
          <w:sz w:val="24"/>
          <w:szCs w:val="24"/>
        </w:rPr>
      </w:pPr>
    </w:p>
    <w:p w:rsidR="00B61D72" w:rsidRPr="00397D0F" w:rsidRDefault="00B61D72" w:rsidP="00B61D72">
      <w:pPr>
        <w:spacing w:after="0" w:line="240" w:lineRule="auto"/>
        <w:ind w:firstLine="709"/>
        <w:jc w:val="both"/>
        <w:rPr>
          <w:rFonts w:ascii="Times New Roman" w:hAnsi="Times New Roman" w:cs="Times New Roman"/>
          <w:sz w:val="28"/>
          <w:szCs w:val="28"/>
        </w:rPr>
      </w:pPr>
      <w:r w:rsidRPr="00397D0F">
        <w:rPr>
          <w:rFonts w:ascii="Times New Roman" w:hAnsi="Times New Roman" w:cs="Times New Roman"/>
          <w:sz w:val="28"/>
          <w:szCs w:val="28"/>
        </w:rPr>
        <w:t>Управление создан</w:t>
      </w:r>
      <w:r>
        <w:rPr>
          <w:rFonts w:ascii="Times New Roman" w:hAnsi="Times New Roman" w:cs="Times New Roman"/>
          <w:sz w:val="28"/>
          <w:szCs w:val="28"/>
        </w:rPr>
        <w:t>ием недостающих для реализации адаптированной</w:t>
      </w:r>
      <w:r w:rsidRPr="00397D0F">
        <w:rPr>
          <w:rFonts w:ascii="Times New Roman" w:hAnsi="Times New Roman" w:cs="Times New Roman"/>
          <w:sz w:val="28"/>
          <w:szCs w:val="28"/>
        </w:rPr>
        <w:t xml:space="preserve"> о</w:t>
      </w:r>
      <w:r w:rsidRPr="00397D0F">
        <w:rPr>
          <w:rFonts w:ascii="Times New Roman" w:hAnsi="Times New Roman" w:cs="Times New Roman"/>
          <w:sz w:val="28"/>
          <w:szCs w:val="28"/>
        </w:rPr>
        <w:t>б</w:t>
      </w:r>
      <w:r w:rsidRPr="00397D0F">
        <w:rPr>
          <w:rFonts w:ascii="Times New Roman" w:hAnsi="Times New Roman" w:cs="Times New Roman"/>
          <w:sz w:val="28"/>
          <w:szCs w:val="28"/>
        </w:rPr>
        <w:t>разовательной программы дошкольного образования условий осуществляется через комплекс взаимосвязанных единичных проектов.</w:t>
      </w:r>
    </w:p>
    <w:p w:rsidR="00B61D72" w:rsidRPr="00EE0E41" w:rsidRDefault="00B61D72" w:rsidP="00B61D72">
      <w:pPr>
        <w:spacing w:after="0" w:line="240" w:lineRule="auto"/>
        <w:ind w:firstLine="709"/>
        <w:jc w:val="both"/>
        <w:rPr>
          <w:rFonts w:ascii="Times New Roman" w:hAnsi="Times New Roman" w:cs="Times New Roman"/>
          <w:b/>
          <w:bCs/>
          <w:i/>
          <w:color w:val="000000"/>
          <w:sz w:val="28"/>
          <w:szCs w:val="28"/>
        </w:rPr>
      </w:pPr>
      <w:r w:rsidRPr="00EE0E41">
        <w:rPr>
          <w:rFonts w:ascii="Times New Roman" w:hAnsi="Times New Roman" w:cs="Times New Roman"/>
          <w:b/>
          <w:i/>
          <w:sz w:val="28"/>
          <w:szCs w:val="28"/>
        </w:rPr>
        <w:t>Единичный проект № 1. П</w:t>
      </w:r>
      <w:r w:rsidRPr="00EE0E41">
        <w:rPr>
          <w:rFonts w:ascii="Times New Roman" w:hAnsi="Times New Roman" w:cs="Times New Roman"/>
          <w:b/>
          <w:bCs/>
          <w:i/>
          <w:color w:val="000000"/>
          <w:sz w:val="28"/>
          <w:szCs w:val="28"/>
        </w:rPr>
        <w:t xml:space="preserve">сихолого-педагогические условия реализации </w:t>
      </w:r>
      <w:r>
        <w:rPr>
          <w:rFonts w:ascii="Times New Roman" w:hAnsi="Times New Roman" w:cs="Times New Roman"/>
          <w:b/>
          <w:bCs/>
          <w:i/>
          <w:color w:val="000000"/>
          <w:sz w:val="28"/>
          <w:szCs w:val="28"/>
        </w:rPr>
        <w:t>адаптированной</w:t>
      </w:r>
      <w:r w:rsidRPr="00EE0E41">
        <w:rPr>
          <w:rFonts w:ascii="Times New Roman" w:hAnsi="Times New Roman" w:cs="Times New Roman"/>
          <w:b/>
          <w:bCs/>
          <w:i/>
          <w:color w:val="000000"/>
          <w:sz w:val="28"/>
          <w:szCs w:val="28"/>
        </w:rPr>
        <w:t xml:space="preserve"> образовательной программы дошкольного образования.</w:t>
      </w:r>
    </w:p>
    <w:p w:rsidR="00B61D72" w:rsidRPr="004E26FF" w:rsidRDefault="00B61D72" w:rsidP="00B61D72">
      <w:pPr>
        <w:spacing w:after="0" w:line="240" w:lineRule="auto"/>
        <w:ind w:firstLine="709"/>
        <w:jc w:val="both"/>
        <w:rPr>
          <w:rFonts w:ascii="Times New Roman" w:hAnsi="Times New Roman" w:cs="Times New Roman"/>
          <w:bCs/>
          <w:color w:val="000000"/>
          <w:sz w:val="28"/>
          <w:szCs w:val="28"/>
        </w:rPr>
      </w:pPr>
      <w:r w:rsidRPr="004E26FF">
        <w:rPr>
          <w:rFonts w:ascii="Times New Roman" w:hAnsi="Times New Roman" w:cs="Times New Roman"/>
          <w:sz w:val="28"/>
          <w:szCs w:val="28"/>
        </w:rPr>
        <w:t>Цель: обеспечить п</w:t>
      </w:r>
      <w:r w:rsidRPr="004E26FF">
        <w:rPr>
          <w:rFonts w:ascii="Times New Roman" w:hAnsi="Times New Roman" w:cs="Times New Roman"/>
          <w:bCs/>
          <w:color w:val="000000"/>
          <w:sz w:val="28"/>
          <w:szCs w:val="28"/>
        </w:rPr>
        <w:t xml:space="preserve">сихолого-педагогические условия реализации </w:t>
      </w:r>
      <w:r>
        <w:rPr>
          <w:rFonts w:ascii="Times New Roman" w:hAnsi="Times New Roman" w:cs="Times New Roman"/>
          <w:bCs/>
          <w:color w:val="000000"/>
          <w:sz w:val="28"/>
          <w:szCs w:val="28"/>
        </w:rPr>
        <w:t>адапт</w:t>
      </w:r>
      <w:r>
        <w:rPr>
          <w:rFonts w:ascii="Times New Roman" w:hAnsi="Times New Roman" w:cs="Times New Roman"/>
          <w:bCs/>
          <w:color w:val="000000"/>
          <w:sz w:val="28"/>
          <w:szCs w:val="28"/>
        </w:rPr>
        <w:t>и</w:t>
      </w:r>
      <w:r>
        <w:rPr>
          <w:rFonts w:ascii="Times New Roman" w:hAnsi="Times New Roman" w:cs="Times New Roman"/>
          <w:bCs/>
          <w:color w:val="000000"/>
          <w:sz w:val="28"/>
          <w:szCs w:val="28"/>
        </w:rPr>
        <w:t xml:space="preserve">рованной </w:t>
      </w:r>
      <w:r w:rsidRPr="004E26FF">
        <w:rPr>
          <w:rFonts w:ascii="Times New Roman" w:hAnsi="Times New Roman" w:cs="Times New Roman"/>
          <w:bCs/>
          <w:color w:val="000000"/>
          <w:sz w:val="28"/>
          <w:szCs w:val="28"/>
        </w:rPr>
        <w:t>образовательной программы дошкольного образования.</w:t>
      </w:r>
    </w:p>
    <w:p w:rsidR="00B61D72" w:rsidRPr="004E26FF" w:rsidRDefault="00B61D72" w:rsidP="00B61D72">
      <w:pPr>
        <w:spacing w:after="0" w:line="240" w:lineRule="auto"/>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1135"/>
        <w:gridCol w:w="992"/>
        <w:gridCol w:w="2268"/>
        <w:gridCol w:w="2268"/>
      </w:tblGrid>
      <w:tr w:rsidR="00B61D72" w:rsidRPr="004E26FF" w:rsidTr="00B61D72">
        <w:trPr>
          <w:trHeight w:val="599"/>
        </w:trPr>
        <w:tc>
          <w:tcPr>
            <w:tcW w:w="311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B61D72" w:rsidRPr="004E26FF"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деятельности</w:t>
            </w:r>
          </w:p>
        </w:tc>
        <w:tc>
          <w:tcPr>
            <w:tcW w:w="2127" w:type="dxa"/>
            <w:gridSpan w:val="2"/>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Сроки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реализации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Ответственные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за реализацию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Исполнители</w:t>
            </w:r>
            <w:r>
              <w:rPr>
                <w:rFonts w:ascii="Times New Roman" w:hAnsi="Times New Roman" w:cs="Times New Roman"/>
                <w:b/>
                <w:sz w:val="28"/>
                <w:szCs w:val="28"/>
              </w:rPr>
              <w:t xml:space="preserve"> </w:t>
            </w:r>
            <w:r w:rsidRPr="004E26FF">
              <w:rPr>
                <w:rFonts w:ascii="Times New Roman" w:hAnsi="Times New Roman" w:cs="Times New Roman"/>
                <w:b/>
                <w:sz w:val="28"/>
                <w:szCs w:val="28"/>
                <w:lang w:val="en-US"/>
              </w:rPr>
              <w:t>/</w:t>
            </w:r>
            <w:proofErr w:type="spellStart"/>
            <w:proofErr w:type="gramStart"/>
            <w:r w:rsidRPr="004E26FF">
              <w:rPr>
                <w:rFonts w:ascii="Times New Roman" w:hAnsi="Times New Roman" w:cs="Times New Roman"/>
                <w:b/>
                <w:sz w:val="28"/>
                <w:szCs w:val="28"/>
                <w:lang w:val="en-US"/>
              </w:rPr>
              <w:t>c</w:t>
            </w:r>
            <w:proofErr w:type="gramEnd"/>
            <w:r w:rsidRPr="004E26FF">
              <w:rPr>
                <w:rFonts w:ascii="Times New Roman" w:hAnsi="Times New Roman" w:cs="Times New Roman"/>
                <w:b/>
                <w:sz w:val="28"/>
                <w:szCs w:val="28"/>
                <w:lang w:val="en-US"/>
              </w:rPr>
              <w:t>оисполнители</w:t>
            </w:r>
            <w:proofErr w:type="spellEnd"/>
          </w:p>
        </w:tc>
      </w:tr>
      <w:tr w:rsidR="00B61D72" w:rsidRPr="004E26FF" w:rsidTr="00B61D72">
        <w:tc>
          <w:tcPr>
            <w:tcW w:w="311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1135"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начало</w:t>
            </w:r>
          </w:p>
        </w:tc>
        <w:tc>
          <w:tcPr>
            <w:tcW w:w="992"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око</w:t>
            </w:r>
            <w:r w:rsidRPr="004E26FF">
              <w:rPr>
                <w:rFonts w:ascii="Times New Roman" w:hAnsi="Times New Roman" w:cs="Times New Roman"/>
                <w:b/>
                <w:sz w:val="28"/>
                <w:szCs w:val="28"/>
              </w:rPr>
              <w:t>н</w:t>
            </w:r>
            <w:r w:rsidRPr="004E26FF">
              <w:rPr>
                <w:rFonts w:ascii="Times New Roman" w:hAnsi="Times New Roman" w:cs="Times New Roman"/>
                <w:b/>
                <w:sz w:val="28"/>
                <w:szCs w:val="28"/>
              </w:rPr>
              <w:t>чание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 Обеспечение прее</w:t>
            </w:r>
            <w:r w:rsidRPr="004E26FF">
              <w:rPr>
                <w:rFonts w:ascii="Times New Roman" w:hAnsi="Times New Roman" w:cs="Times New Roman"/>
                <w:sz w:val="28"/>
                <w:szCs w:val="28"/>
              </w:rPr>
              <w:t>м</w:t>
            </w:r>
            <w:r w:rsidRPr="004E26FF">
              <w:rPr>
                <w:rFonts w:ascii="Times New Roman" w:hAnsi="Times New Roman" w:cs="Times New Roman"/>
                <w:sz w:val="28"/>
                <w:szCs w:val="28"/>
              </w:rPr>
              <w:t>ственности между ФГТ и ФГОС дошкольного образования</w:t>
            </w:r>
            <w:r>
              <w:rPr>
                <w:rFonts w:ascii="Times New Roman" w:hAnsi="Times New Roman" w:cs="Times New Roman"/>
                <w:sz w:val="28"/>
                <w:szCs w:val="28"/>
              </w:rPr>
              <w:t xml:space="preserve"> в части р</w:t>
            </w:r>
            <w:r>
              <w:rPr>
                <w:rFonts w:ascii="Times New Roman" w:hAnsi="Times New Roman" w:cs="Times New Roman"/>
                <w:sz w:val="28"/>
                <w:szCs w:val="28"/>
              </w:rPr>
              <w:t>а</w:t>
            </w:r>
            <w:r>
              <w:rPr>
                <w:rFonts w:ascii="Times New Roman" w:hAnsi="Times New Roman" w:cs="Times New Roman"/>
                <w:sz w:val="28"/>
                <w:szCs w:val="28"/>
              </w:rPr>
              <w:t>боты с детьми с ОВЗ</w:t>
            </w: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1.1.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 Обеспечение прее</w:t>
            </w:r>
            <w:r w:rsidRPr="004E26FF">
              <w:rPr>
                <w:rFonts w:ascii="Times New Roman" w:hAnsi="Times New Roman" w:cs="Times New Roman"/>
                <w:sz w:val="28"/>
                <w:szCs w:val="28"/>
              </w:rPr>
              <w:t>м</w:t>
            </w:r>
            <w:r w:rsidRPr="004E26FF">
              <w:rPr>
                <w:rFonts w:ascii="Times New Roman" w:hAnsi="Times New Roman" w:cs="Times New Roman"/>
                <w:sz w:val="28"/>
                <w:szCs w:val="28"/>
              </w:rPr>
              <w:t>ственности ФГОС д</w:t>
            </w:r>
            <w:r w:rsidRPr="004E26FF">
              <w:rPr>
                <w:rFonts w:ascii="Times New Roman" w:hAnsi="Times New Roman" w:cs="Times New Roman"/>
                <w:sz w:val="28"/>
                <w:szCs w:val="28"/>
              </w:rPr>
              <w:t>о</w:t>
            </w:r>
            <w:r w:rsidRPr="004E26FF">
              <w:rPr>
                <w:rFonts w:ascii="Times New Roman" w:hAnsi="Times New Roman" w:cs="Times New Roman"/>
                <w:sz w:val="28"/>
                <w:szCs w:val="28"/>
              </w:rPr>
              <w:t>школьного и ФГОС н</w:t>
            </w:r>
            <w:r w:rsidRPr="004E26FF">
              <w:rPr>
                <w:rFonts w:ascii="Times New Roman" w:hAnsi="Times New Roman" w:cs="Times New Roman"/>
                <w:sz w:val="28"/>
                <w:szCs w:val="28"/>
              </w:rPr>
              <w:t>а</w:t>
            </w:r>
            <w:r w:rsidRPr="004E26FF">
              <w:rPr>
                <w:rFonts w:ascii="Times New Roman" w:hAnsi="Times New Roman" w:cs="Times New Roman"/>
                <w:sz w:val="28"/>
                <w:szCs w:val="28"/>
              </w:rPr>
              <w:t>чального общего обр</w:t>
            </w:r>
            <w:r w:rsidRPr="004E26FF">
              <w:rPr>
                <w:rFonts w:ascii="Times New Roman" w:hAnsi="Times New Roman" w:cs="Times New Roman"/>
                <w:sz w:val="28"/>
                <w:szCs w:val="28"/>
              </w:rPr>
              <w:t>а</w:t>
            </w:r>
            <w:r w:rsidRPr="004E26FF">
              <w:rPr>
                <w:rFonts w:ascii="Times New Roman" w:hAnsi="Times New Roman" w:cs="Times New Roman"/>
                <w:sz w:val="28"/>
                <w:szCs w:val="28"/>
              </w:rPr>
              <w:t>зования</w:t>
            </w:r>
            <w:r>
              <w:rPr>
                <w:rFonts w:ascii="Times New Roman" w:hAnsi="Times New Roman" w:cs="Times New Roman"/>
                <w:sz w:val="28"/>
                <w:szCs w:val="28"/>
              </w:rPr>
              <w:t xml:space="preserve"> в части работы с детьми с ОВЗ</w:t>
            </w: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2.1.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lastRenderedPageBreak/>
              <w:t>2.3.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3. Соблюдение треб</w:t>
            </w:r>
            <w:r w:rsidRPr="004E26FF">
              <w:rPr>
                <w:rFonts w:ascii="Times New Roman" w:hAnsi="Times New Roman" w:cs="Times New Roman"/>
                <w:sz w:val="28"/>
                <w:szCs w:val="28"/>
              </w:rPr>
              <w:t>о</w:t>
            </w:r>
            <w:r w:rsidRPr="004E26FF">
              <w:rPr>
                <w:rFonts w:ascii="Times New Roman" w:hAnsi="Times New Roman" w:cs="Times New Roman"/>
                <w:sz w:val="28"/>
                <w:szCs w:val="28"/>
              </w:rPr>
              <w:t>ваний к наполняемости Групп с учетом возра</w:t>
            </w:r>
            <w:r w:rsidRPr="004E26FF">
              <w:rPr>
                <w:rFonts w:ascii="Times New Roman" w:hAnsi="Times New Roman" w:cs="Times New Roman"/>
                <w:sz w:val="28"/>
                <w:szCs w:val="28"/>
              </w:rPr>
              <w:t>с</w:t>
            </w:r>
            <w:r w:rsidRPr="004E26FF">
              <w:rPr>
                <w:rFonts w:ascii="Times New Roman" w:hAnsi="Times New Roman" w:cs="Times New Roman"/>
                <w:sz w:val="28"/>
                <w:szCs w:val="28"/>
              </w:rPr>
              <w:t>та детей, их состояния здоровья, специфики образовательной пр</w:t>
            </w:r>
            <w:r w:rsidRPr="004E26FF">
              <w:rPr>
                <w:rFonts w:ascii="Times New Roman" w:hAnsi="Times New Roman" w:cs="Times New Roman"/>
                <w:sz w:val="28"/>
                <w:szCs w:val="28"/>
              </w:rPr>
              <w:t>о</w:t>
            </w:r>
            <w:r w:rsidRPr="004E26FF">
              <w:rPr>
                <w:rFonts w:ascii="Times New Roman" w:hAnsi="Times New Roman" w:cs="Times New Roman"/>
                <w:sz w:val="28"/>
                <w:szCs w:val="28"/>
              </w:rPr>
              <w:t>граммы:</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3.1.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3.2.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3.3.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4. Соблюдение треб</w:t>
            </w:r>
            <w:r w:rsidRPr="004E26FF">
              <w:rPr>
                <w:rFonts w:ascii="Times New Roman" w:hAnsi="Times New Roman" w:cs="Times New Roman"/>
                <w:sz w:val="28"/>
                <w:szCs w:val="28"/>
              </w:rPr>
              <w:t>о</w:t>
            </w:r>
            <w:r w:rsidRPr="004E26FF">
              <w:rPr>
                <w:rFonts w:ascii="Times New Roman" w:hAnsi="Times New Roman" w:cs="Times New Roman"/>
                <w:sz w:val="28"/>
                <w:szCs w:val="28"/>
              </w:rPr>
              <w:t>ваний к максимально допустимому объему образовательной н</w:t>
            </w:r>
            <w:r w:rsidRPr="004E26FF">
              <w:rPr>
                <w:rFonts w:ascii="Times New Roman" w:hAnsi="Times New Roman" w:cs="Times New Roman"/>
                <w:sz w:val="28"/>
                <w:szCs w:val="28"/>
              </w:rPr>
              <w:t>а</w:t>
            </w:r>
            <w:r w:rsidRPr="004E26FF">
              <w:rPr>
                <w:rFonts w:ascii="Times New Roman" w:hAnsi="Times New Roman" w:cs="Times New Roman"/>
                <w:sz w:val="28"/>
                <w:szCs w:val="28"/>
              </w:rPr>
              <w:t xml:space="preserve">грузки </w:t>
            </w:r>
            <w:r>
              <w:rPr>
                <w:rFonts w:ascii="Times New Roman" w:hAnsi="Times New Roman" w:cs="Times New Roman"/>
                <w:sz w:val="28"/>
                <w:szCs w:val="28"/>
              </w:rPr>
              <w:t xml:space="preserve">для детей с ОВЗ </w:t>
            </w:r>
            <w:r w:rsidRPr="004E26FF">
              <w:rPr>
                <w:rFonts w:ascii="Times New Roman" w:hAnsi="Times New Roman" w:cs="Times New Roman"/>
                <w:sz w:val="28"/>
                <w:szCs w:val="28"/>
              </w:rPr>
              <w:t xml:space="preserve">с учетом санитарно-эпидемиологических правил и нормативов </w:t>
            </w:r>
            <w:proofErr w:type="spellStart"/>
            <w:r w:rsidRPr="004E26FF">
              <w:rPr>
                <w:rFonts w:ascii="Times New Roman" w:hAnsi="Times New Roman" w:cs="Times New Roman"/>
                <w:sz w:val="28"/>
                <w:szCs w:val="28"/>
              </w:rPr>
              <w:t>СанПиН</w:t>
            </w:r>
            <w:proofErr w:type="spellEnd"/>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4.1.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4.2.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4.3.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5. Использование в о</w:t>
            </w:r>
            <w:r w:rsidRPr="004E26FF">
              <w:rPr>
                <w:rFonts w:ascii="Times New Roman" w:hAnsi="Times New Roman" w:cs="Times New Roman"/>
                <w:sz w:val="28"/>
                <w:szCs w:val="28"/>
              </w:rPr>
              <w:t>б</w:t>
            </w:r>
            <w:r w:rsidRPr="004E26FF">
              <w:rPr>
                <w:rFonts w:ascii="Times New Roman" w:hAnsi="Times New Roman" w:cs="Times New Roman"/>
                <w:sz w:val="28"/>
                <w:szCs w:val="28"/>
              </w:rPr>
              <w:t>разовательной деятел</w:t>
            </w:r>
            <w:r w:rsidRPr="004E26FF">
              <w:rPr>
                <w:rFonts w:ascii="Times New Roman" w:hAnsi="Times New Roman" w:cs="Times New Roman"/>
                <w:sz w:val="28"/>
                <w:szCs w:val="28"/>
              </w:rPr>
              <w:t>ь</w:t>
            </w:r>
            <w:r w:rsidRPr="004E26FF">
              <w:rPr>
                <w:rFonts w:ascii="Times New Roman" w:hAnsi="Times New Roman" w:cs="Times New Roman"/>
                <w:sz w:val="28"/>
                <w:szCs w:val="28"/>
              </w:rPr>
              <w:t>ности форм, методов, технологий работы с детьми</w:t>
            </w:r>
            <w:r>
              <w:rPr>
                <w:rFonts w:ascii="Times New Roman" w:hAnsi="Times New Roman" w:cs="Times New Roman"/>
                <w:sz w:val="28"/>
                <w:szCs w:val="28"/>
              </w:rPr>
              <w:t xml:space="preserve"> с ОВЗ</w:t>
            </w:r>
            <w:r w:rsidRPr="004E26FF">
              <w:rPr>
                <w:rFonts w:ascii="Times New Roman" w:hAnsi="Times New Roman" w:cs="Times New Roman"/>
                <w:sz w:val="28"/>
                <w:szCs w:val="28"/>
              </w:rPr>
              <w:t>, соотве</w:t>
            </w:r>
            <w:r w:rsidRPr="004E26FF">
              <w:rPr>
                <w:rFonts w:ascii="Times New Roman" w:hAnsi="Times New Roman" w:cs="Times New Roman"/>
                <w:sz w:val="28"/>
                <w:szCs w:val="28"/>
              </w:rPr>
              <w:t>т</w:t>
            </w:r>
            <w:r w:rsidRPr="004E26FF">
              <w:rPr>
                <w:rFonts w:ascii="Times New Roman" w:hAnsi="Times New Roman" w:cs="Times New Roman"/>
                <w:sz w:val="28"/>
                <w:szCs w:val="28"/>
              </w:rPr>
              <w:t>ствующих их возра</w:t>
            </w:r>
            <w:r w:rsidRPr="004E26FF">
              <w:rPr>
                <w:rFonts w:ascii="Times New Roman" w:hAnsi="Times New Roman" w:cs="Times New Roman"/>
                <w:sz w:val="28"/>
                <w:szCs w:val="28"/>
              </w:rPr>
              <w:t>с</w:t>
            </w:r>
            <w:r w:rsidRPr="004E26FF">
              <w:rPr>
                <w:rFonts w:ascii="Times New Roman" w:hAnsi="Times New Roman" w:cs="Times New Roman"/>
                <w:sz w:val="28"/>
                <w:szCs w:val="28"/>
              </w:rPr>
              <w:t>тным и индивидуал</w:t>
            </w:r>
            <w:r w:rsidRPr="004E26FF">
              <w:rPr>
                <w:rFonts w:ascii="Times New Roman" w:hAnsi="Times New Roman" w:cs="Times New Roman"/>
                <w:sz w:val="28"/>
                <w:szCs w:val="28"/>
              </w:rPr>
              <w:t>ь</w:t>
            </w:r>
            <w:r w:rsidRPr="004E26FF">
              <w:rPr>
                <w:rFonts w:ascii="Times New Roman" w:hAnsi="Times New Roman" w:cs="Times New Roman"/>
                <w:sz w:val="28"/>
                <w:szCs w:val="28"/>
              </w:rPr>
              <w:t>ным особенностям:</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5.1.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5.2.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5.3.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6. Организация оценки индивидуального ра</w:t>
            </w:r>
            <w:r w:rsidRPr="004E26FF">
              <w:rPr>
                <w:rFonts w:ascii="Times New Roman" w:hAnsi="Times New Roman" w:cs="Times New Roman"/>
                <w:sz w:val="28"/>
                <w:szCs w:val="28"/>
              </w:rPr>
              <w:t>з</w:t>
            </w:r>
            <w:r w:rsidRPr="004E26FF">
              <w:rPr>
                <w:rFonts w:ascii="Times New Roman" w:hAnsi="Times New Roman" w:cs="Times New Roman"/>
                <w:sz w:val="28"/>
                <w:szCs w:val="28"/>
              </w:rPr>
              <w:t xml:space="preserve">вития детей </w:t>
            </w:r>
            <w:r>
              <w:rPr>
                <w:rFonts w:ascii="Times New Roman" w:hAnsi="Times New Roman" w:cs="Times New Roman"/>
                <w:sz w:val="28"/>
                <w:szCs w:val="28"/>
              </w:rPr>
              <w:t xml:space="preserve">с ОВЗ </w:t>
            </w:r>
            <w:r w:rsidRPr="004E26FF">
              <w:rPr>
                <w:rFonts w:ascii="Times New Roman" w:hAnsi="Times New Roman" w:cs="Times New Roman"/>
                <w:sz w:val="28"/>
                <w:szCs w:val="28"/>
              </w:rPr>
              <w:t>(п</w:t>
            </w:r>
            <w:r w:rsidRPr="004E26FF">
              <w:rPr>
                <w:rFonts w:ascii="Times New Roman" w:hAnsi="Times New Roman" w:cs="Times New Roman"/>
                <w:sz w:val="28"/>
                <w:szCs w:val="28"/>
              </w:rPr>
              <w:t>е</w:t>
            </w:r>
            <w:r w:rsidRPr="004E26FF">
              <w:rPr>
                <w:rFonts w:ascii="Times New Roman" w:hAnsi="Times New Roman" w:cs="Times New Roman"/>
                <w:sz w:val="28"/>
                <w:szCs w:val="28"/>
              </w:rPr>
              <w:t>дагогическая и псих</w:t>
            </w:r>
            <w:r w:rsidRPr="004E26FF">
              <w:rPr>
                <w:rFonts w:ascii="Times New Roman" w:hAnsi="Times New Roman" w:cs="Times New Roman"/>
                <w:sz w:val="28"/>
                <w:szCs w:val="28"/>
              </w:rPr>
              <w:t>о</w:t>
            </w:r>
            <w:r w:rsidRPr="004E26FF">
              <w:rPr>
                <w:rFonts w:ascii="Times New Roman" w:hAnsi="Times New Roman" w:cs="Times New Roman"/>
                <w:sz w:val="28"/>
                <w:szCs w:val="28"/>
              </w:rPr>
              <w:t>логическая диагност</w:t>
            </w:r>
            <w:r w:rsidRPr="004E26FF">
              <w:rPr>
                <w:rFonts w:ascii="Times New Roman" w:hAnsi="Times New Roman" w:cs="Times New Roman"/>
                <w:sz w:val="28"/>
                <w:szCs w:val="28"/>
              </w:rPr>
              <w:t>и</w:t>
            </w:r>
            <w:r w:rsidRPr="004E26FF">
              <w:rPr>
                <w:rFonts w:ascii="Times New Roman" w:hAnsi="Times New Roman" w:cs="Times New Roman"/>
                <w:sz w:val="28"/>
                <w:szCs w:val="28"/>
              </w:rPr>
              <w:t>ка):</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lastRenderedPageBreak/>
              <w:t>6.1.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6.2.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6.3.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 Создание условий, необходимых для орг</w:t>
            </w:r>
            <w:r w:rsidRPr="004E26FF">
              <w:rPr>
                <w:rFonts w:ascii="Times New Roman" w:hAnsi="Times New Roman" w:cs="Times New Roman"/>
                <w:sz w:val="28"/>
                <w:szCs w:val="28"/>
              </w:rPr>
              <w:t>а</w:t>
            </w:r>
            <w:r w:rsidRPr="004E26FF">
              <w:rPr>
                <w:rFonts w:ascii="Times New Roman" w:hAnsi="Times New Roman" w:cs="Times New Roman"/>
                <w:sz w:val="28"/>
                <w:szCs w:val="28"/>
              </w:rPr>
              <w:t>низации социальной ситуации развития д</w:t>
            </w:r>
            <w:r w:rsidRPr="004E26FF">
              <w:rPr>
                <w:rFonts w:ascii="Times New Roman" w:hAnsi="Times New Roman" w:cs="Times New Roman"/>
                <w:sz w:val="28"/>
                <w:szCs w:val="28"/>
              </w:rPr>
              <w:t>е</w:t>
            </w:r>
            <w:r w:rsidRPr="004E26FF">
              <w:rPr>
                <w:rFonts w:ascii="Times New Roman" w:hAnsi="Times New Roman" w:cs="Times New Roman"/>
                <w:sz w:val="28"/>
                <w:szCs w:val="28"/>
              </w:rPr>
              <w:t>тей</w:t>
            </w:r>
            <w:r>
              <w:rPr>
                <w:rFonts w:ascii="Times New Roman" w:hAnsi="Times New Roman" w:cs="Times New Roman"/>
                <w:sz w:val="28"/>
                <w:szCs w:val="28"/>
              </w:rPr>
              <w:t xml:space="preserve"> с ОВЗ</w:t>
            </w: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BA5549"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7.1. Обеспечение эм</w:t>
            </w:r>
            <w:r w:rsidRPr="004E26FF">
              <w:rPr>
                <w:rFonts w:ascii="Times New Roman" w:hAnsi="Times New Roman" w:cs="Times New Roman"/>
                <w:sz w:val="28"/>
                <w:szCs w:val="28"/>
              </w:rPr>
              <w:t>о</w:t>
            </w:r>
            <w:r w:rsidRPr="004E26FF">
              <w:rPr>
                <w:rFonts w:ascii="Times New Roman" w:hAnsi="Times New Roman" w:cs="Times New Roman"/>
                <w:sz w:val="28"/>
                <w:szCs w:val="28"/>
              </w:rPr>
              <w:t>ционального благоп</w:t>
            </w:r>
            <w:r w:rsidRPr="004E26FF">
              <w:rPr>
                <w:rFonts w:ascii="Times New Roman" w:hAnsi="Times New Roman" w:cs="Times New Roman"/>
                <w:sz w:val="28"/>
                <w:szCs w:val="28"/>
              </w:rPr>
              <w:t>о</w:t>
            </w:r>
            <w:r w:rsidRPr="004E26FF">
              <w:rPr>
                <w:rFonts w:ascii="Times New Roman" w:hAnsi="Times New Roman" w:cs="Times New Roman"/>
                <w:sz w:val="28"/>
                <w:szCs w:val="28"/>
              </w:rPr>
              <w:t>лучия</w:t>
            </w:r>
            <w:r>
              <w:rPr>
                <w:rFonts w:ascii="Times New Roman" w:hAnsi="Times New Roman" w:cs="Times New Roman"/>
                <w:sz w:val="28"/>
                <w:szCs w:val="28"/>
              </w:rPr>
              <w:t xml:space="preserve"> детей с ОВЗ</w:t>
            </w:r>
            <w:r w:rsidRPr="00BA5549">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7.2. Поддержка инд</w:t>
            </w:r>
            <w:r w:rsidRPr="004E26FF">
              <w:rPr>
                <w:rFonts w:ascii="Times New Roman" w:hAnsi="Times New Roman" w:cs="Times New Roman"/>
                <w:sz w:val="28"/>
                <w:szCs w:val="28"/>
              </w:rPr>
              <w:t>и</w:t>
            </w:r>
            <w:r w:rsidRPr="004E26FF">
              <w:rPr>
                <w:rFonts w:ascii="Times New Roman" w:hAnsi="Times New Roman" w:cs="Times New Roman"/>
                <w:sz w:val="28"/>
                <w:szCs w:val="28"/>
              </w:rPr>
              <w:t>видуальности и ин</w:t>
            </w:r>
            <w:r w:rsidRPr="004E26FF">
              <w:rPr>
                <w:rFonts w:ascii="Times New Roman" w:hAnsi="Times New Roman" w:cs="Times New Roman"/>
                <w:sz w:val="28"/>
                <w:szCs w:val="28"/>
              </w:rPr>
              <w:t>и</w:t>
            </w:r>
            <w:r w:rsidRPr="004E26FF">
              <w:rPr>
                <w:rFonts w:ascii="Times New Roman" w:hAnsi="Times New Roman" w:cs="Times New Roman"/>
                <w:sz w:val="28"/>
                <w:szCs w:val="28"/>
              </w:rPr>
              <w:t>циативы детей</w:t>
            </w:r>
            <w:r>
              <w:rPr>
                <w:rFonts w:ascii="Times New Roman" w:hAnsi="Times New Roman" w:cs="Times New Roman"/>
                <w:sz w:val="28"/>
                <w:szCs w:val="28"/>
              </w:rPr>
              <w:t xml:space="preserve"> с ОВЗ</w:t>
            </w: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7.3. Установление пр</w:t>
            </w:r>
            <w:r w:rsidRPr="004E26FF">
              <w:rPr>
                <w:rFonts w:ascii="Times New Roman" w:hAnsi="Times New Roman" w:cs="Times New Roman"/>
                <w:sz w:val="28"/>
                <w:szCs w:val="28"/>
              </w:rPr>
              <w:t>а</w:t>
            </w:r>
            <w:r w:rsidRPr="004E26FF">
              <w:rPr>
                <w:rFonts w:ascii="Times New Roman" w:hAnsi="Times New Roman" w:cs="Times New Roman"/>
                <w:sz w:val="28"/>
                <w:szCs w:val="28"/>
              </w:rPr>
              <w:t xml:space="preserve">вил взаимодействия </w:t>
            </w:r>
            <w:r>
              <w:rPr>
                <w:rFonts w:ascii="Times New Roman" w:hAnsi="Times New Roman" w:cs="Times New Roman"/>
                <w:sz w:val="28"/>
                <w:szCs w:val="28"/>
              </w:rPr>
              <w:t xml:space="preserve">с детьми с ОВЗ </w:t>
            </w:r>
            <w:r w:rsidRPr="004E26FF">
              <w:rPr>
                <w:rFonts w:ascii="Times New Roman" w:hAnsi="Times New Roman" w:cs="Times New Roman"/>
                <w:sz w:val="28"/>
                <w:szCs w:val="28"/>
              </w:rPr>
              <w:t>в разных ситуациях:</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BA5549"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7.4. Построение вари</w:t>
            </w:r>
            <w:r w:rsidRPr="004E26FF">
              <w:rPr>
                <w:rFonts w:ascii="Times New Roman" w:hAnsi="Times New Roman" w:cs="Times New Roman"/>
                <w:sz w:val="28"/>
                <w:szCs w:val="28"/>
              </w:rPr>
              <w:t>а</w:t>
            </w:r>
            <w:r w:rsidRPr="004E26FF">
              <w:rPr>
                <w:rFonts w:ascii="Times New Roman" w:hAnsi="Times New Roman" w:cs="Times New Roman"/>
                <w:sz w:val="28"/>
                <w:szCs w:val="28"/>
              </w:rPr>
              <w:t>тивного развивающего образования</w:t>
            </w:r>
            <w:r>
              <w:rPr>
                <w:rFonts w:ascii="Times New Roman" w:hAnsi="Times New Roman" w:cs="Times New Roman"/>
                <w:sz w:val="28"/>
                <w:szCs w:val="28"/>
              </w:rPr>
              <w:t xml:space="preserve"> для детей с ОВЗ</w:t>
            </w:r>
            <w:r w:rsidRPr="00BA5549">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7.5. Взаимодействие с родителями (законн</w:t>
            </w:r>
            <w:r w:rsidRPr="004E26FF">
              <w:rPr>
                <w:rFonts w:ascii="Times New Roman" w:hAnsi="Times New Roman" w:cs="Times New Roman"/>
                <w:sz w:val="28"/>
                <w:szCs w:val="28"/>
              </w:rPr>
              <w:t>ы</w:t>
            </w:r>
            <w:r w:rsidRPr="004E26FF">
              <w:rPr>
                <w:rFonts w:ascii="Times New Roman" w:hAnsi="Times New Roman" w:cs="Times New Roman"/>
                <w:sz w:val="28"/>
                <w:szCs w:val="28"/>
              </w:rPr>
              <w:t>ми представителями) по вопросам образования ребенка</w:t>
            </w:r>
            <w:r>
              <w:rPr>
                <w:rFonts w:ascii="Times New Roman" w:hAnsi="Times New Roman" w:cs="Times New Roman"/>
                <w:sz w:val="28"/>
                <w:szCs w:val="28"/>
              </w:rPr>
              <w:t xml:space="preserve"> с ОВЗ</w:t>
            </w: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8. Создание необход</w:t>
            </w:r>
            <w:r w:rsidRPr="004E26FF">
              <w:rPr>
                <w:sz w:val="28"/>
                <w:szCs w:val="28"/>
              </w:rPr>
              <w:t>и</w:t>
            </w:r>
            <w:r w:rsidRPr="004E26FF">
              <w:rPr>
                <w:sz w:val="28"/>
                <w:szCs w:val="28"/>
              </w:rPr>
              <w:t>мых условий для диа</w:t>
            </w:r>
            <w:r w:rsidRPr="004E26FF">
              <w:rPr>
                <w:sz w:val="28"/>
                <w:szCs w:val="28"/>
              </w:rPr>
              <w:t>г</w:t>
            </w:r>
            <w:r w:rsidRPr="004E26FF">
              <w:rPr>
                <w:sz w:val="28"/>
                <w:szCs w:val="28"/>
              </w:rPr>
              <w:t>ностики нарушений развития детей</w:t>
            </w:r>
            <w:r>
              <w:rPr>
                <w:sz w:val="28"/>
                <w:szCs w:val="28"/>
              </w:rPr>
              <w:t xml:space="preserve"> с ОВЗ</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8.1.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8.2.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8.3.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9. Оказание ранней коррекционной помощи детям с ОВЗ:</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9.1.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9.2.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9.3.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 xml:space="preserve">10. Создание в Группах </w:t>
            </w:r>
            <w:r>
              <w:rPr>
                <w:sz w:val="28"/>
                <w:szCs w:val="28"/>
              </w:rPr>
              <w:t>компенсирующей</w:t>
            </w:r>
            <w:r w:rsidRPr="004E26FF">
              <w:rPr>
                <w:sz w:val="28"/>
                <w:szCs w:val="28"/>
              </w:rPr>
              <w:t xml:space="preserve"> н</w:t>
            </w:r>
            <w:r w:rsidRPr="004E26FF">
              <w:rPr>
                <w:sz w:val="28"/>
                <w:szCs w:val="28"/>
              </w:rPr>
              <w:t>а</w:t>
            </w:r>
            <w:r w:rsidRPr="004E26FF">
              <w:rPr>
                <w:sz w:val="28"/>
                <w:szCs w:val="28"/>
              </w:rPr>
              <w:t>правленности условий  в соответствии с пере</w:t>
            </w:r>
            <w:r w:rsidRPr="004E26FF">
              <w:rPr>
                <w:sz w:val="28"/>
                <w:szCs w:val="28"/>
              </w:rPr>
              <w:t>ч</w:t>
            </w:r>
            <w:r w:rsidRPr="004E26FF">
              <w:rPr>
                <w:sz w:val="28"/>
                <w:szCs w:val="28"/>
              </w:rPr>
              <w:t>нем и планом реализ</w:t>
            </w:r>
            <w:r w:rsidRPr="004E26FF">
              <w:rPr>
                <w:sz w:val="28"/>
                <w:szCs w:val="28"/>
              </w:rPr>
              <w:t>а</w:t>
            </w:r>
            <w:r w:rsidRPr="004E26FF">
              <w:rPr>
                <w:sz w:val="28"/>
                <w:szCs w:val="28"/>
              </w:rPr>
              <w:t>ции индивидуально ориентированных ко</w:t>
            </w:r>
            <w:r w:rsidRPr="004E26FF">
              <w:rPr>
                <w:sz w:val="28"/>
                <w:szCs w:val="28"/>
              </w:rPr>
              <w:t>р</w:t>
            </w:r>
            <w:r w:rsidRPr="004E26FF">
              <w:rPr>
                <w:sz w:val="28"/>
                <w:szCs w:val="28"/>
              </w:rPr>
              <w:t>рекционных меропри</w:t>
            </w:r>
            <w:r w:rsidRPr="004E26FF">
              <w:rPr>
                <w:sz w:val="28"/>
                <w:szCs w:val="28"/>
              </w:rPr>
              <w:t>я</w:t>
            </w:r>
            <w:r w:rsidRPr="004E26FF">
              <w:rPr>
                <w:sz w:val="28"/>
                <w:szCs w:val="28"/>
              </w:rPr>
              <w:t>тий:</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lang w:val="en-US"/>
              </w:rPr>
              <w:t>10.1.</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10.2.</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10.3.</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bl>
    <w:p w:rsidR="00B61D72" w:rsidRDefault="00B61D72" w:rsidP="00B61D72">
      <w:pPr>
        <w:tabs>
          <w:tab w:val="left" w:pos="1134"/>
        </w:tabs>
        <w:spacing w:after="0" w:line="240" w:lineRule="auto"/>
        <w:jc w:val="both"/>
        <w:rPr>
          <w:rFonts w:ascii="Times New Roman" w:hAnsi="Times New Roman" w:cs="Times New Roman"/>
          <w:b/>
          <w:sz w:val="28"/>
          <w:szCs w:val="28"/>
        </w:rPr>
      </w:pPr>
    </w:p>
    <w:p w:rsidR="00B61D72" w:rsidRDefault="00B61D72" w:rsidP="00B61D72">
      <w:pPr>
        <w:rPr>
          <w:rFonts w:ascii="Times New Roman" w:hAnsi="Times New Roman" w:cs="Times New Roman"/>
          <w:b/>
          <w:sz w:val="28"/>
          <w:szCs w:val="28"/>
        </w:rPr>
      </w:pPr>
      <w:r>
        <w:rPr>
          <w:rFonts w:ascii="Times New Roman" w:hAnsi="Times New Roman" w:cs="Times New Roman"/>
          <w:b/>
          <w:sz w:val="28"/>
          <w:szCs w:val="28"/>
        </w:rPr>
        <w:br w:type="page"/>
      </w:r>
    </w:p>
    <w:p w:rsidR="00B61D72" w:rsidRPr="00EE0E41" w:rsidRDefault="00B61D72" w:rsidP="00B61D72">
      <w:pPr>
        <w:spacing w:after="0" w:line="240" w:lineRule="auto"/>
        <w:ind w:firstLine="709"/>
        <w:jc w:val="both"/>
        <w:rPr>
          <w:rFonts w:ascii="Times New Roman" w:hAnsi="Times New Roman" w:cs="Times New Roman"/>
          <w:b/>
          <w:i/>
          <w:sz w:val="28"/>
          <w:szCs w:val="28"/>
        </w:rPr>
      </w:pPr>
      <w:r w:rsidRPr="00EE0E41">
        <w:rPr>
          <w:rFonts w:ascii="Times New Roman" w:hAnsi="Times New Roman" w:cs="Times New Roman"/>
          <w:b/>
          <w:i/>
          <w:sz w:val="28"/>
          <w:szCs w:val="28"/>
        </w:rPr>
        <w:lastRenderedPageBreak/>
        <w:t xml:space="preserve">Единичный проект № 2. Кадровые условия реализации </w:t>
      </w:r>
      <w:r>
        <w:rPr>
          <w:rFonts w:ascii="Times New Roman" w:hAnsi="Times New Roman" w:cs="Times New Roman"/>
          <w:b/>
          <w:i/>
          <w:sz w:val="28"/>
          <w:szCs w:val="28"/>
        </w:rPr>
        <w:t>адаптирова</w:t>
      </w:r>
      <w:r>
        <w:rPr>
          <w:rFonts w:ascii="Times New Roman" w:hAnsi="Times New Roman" w:cs="Times New Roman"/>
          <w:b/>
          <w:i/>
          <w:sz w:val="28"/>
          <w:szCs w:val="28"/>
        </w:rPr>
        <w:t>н</w:t>
      </w:r>
      <w:r>
        <w:rPr>
          <w:rFonts w:ascii="Times New Roman" w:hAnsi="Times New Roman" w:cs="Times New Roman"/>
          <w:b/>
          <w:i/>
          <w:sz w:val="28"/>
          <w:szCs w:val="28"/>
        </w:rPr>
        <w:t xml:space="preserve">ной </w:t>
      </w:r>
      <w:r w:rsidRPr="00EE0E41">
        <w:rPr>
          <w:rFonts w:ascii="Times New Roman" w:hAnsi="Times New Roman" w:cs="Times New Roman"/>
          <w:b/>
          <w:i/>
          <w:sz w:val="28"/>
          <w:szCs w:val="28"/>
        </w:rPr>
        <w:t>образовательной программы дошкольного образования.</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Cs/>
          <w:color w:val="000000"/>
          <w:sz w:val="28"/>
          <w:szCs w:val="28"/>
        </w:rPr>
      </w:pPr>
      <w:r w:rsidRPr="004E26FF">
        <w:rPr>
          <w:rFonts w:ascii="Times New Roman" w:hAnsi="Times New Roman" w:cs="Times New Roman"/>
          <w:sz w:val="28"/>
          <w:szCs w:val="28"/>
        </w:rPr>
        <w:t xml:space="preserve">Цель: обеспечить </w:t>
      </w:r>
      <w:r w:rsidRPr="004E26FF">
        <w:rPr>
          <w:rFonts w:ascii="Times New Roman" w:hAnsi="Times New Roman" w:cs="Times New Roman"/>
          <w:bCs/>
          <w:color w:val="000000"/>
          <w:sz w:val="28"/>
          <w:szCs w:val="28"/>
        </w:rPr>
        <w:t xml:space="preserve">кадровые условия реализации </w:t>
      </w:r>
      <w:r>
        <w:rPr>
          <w:rFonts w:ascii="Times New Roman" w:hAnsi="Times New Roman" w:cs="Times New Roman"/>
          <w:bCs/>
          <w:color w:val="000000"/>
          <w:sz w:val="28"/>
          <w:szCs w:val="28"/>
        </w:rPr>
        <w:t xml:space="preserve">адаптированной </w:t>
      </w:r>
      <w:r w:rsidRPr="004E26FF">
        <w:rPr>
          <w:rFonts w:ascii="Times New Roman" w:hAnsi="Times New Roman" w:cs="Times New Roman"/>
          <w:bCs/>
          <w:color w:val="000000"/>
          <w:sz w:val="28"/>
          <w:szCs w:val="28"/>
        </w:rPr>
        <w:t>образ</w:t>
      </w:r>
      <w:r w:rsidRPr="004E26FF">
        <w:rPr>
          <w:rFonts w:ascii="Times New Roman" w:hAnsi="Times New Roman" w:cs="Times New Roman"/>
          <w:bCs/>
          <w:color w:val="000000"/>
          <w:sz w:val="28"/>
          <w:szCs w:val="28"/>
        </w:rPr>
        <w:t>о</w:t>
      </w:r>
      <w:r w:rsidRPr="004E26FF">
        <w:rPr>
          <w:rFonts w:ascii="Times New Roman" w:hAnsi="Times New Roman" w:cs="Times New Roman"/>
          <w:bCs/>
          <w:color w:val="000000"/>
          <w:sz w:val="28"/>
          <w:szCs w:val="28"/>
        </w:rPr>
        <w:t>вательной программы дошкольного образования.</w:t>
      </w:r>
    </w:p>
    <w:p w:rsidR="00B61D72" w:rsidRPr="004E26FF" w:rsidRDefault="00B61D72" w:rsidP="00B61D72">
      <w:pPr>
        <w:spacing w:after="0" w:line="240" w:lineRule="auto"/>
        <w:ind w:firstLine="709"/>
        <w:jc w:val="both"/>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1134"/>
        <w:gridCol w:w="992"/>
        <w:gridCol w:w="2268"/>
        <w:gridCol w:w="2268"/>
      </w:tblGrid>
      <w:tr w:rsidR="00B61D72" w:rsidRPr="004E26FF" w:rsidTr="00B61D72">
        <w:trPr>
          <w:trHeight w:val="599"/>
        </w:trPr>
        <w:tc>
          <w:tcPr>
            <w:tcW w:w="3119" w:type="dxa"/>
            <w:vMerge w:val="restart"/>
          </w:tcPr>
          <w:p w:rsidR="00B61D72" w:rsidRPr="004E26FF" w:rsidRDefault="00B61D72" w:rsidP="00B61D72">
            <w:pPr>
              <w:spacing w:after="0" w:line="240" w:lineRule="auto"/>
              <w:jc w:val="center"/>
              <w:rPr>
                <w:rFonts w:ascii="Times New Roman" w:hAnsi="Times New Roman" w:cs="Times New Roman"/>
                <w:b/>
                <w:sz w:val="28"/>
                <w:szCs w:val="28"/>
              </w:rPr>
            </w:pPr>
          </w:p>
          <w:p w:rsidR="00B61D72"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Содержание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деятельности</w:t>
            </w:r>
          </w:p>
        </w:tc>
        <w:tc>
          <w:tcPr>
            <w:tcW w:w="2126" w:type="dxa"/>
            <w:gridSpan w:val="2"/>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Сроки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реализации</w:t>
            </w:r>
          </w:p>
        </w:tc>
        <w:tc>
          <w:tcPr>
            <w:tcW w:w="2268" w:type="dxa"/>
            <w:vMerge w:val="restart"/>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Ответственные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за реализацию</w:t>
            </w:r>
          </w:p>
        </w:tc>
        <w:tc>
          <w:tcPr>
            <w:tcW w:w="2268" w:type="dxa"/>
            <w:vMerge w:val="restart"/>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Исполнители</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lang w:val="en-US"/>
              </w:rPr>
              <w:t>/</w:t>
            </w:r>
            <w:proofErr w:type="spellStart"/>
            <w:r w:rsidRPr="004E26FF">
              <w:rPr>
                <w:rFonts w:ascii="Times New Roman" w:hAnsi="Times New Roman" w:cs="Times New Roman"/>
                <w:b/>
                <w:sz w:val="28"/>
                <w:szCs w:val="28"/>
                <w:lang w:val="en-US"/>
              </w:rPr>
              <w:t>cоисполнители</w:t>
            </w:r>
            <w:proofErr w:type="spellEnd"/>
          </w:p>
        </w:tc>
      </w:tr>
      <w:tr w:rsidR="00B61D72" w:rsidRPr="004E26FF" w:rsidTr="00B61D72">
        <w:tc>
          <w:tcPr>
            <w:tcW w:w="3119" w:type="dxa"/>
            <w:vMerge/>
          </w:tcPr>
          <w:p w:rsidR="00B61D72" w:rsidRPr="004E26FF" w:rsidRDefault="00B61D72" w:rsidP="00B61D72">
            <w:pPr>
              <w:spacing w:after="0" w:line="240" w:lineRule="auto"/>
              <w:jc w:val="both"/>
              <w:rPr>
                <w:rFonts w:ascii="Times New Roman" w:hAnsi="Times New Roman" w:cs="Times New Roman"/>
                <w:sz w:val="28"/>
                <w:szCs w:val="28"/>
              </w:rPr>
            </w:pPr>
          </w:p>
        </w:tc>
        <w:tc>
          <w:tcPr>
            <w:tcW w:w="1134" w:type="dxa"/>
            <w:shd w:val="clear" w:color="auto" w:fill="auto"/>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начало</w:t>
            </w:r>
          </w:p>
        </w:tc>
        <w:tc>
          <w:tcPr>
            <w:tcW w:w="992" w:type="dxa"/>
            <w:shd w:val="clear" w:color="auto" w:fill="auto"/>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око</w:t>
            </w:r>
            <w:r w:rsidRPr="004E26FF">
              <w:rPr>
                <w:rFonts w:ascii="Times New Roman" w:hAnsi="Times New Roman" w:cs="Times New Roman"/>
                <w:b/>
                <w:sz w:val="28"/>
                <w:szCs w:val="28"/>
              </w:rPr>
              <w:t>н</w:t>
            </w:r>
            <w:r w:rsidRPr="004E26FF">
              <w:rPr>
                <w:rFonts w:ascii="Times New Roman" w:hAnsi="Times New Roman" w:cs="Times New Roman"/>
                <w:b/>
                <w:sz w:val="28"/>
                <w:szCs w:val="28"/>
              </w:rPr>
              <w:t>чание</w:t>
            </w:r>
          </w:p>
        </w:tc>
        <w:tc>
          <w:tcPr>
            <w:tcW w:w="2268" w:type="dxa"/>
            <w:vMerge/>
          </w:tcPr>
          <w:p w:rsidR="00B61D72" w:rsidRPr="004E26FF" w:rsidRDefault="00B61D72" w:rsidP="00B61D72">
            <w:pPr>
              <w:spacing w:after="0" w:line="240" w:lineRule="auto"/>
              <w:jc w:val="center"/>
              <w:rPr>
                <w:rFonts w:ascii="Times New Roman" w:hAnsi="Times New Roman" w:cs="Times New Roman"/>
                <w:sz w:val="28"/>
                <w:szCs w:val="28"/>
              </w:rPr>
            </w:pPr>
          </w:p>
        </w:tc>
        <w:tc>
          <w:tcPr>
            <w:tcW w:w="2268" w:type="dxa"/>
            <w:vMerge/>
          </w:tcPr>
          <w:p w:rsidR="00B61D72" w:rsidRPr="004E26FF" w:rsidRDefault="00B61D72" w:rsidP="00B61D72">
            <w:pPr>
              <w:spacing w:after="0" w:line="240" w:lineRule="auto"/>
              <w:jc w:val="center"/>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 Комплектование о</w:t>
            </w:r>
            <w:r w:rsidRPr="004E26FF">
              <w:rPr>
                <w:rFonts w:ascii="Times New Roman" w:hAnsi="Times New Roman" w:cs="Times New Roman"/>
                <w:sz w:val="28"/>
                <w:szCs w:val="28"/>
              </w:rPr>
              <w:t>б</w:t>
            </w:r>
            <w:r w:rsidRPr="004E26FF">
              <w:rPr>
                <w:rFonts w:ascii="Times New Roman" w:hAnsi="Times New Roman" w:cs="Times New Roman"/>
                <w:sz w:val="28"/>
                <w:szCs w:val="28"/>
              </w:rPr>
              <w:t>разовательного учре</w:t>
            </w:r>
            <w:r w:rsidRPr="004E26FF">
              <w:rPr>
                <w:rFonts w:ascii="Times New Roman" w:hAnsi="Times New Roman" w:cs="Times New Roman"/>
                <w:sz w:val="28"/>
                <w:szCs w:val="28"/>
              </w:rPr>
              <w:t>ж</w:t>
            </w:r>
            <w:r w:rsidRPr="004E26FF">
              <w:rPr>
                <w:rFonts w:ascii="Times New Roman" w:hAnsi="Times New Roman" w:cs="Times New Roman"/>
                <w:sz w:val="28"/>
                <w:szCs w:val="28"/>
              </w:rPr>
              <w:t>дения руководящими, педагогическими, уче</w:t>
            </w:r>
            <w:r w:rsidRPr="004E26FF">
              <w:rPr>
                <w:rFonts w:ascii="Times New Roman" w:hAnsi="Times New Roman" w:cs="Times New Roman"/>
                <w:sz w:val="28"/>
                <w:szCs w:val="28"/>
              </w:rPr>
              <w:t>б</w:t>
            </w:r>
            <w:r w:rsidRPr="004E26FF">
              <w:rPr>
                <w:rFonts w:ascii="Times New Roman" w:hAnsi="Times New Roman" w:cs="Times New Roman"/>
                <w:sz w:val="28"/>
                <w:szCs w:val="28"/>
              </w:rPr>
              <w:t>но-вспомогательными, административно-хозяйственными рабо</w:t>
            </w:r>
            <w:r w:rsidRPr="004E26FF">
              <w:rPr>
                <w:rFonts w:ascii="Times New Roman" w:hAnsi="Times New Roman" w:cs="Times New Roman"/>
                <w:sz w:val="28"/>
                <w:szCs w:val="28"/>
              </w:rPr>
              <w:t>т</w:t>
            </w:r>
            <w:r w:rsidRPr="004E26FF">
              <w:rPr>
                <w:rFonts w:ascii="Times New Roman" w:hAnsi="Times New Roman" w:cs="Times New Roman"/>
                <w:sz w:val="28"/>
                <w:szCs w:val="28"/>
              </w:rPr>
              <w:t>никами:</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1.1.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2. </w:t>
            </w:r>
            <w:proofErr w:type="spellStart"/>
            <w:r w:rsidRPr="004E26FF">
              <w:rPr>
                <w:rFonts w:ascii="Times New Roman" w:hAnsi="Times New Roman" w:cs="Times New Roman"/>
                <w:sz w:val="28"/>
                <w:szCs w:val="28"/>
              </w:rPr>
              <w:t>Предусмотрение</w:t>
            </w:r>
            <w:proofErr w:type="spellEnd"/>
            <w:r w:rsidRPr="004E26FF">
              <w:rPr>
                <w:rFonts w:ascii="Times New Roman" w:hAnsi="Times New Roman" w:cs="Times New Roman"/>
                <w:sz w:val="28"/>
                <w:szCs w:val="28"/>
              </w:rPr>
              <w:t xml:space="preserve"> д</w:t>
            </w:r>
            <w:r w:rsidRPr="004E26FF">
              <w:rPr>
                <w:rFonts w:ascii="Times New Roman" w:hAnsi="Times New Roman" w:cs="Times New Roman"/>
                <w:sz w:val="28"/>
                <w:szCs w:val="28"/>
              </w:rPr>
              <w:t>о</w:t>
            </w:r>
            <w:r w:rsidRPr="004E26FF">
              <w:rPr>
                <w:rFonts w:ascii="Times New Roman" w:hAnsi="Times New Roman" w:cs="Times New Roman"/>
                <w:sz w:val="28"/>
                <w:szCs w:val="28"/>
              </w:rPr>
              <w:t>полнительных должн</w:t>
            </w:r>
            <w:r w:rsidRPr="004E26FF">
              <w:rPr>
                <w:rFonts w:ascii="Times New Roman" w:hAnsi="Times New Roman" w:cs="Times New Roman"/>
                <w:sz w:val="28"/>
                <w:szCs w:val="28"/>
              </w:rPr>
              <w:t>о</w:t>
            </w:r>
            <w:r w:rsidRPr="004E26FF">
              <w:rPr>
                <w:rFonts w:ascii="Times New Roman" w:hAnsi="Times New Roman" w:cs="Times New Roman"/>
                <w:sz w:val="28"/>
                <w:szCs w:val="28"/>
              </w:rPr>
              <w:t>стей педагогических работников в Группах для детей с ОВЗ, имеющих соответс</w:t>
            </w:r>
            <w:r w:rsidRPr="004E26FF">
              <w:rPr>
                <w:rFonts w:ascii="Times New Roman" w:hAnsi="Times New Roman" w:cs="Times New Roman"/>
                <w:sz w:val="28"/>
                <w:szCs w:val="28"/>
              </w:rPr>
              <w:t>т</w:t>
            </w:r>
            <w:r w:rsidRPr="004E26FF">
              <w:rPr>
                <w:rFonts w:ascii="Times New Roman" w:hAnsi="Times New Roman" w:cs="Times New Roman"/>
                <w:sz w:val="28"/>
                <w:szCs w:val="28"/>
              </w:rPr>
              <w:t xml:space="preserve">вующую квалификацию для работы с детьми </w:t>
            </w:r>
            <w:r>
              <w:rPr>
                <w:rFonts w:ascii="Times New Roman" w:hAnsi="Times New Roman" w:cs="Times New Roman"/>
                <w:sz w:val="28"/>
                <w:szCs w:val="28"/>
              </w:rPr>
              <w:t>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lang w:val="en-US"/>
              </w:rPr>
              <w:t>2.1.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4E26FF">
              <w:rPr>
                <w:rFonts w:ascii="Times New Roman" w:hAnsi="Times New Roman" w:cs="Times New Roman"/>
                <w:sz w:val="28"/>
                <w:szCs w:val="28"/>
              </w:rPr>
              <w:t>. Мотивация педагог</w:t>
            </w:r>
            <w:r w:rsidRPr="004E26FF">
              <w:rPr>
                <w:rFonts w:ascii="Times New Roman" w:hAnsi="Times New Roman" w:cs="Times New Roman"/>
                <w:sz w:val="28"/>
                <w:szCs w:val="28"/>
              </w:rPr>
              <w:t>и</w:t>
            </w:r>
            <w:r w:rsidRPr="004E26FF">
              <w:rPr>
                <w:rFonts w:ascii="Times New Roman" w:hAnsi="Times New Roman" w:cs="Times New Roman"/>
                <w:sz w:val="28"/>
                <w:szCs w:val="28"/>
              </w:rPr>
              <w:t>ческих работников ДОО к введению и ре</w:t>
            </w:r>
            <w:r w:rsidRPr="004E26FF">
              <w:rPr>
                <w:rFonts w:ascii="Times New Roman" w:hAnsi="Times New Roman" w:cs="Times New Roman"/>
                <w:sz w:val="28"/>
                <w:szCs w:val="28"/>
              </w:rPr>
              <w:t>а</w:t>
            </w:r>
            <w:r w:rsidRPr="004E26FF">
              <w:rPr>
                <w:rFonts w:ascii="Times New Roman" w:hAnsi="Times New Roman" w:cs="Times New Roman"/>
                <w:sz w:val="28"/>
                <w:szCs w:val="28"/>
              </w:rPr>
              <w:t xml:space="preserve">лизации ФГОС </w:t>
            </w:r>
            <w:proofErr w:type="gramStart"/>
            <w:r w:rsidRPr="004E26FF">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части работы с детьми с 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4E26FF">
              <w:rPr>
                <w:rFonts w:ascii="Times New Roman" w:hAnsi="Times New Roman" w:cs="Times New Roman"/>
                <w:sz w:val="28"/>
                <w:szCs w:val="28"/>
                <w:lang w:val="en-US"/>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4E26FF">
              <w:rPr>
                <w:rFonts w:ascii="Times New Roman" w:hAnsi="Times New Roman" w:cs="Times New Roman"/>
                <w:sz w:val="28"/>
                <w:szCs w:val="28"/>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Pr="004E26FF">
              <w:rPr>
                <w:rFonts w:ascii="Times New Roman" w:hAnsi="Times New Roman" w:cs="Times New Roman"/>
                <w:sz w:val="28"/>
                <w:szCs w:val="28"/>
              </w:rPr>
              <w:t>. Определение состава педагогических рабо</w:t>
            </w:r>
            <w:r w:rsidRPr="004E26FF">
              <w:rPr>
                <w:rFonts w:ascii="Times New Roman" w:hAnsi="Times New Roman" w:cs="Times New Roman"/>
                <w:sz w:val="28"/>
                <w:szCs w:val="28"/>
              </w:rPr>
              <w:t>т</w:t>
            </w:r>
            <w:r w:rsidRPr="004E26FF">
              <w:rPr>
                <w:rFonts w:ascii="Times New Roman" w:hAnsi="Times New Roman" w:cs="Times New Roman"/>
                <w:sz w:val="28"/>
                <w:szCs w:val="28"/>
              </w:rPr>
              <w:t>ников, которым нео</w:t>
            </w:r>
            <w:r w:rsidRPr="004E26FF">
              <w:rPr>
                <w:rFonts w:ascii="Times New Roman" w:hAnsi="Times New Roman" w:cs="Times New Roman"/>
                <w:sz w:val="28"/>
                <w:szCs w:val="28"/>
              </w:rPr>
              <w:t>б</w:t>
            </w:r>
            <w:r w:rsidRPr="004E26FF">
              <w:rPr>
                <w:rFonts w:ascii="Times New Roman" w:hAnsi="Times New Roman" w:cs="Times New Roman"/>
                <w:sz w:val="28"/>
                <w:szCs w:val="28"/>
              </w:rPr>
              <w:t>ходимо пройти курс</w:t>
            </w:r>
            <w:r w:rsidRPr="004E26FF">
              <w:rPr>
                <w:rFonts w:ascii="Times New Roman" w:hAnsi="Times New Roman" w:cs="Times New Roman"/>
                <w:sz w:val="28"/>
                <w:szCs w:val="28"/>
              </w:rPr>
              <w:t>о</w:t>
            </w:r>
            <w:r w:rsidRPr="004E26FF">
              <w:rPr>
                <w:rFonts w:ascii="Times New Roman" w:hAnsi="Times New Roman" w:cs="Times New Roman"/>
                <w:sz w:val="28"/>
                <w:szCs w:val="28"/>
              </w:rPr>
              <w:t>вую подготовку по в</w:t>
            </w:r>
            <w:r w:rsidRPr="004E26FF">
              <w:rPr>
                <w:rFonts w:ascii="Times New Roman" w:hAnsi="Times New Roman" w:cs="Times New Roman"/>
                <w:sz w:val="28"/>
                <w:szCs w:val="28"/>
              </w:rPr>
              <w:t>о</w:t>
            </w:r>
            <w:r w:rsidRPr="004E26FF">
              <w:rPr>
                <w:rFonts w:ascii="Times New Roman" w:hAnsi="Times New Roman" w:cs="Times New Roman"/>
                <w:sz w:val="28"/>
                <w:szCs w:val="28"/>
              </w:rPr>
              <w:t xml:space="preserve">просам реализации ФГОС </w:t>
            </w:r>
            <w:proofErr w:type="gramStart"/>
            <w:r w:rsidRPr="004E26FF">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части р</w:t>
            </w:r>
            <w:r>
              <w:rPr>
                <w:rFonts w:ascii="Times New Roman" w:hAnsi="Times New Roman" w:cs="Times New Roman"/>
                <w:sz w:val="28"/>
                <w:szCs w:val="28"/>
              </w:rPr>
              <w:t>а</w:t>
            </w:r>
            <w:r>
              <w:rPr>
                <w:rFonts w:ascii="Times New Roman" w:hAnsi="Times New Roman" w:cs="Times New Roman"/>
                <w:sz w:val="28"/>
                <w:szCs w:val="28"/>
              </w:rPr>
              <w:t>боты с детьми с 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4E26FF">
              <w:rPr>
                <w:rFonts w:ascii="Times New Roman" w:hAnsi="Times New Roman" w:cs="Times New Roman"/>
                <w:sz w:val="28"/>
                <w:szCs w:val="28"/>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4E26FF">
              <w:rPr>
                <w:rFonts w:ascii="Times New Roman" w:hAnsi="Times New Roman" w:cs="Times New Roman"/>
                <w:sz w:val="28"/>
                <w:szCs w:val="28"/>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4E26FF">
              <w:rPr>
                <w:rFonts w:ascii="Times New Roman" w:hAnsi="Times New Roman" w:cs="Times New Roman"/>
                <w:sz w:val="28"/>
                <w:szCs w:val="28"/>
              </w:rPr>
              <w:t>. Формирование еж</w:t>
            </w:r>
            <w:r w:rsidRPr="004E26FF">
              <w:rPr>
                <w:rFonts w:ascii="Times New Roman" w:hAnsi="Times New Roman" w:cs="Times New Roman"/>
                <w:sz w:val="28"/>
                <w:szCs w:val="28"/>
              </w:rPr>
              <w:t>е</w:t>
            </w:r>
            <w:r w:rsidRPr="004E26FF">
              <w:rPr>
                <w:rFonts w:ascii="Times New Roman" w:hAnsi="Times New Roman" w:cs="Times New Roman"/>
                <w:sz w:val="28"/>
                <w:szCs w:val="28"/>
              </w:rPr>
              <w:t>годно заказа в образ</w:t>
            </w:r>
            <w:r w:rsidRPr="004E26FF">
              <w:rPr>
                <w:rFonts w:ascii="Times New Roman" w:hAnsi="Times New Roman" w:cs="Times New Roman"/>
                <w:sz w:val="28"/>
                <w:szCs w:val="28"/>
              </w:rPr>
              <w:t>о</w:t>
            </w:r>
            <w:r w:rsidRPr="004E26FF">
              <w:rPr>
                <w:rFonts w:ascii="Times New Roman" w:hAnsi="Times New Roman" w:cs="Times New Roman"/>
                <w:sz w:val="28"/>
                <w:szCs w:val="28"/>
              </w:rPr>
              <w:t>вательные организации, реализующие дополн</w:t>
            </w:r>
            <w:r w:rsidRPr="004E26FF">
              <w:rPr>
                <w:rFonts w:ascii="Times New Roman" w:hAnsi="Times New Roman" w:cs="Times New Roman"/>
                <w:sz w:val="28"/>
                <w:szCs w:val="28"/>
              </w:rPr>
              <w:t>и</w:t>
            </w:r>
            <w:r w:rsidRPr="004E26FF">
              <w:rPr>
                <w:rFonts w:ascii="Times New Roman" w:hAnsi="Times New Roman" w:cs="Times New Roman"/>
                <w:sz w:val="28"/>
                <w:szCs w:val="28"/>
              </w:rPr>
              <w:t>тельные професси</w:t>
            </w:r>
            <w:r w:rsidRPr="004E26FF">
              <w:rPr>
                <w:rFonts w:ascii="Times New Roman" w:hAnsi="Times New Roman" w:cs="Times New Roman"/>
                <w:sz w:val="28"/>
                <w:szCs w:val="28"/>
              </w:rPr>
              <w:t>о</w:t>
            </w:r>
            <w:r w:rsidRPr="004E26FF">
              <w:rPr>
                <w:rFonts w:ascii="Times New Roman" w:hAnsi="Times New Roman" w:cs="Times New Roman"/>
                <w:sz w:val="28"/>
                <w:szCs w:val="28"/>
              </w:rPr>
              <w:t>нальные программы, на курсовую подготовку педагогических рабо</w:t>
            </w:r>
            <w:r w:rsidRPr="004E26FF">
              <w:rPr>
                <w:rFonts w:ascii="Times New Roman" w:hAnsi="Times New Roman" w:cs="Times New Roman"/>
                <w:sz w:val="28"/>
                <w:szCs w:val="28"/>
              </w:rPr>
              <w:t>т</w:t>
            </w:r>
            <w:r w:rsidRPr="004E26FF">
              <w:rPr>
                <w:rFonts w:ascii="Times New Roman" w:hAnsi="Times New Roman" w:cs="Times New Roman"/>
                <w:sz w:val="28"/>
                <w:szCs w:val="28"/>
              </w:rPr>
              <w:t>ников, обеспечение о</w:t>
            </w:r>
            <w:r w:rsidRPr="004E26FF">
              <w:rPr>
                <w:rFonts w:ascii="Times New Roman" w:hAnsi="Times New Roman" w:cs="Times New Roman"/>
                <w:sz w:val="28"/>
                <w:szCs w:val="28"/>
              </w:rPr>
              <w:t>р</w:t>
            </w:r>
            <w:r w:rsidRPr="004E26FF">
              <w:rPr>
                <w:rFonts w:ascii="Times New Roman" w:hAnsi="Times New Roman" w:cs="Times New Roman"/>
                <w:sz w:val="28"/>
                <w:szCs w:val="28"/>
              </w:rPr>
              <w:t>ганизации повышения квалификации педаг</w:t>
            </w:r>
            <w:r w:rsidRPr="004E26FF">
              <w:rPr>
                <w:rFonts w:ascii="Times New Roman" w:hAnsi="Times New Roman" w:cs="Times New Roman"/>
                <w:sz w:val="28"/>
                <w:szCs w:val="28"/>
              </w:rPr>
              <w:t>о</w:t>
            </w:r>
            <w:r w:rsidRPr="004E26FF">
              <w:rPr>
                <w:rFonts w:ascii="Times New Roman" w:hAnsi="Times New Roman" w:cs="Times New Roman"/>
                <w:sz w:val="28"/>
                <w:szCs w:val="28"/>
              </w:rPr>
              <w:t>гических работников</w:t>
            </w:r>
            <w:r>
              <w:rPr>
                <w:rFonts w:ascii="Times New Roman" w:hAnsi="Times New Roman" w:cs="Times New Roman"/>
                <w:sz w:val="28"/>
                <w:szCs w:val="28"/>
              </w:rPr>
              <w:t xml:space="preserve"> для работы с детьми с 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4E26FF">
              <w:rPr>
                <w:rFonts w:ascii="Times New Roman" w:hAnsi="Times New Roman" w:cs="Times New Roman"/>
                <w:sz w:val="28"/>
                <w:szCs w:val="28"/>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4E26FF">
              <w:rPr>
                <w:rFonts w:ascii="Times New Roman" w:hAnsi="Times New Roman" w:cs="Times New Roman"/>
                <w:sz w:val="28"/>
                <w:szCs w:val="28"/>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8E0702"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 xml:space="preserve">. Осуществление </w:t>
            </w:r>
            <w:proofErr w:type="gramStart"/>
            <w:r w:rsidRPr="004E26FF">
              <w:rPr>
                <w:rFonts w:ascii="Times New Roman" w:hAnsi="Times New Roman" w:cs="Times New Roman"/>
                <w:sz w:val="28"/>
                <w:szCs w:val="28"/>
              </w:rPr>
              <w:t>ко</w:t>
            </w:r>
            <w:r w:rsidRPr="004E26FF">
              <w:rPr>
                <w:rFonts w:ascii="Times New Roman" w:hAnsi="Times New Roman" w:cs="Times New Roman"/>
                <w:sz w:val="28"/>
                <w:szCs w:val="28"/>
              </w:rPr>
              <w:t>н</w:t>
            </w:r>
            <w:r w:rsidRPr="004E26FF">
              <w:rPr>
                <w:rFonts w:ascii="Times New Roman" w:hAnsi="Times New Roman" w:cs="Times New Roman"/>
                <w:sz w:val="28"/>
                <w:szCs w:val="28"/>
              </w:rPr>
              <w:t>троля за</w:t>
            </w:r>
            <w:proofErr w:type="gramEnd"/>
            <w:r w:rsidRPr="004E26FF">
              <w:rPr>
                <w:rFonts w:ascii="Times New Roman" w:hAnsi="Times New Roman" w:cs="Times New Roman"/>
                <w:sz w:val="28"/>
                <w:szCs w:val="28"/>
              </w:rPr>
              <w:t xml:space="preserve"> повышением квалификации педаг</w:t>
            </w:r>
            <w:r w:rsidRPr="004E26FF">
              <w:rPr>
                <w:rFonts w:ascii="Times New Roman" w:hAnsi="Times New Roman" w:cs="Times New Roman"/>
                <w:sz w:val="28"/>
                <w:szCs w:val="28"/>
              </w:rPr>
              <w:t>о</w:t>
            </w:r>
            <w:r w:rsidRPr="004E26FF">
              <w:rPr>
                <w:rFonts w:ascii="Times New Roman" w:hAnsi="Times New Roman" w:cs="Times New Roman"/>
                <w:sz w:val="28"/>
                <w:szCs w:val="28"/>
              </w:rPr>
              <w:t>гических работников ДОО, принятие мер для обеспечения создания кадровых условий для</w:t>
            </w:r>
            <w:r>
              <w:rPr>
                <w:rFonts w:ascii="Times New Roman" w:hAnsi="Times New Roman" w:cs="Times New Roman"/>
                <w:sz w:val="28"/>
                <w:szCs w:val="28"/>
              </w:rPr>
              <w:t xml:space="preserve"> работы с детьми с ОВЗ</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lang w:val="en-US"/>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rPr>
              <w:t>. Организация научно-методического сопр</w:t>
            </w:r>
            <w:r w:rsidRPr="004E26FF">
              <w:rPr>
                <w:rFonts w:ascii="Times New Roman" w:hAnsi="Times New Roman" w:cs="Times New Roman"/>
                <w:sz w:val="28"/>
                <w:szCs w:val="28"/>
              </w:rPr>
              <w:t>о</w:t>
            </w:r>
            <w:r w:rsidRPr="004E26FF">
              <w:rPr>
                <w:rFonts w:ascii="Times New Roman" w:hAnsi="Times New Roman" w:cs="Times New Roman"/>
                <w:sz w:val="28"/>
                <w:szCs w:val="28"/>
              </w:rPr>
              <w:lastRenderedPageBreak/>
              <w:t xml:space="preserve">вождения реализации ФГОС </w:t>
            </w:r>
            <w:proofErr w:type="gramStart"/>
            <w:r w:rsidRPr="004E26FF">
              <w:rPr>
                <w:rFonts w:ascii="Times New Roman" w:hAnsi="Times New Roman" w:cs="Times New Roman"/>
                <w:sz w:val="28"/>
                <w:szCs w:val="28"/>
              </w:rPr>
              <w:t>ДО</w:t>
            </w:r>
            <w:proofErr w:type="gramEnd"/>
            <w:r w:rsidRPr="004E26FF">
              <w:rPr>
                <w:rFonts w:ascii="Times New Roman" w:hAnsi="Times New Roman" w:cs="Times New Roman"/>
                <w:sz w:val="28"/>
                <w:szCs w:val="28"/>
              </w:rPr>
              <w:t xml:space="preserve"> </w:t>
            </w:r>
            <w:proofErr w:type="gramStart"/>
            <w:r w:rsidRPr="004E26FF">
              <w:rPr>
                <w:rFonts w:ascii="Times New Roman" w:hAnsi="Times New Roman" w:cs="Times New Roman"/>
                <w:sz w:val="28"/>
                <w:szCs w:val="28"/>
              </w:rPr>
              <w:t>в</w:t>
            </w:r>
            <w:proofErr w:type="gramEnd"/>
            <w:r w:rsidRPr="004E26FF">
              <w:rPr>
                <w:rFonts w:ascii="Times New Roman" w:hAnsi="Times New Roman" w:cs="Times New Roman"/>
                <w:sz w:val="28"/>
                <w:szCs w:val="28"/>
              </w:rPr>
              <w:t xml:space="preserve"> образов</w:t>
            </w:r>
            <w:r w:rsidRPr="004E26FF">
              <w:rPr>
                <w:rFonts w:ascii="Times New Roman" w:hAnsi="Times New Roman" w:cs="Times New Roman"/>
                <w:sz w:val="28"/>
                <w:szCs w:val="28"/>
              </w:rPr>
              <w:t>а</w:t>
            </w:r>
            <w:r w:rsidRPr="004E26FF">
              <w:rPr>
                <w:rFonts w:ascii="Times New Roman" w:hAnsi="Times New Roman" w:cs="Times New Roman"/>
                <w:sz w:val="28"/>
                <w:szCs w:val="28"/>
              </w:rPr>
              <w:t>тельной организации</w:t>
            </w:r>
            <w:r>
              <w:rPr>
                <w:rFonts w:ascii="Times New Roman" w:hAnsi="Times New Roman" w:cs="Times New Roman"/>
                <w:sz w:val="28"/>
                <w:szCs w:val="28"/>
              </w:rPr>
              <w:t xml:space="preserve"> в части работы с детьми с 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w:t>
            </w:r>
            <w:r w:rsidRPr="004E26FF">
              <w:rPr>
                <w:rFonts w:ascii="Times New Roman" w:hAnsi="Times New Roman" w:cs="Times New Roman"/>
                <w:sz w:val="28"/>
                <w:szCs w:val="28"/>
                <w:lang w:val="en-US"/>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rPr>
              <w:t>. Изучение и диссем</w:t>
            </w:r>
            <w:r w:rsidRPr="004E26FF">
              <w:rPr>
                <w:rFonts w:ascii="Times New Roman" w:hAnsi="Times New Roman" w:cs="Times New Roman"/>
                <w:sz w:val="28"/>
                <w:szCs w:val="28"/>
              </w:rPr>
              <w:t>и</w:t>
            </w:r>
            <w:r w:rsidRPr="004E26FF">
              <w:rPr>
                <w:rFonts w:ascii="Times New Roman" w:hAnsi="Times New Roman" w:cs="Times New Roman"/>
                <w:sz w:val="28"/>
                <w:szCs w:val="28"/>
              </w:rPr>
              <w:t>нация опыта работы педагогов, реализу</w:t>
            </w:r>
            <w:r w:rsidRPr="004E26FF">
              <w:rPr>
                <w:rFonts w:ascii="Times New Roman" w:hAnsi="Times New Roman" w:cs="Times New Roman"/>
                <w:sz w:val="28"/>
                <w:szCs w:val="28"/>
              </w:rPr>
              <w:t>ю</w:t>
            </w:r>
            <w:r w:rsidRPr="004E26FF">
              <w:rPr>
                <w:rFonts w:ascii="Times New Roman" w:hAnsi="Times New Roman" w:cs="Times New Roman"/>
                <w:sz w:val="28"/>
                <w:szCs w:val="28"/>
              </w:rPr>
              <w:t xml:space="preserve">щих ФГОС </w:t>
            </w:r>
            <w:proofErr w:type="gramStart"/>
            <w:r w:rsidRPr="004E26FF">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части работы с детьми с ОВЗ</w:t>
            </w: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lang w:val="en-US"/>
              </w:rPr>
              <w:t>.1.</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rPr>
              <w:t>.2.</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rPr>
              <w:t>.3.</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9" w:type="dxa"/>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992" w:type="dxa"/>
            <w:shd w:val="clear" w:color="auto" w:fill="auto"/>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c>
          <w:tcPr>
            <w:tcW w:w="2268" w:type="dxa"/>
          </w:tcPr>
          <w:p w:rsidR="00B61D72" w:rsidRPr="004E26FF" w:rsidRDefault="00B61D72" w:rsidP="00B61D72">
            <w:pPr>
              <w:spacing w:after="0" w:line="240" w:lineRule="auto"/>
              <w:rPr>
                <w:rFonts w:ascii="Times New Roman" w:hAnsi="Times New Roman" w:cs="Times New Roman"/>
                <w:sz w:val="28"/>
                <w:szCs w:val="28"/>
              </w:rPr>
            </w:pPr>
          </w:p>
        </w:tc>
      </w:tr>
    </w:tbl>
    <w:p w:rsidR="00B61D72" w:rsidRPr="004E26FF" w:rsidRDefault="00B61D72" w:rsidP="00B61D72">
      <w:pPr>
        <w:spacing w:after="0" w:line="240" w:lineRule="auto"/>
        <w:jc w:val="both"/>
        <w:rPr>
          <w:rFonts w:ascii="Times New Roman" w:hAnsi="Times New Roman" w:cs="Times New Roman"/>
          <w:b/>
          <w:sz w:val="28"/>
          <w:szCs w:val="28"/>
        </w:rPr>
      </w:pPr>
    </w:p>
    <w:p w:rsidR="00B61D72" w:rsidRPr="00807537" w:rsidRDefault="00B61D72" w:rsidP="00B61D72">
      <w:pPr>
        <w:spacing w:after="0" w:line="240" w:lineRule="auto"/>
        <w:ind w:firstLine="709"/>
        <w:jc w:val="both"/>
        <w:rPr>
          <w:rFonts w:ascii="Times New Roman" w:hAnsi="Times New Roman" w:cs="Times New Roman"/>
          <w:i/>
          <w:sz w:val="28"/>
          <w:szCs w:val="28"/>
        </w:rPr>
      </w:pPr>
      <w:r w:rsidRPr="004E26FF">
        <w:rPr>
          <w:rFonts w:ascii="Times New Roman" w:hAnsi="Times New Roman" w:cs="Times New Roman"/>
          <w:b/>
          <w:sz w:val="28"/>
          <w:szCs w:val="28"/>
        </w:rPr>
        <w:br w:type="page"/>
      </w:r>
      <w:r w:rsidRPr="00807537">
        <w:rPr>
          <w:rFonts w:ascii="Times New Roman" w:hAnsi="Times New Roman" w:cs="Times New Roman"/>
          <w:b/>
          <w:i/>
          <w:sz w:val="28"/>
          <w:szCs w:val="28"/>
        </w:rPr>
        <w:lastRenderedPageBreak/>
        <w:t xml:space="preserve">Единичный проект № 3. </w:t>
      </w:r>
      <w:r w:rsidRPr="00807537">
        <w:rPr>
          <w:rFonts w:ascii="Times New Roman" w:hAnsi="Times New Roman" w:cs="Times New Roman"/>
          <w:b/>
          <w:bCs/>
          <w:i/>
          <w:color w:val="000000"/>
          <w:sz w:val="28"/>
          <w:szCs w:val="28"/>
        </w:rPr>
        <w:t>Материально-технические условия реализ</w:t>
      </w:r>
      <w:r w:rsidRPr="00807537">
        <w:rPr>
          <w:rFonts w:ascii="Times New Roman" w:hAnsi="Times New Roman" w:cs="Times New Roman"/>
          <w:b/>
          <w:bCs/>
          <w:i/>
          <w:color w:val="000000"/>
          <w:sz w:val="28"/>
          <w:szCs w:val="28"/>
        </w:rPr>
        <w:t>а</w:t>
      </w:r>
      <w:r w:rsidRPr="00807537">
        <w:rPr>
          <w:rFonts w:ascii="Times New Roman" w:hAnsi="Times New Roman" w:cs="Times New Roman"/>
          <w:b/>
          <w:bCs/>
          <w:i/>
          <w:color w:val="000000"/>
          <w:sz w:val="28"/>
          <w:szCs w:val="28"/>
        </w:rPr>
        <w:t xml:space="preserve">ции </w:t>
      </w:r>
      <w:r>
        <w:rPr>
          <w:rFonts w:ascii="Times New Roman" w:hAnsi="Times New Roman" w:cs="Times New Roman"/>
          <w:b/>
          <w:bCs/>
          <w:i/>
          <w:color w:val="000000"/>
          <w:sz w:val="28"/>
          <w:szCs w:val="28"/>
        </w:rPr>
        <w:t xml:space="preserve">адаптированной </w:t>
      </w:r>
      <w:r w:rsidRPr="00807537">
        <w:rPr>
          <w:rFonts w:ascii="Times New Roman" w:hAnsi="Times New Roman" w:cs="Times New Roman"/>
          <w:b/>
          <w:bCs/>
          <w:i/>
          <w:color w:val="000000"/>
          <w:sz w:val="28"/>
          <w:szCs w:val="28"/>
        </w:rPr>
        <w:t>образовательной программы дошкольного образов</w:t>
      </w:r>
      <w:r w:rsidRPr="00807537">
        <w:rPr>
          <w:rFonts w:ascii="Times New Roman" w:hAnsi="Times New Roman" w:cs="Times New Roman"/>
          <w:b/>
          <w:bCs/>
          <w:i/>
          <w:color w:val="000000"/>
          <w:sz w:val="28"/>
          <w:szCs w:val="28"/>
        </w:rPr>
        <w:t>а</w:t>
      </w:r>
      <w:r w:rsidRPr="00807537">
        <w:rPr>
          <w:rFonts w:ascii="Times New Roman" w:hAnsi="Times New Roman" w:cs="Times New Roman"/>
          <w:b/>
          <w:bCs/>
          <w:i/>
          <w:color w:val="000000"/>
          <w:sz w:val="28"/>
          <w:szCs w:val="28"/>
        </w:rPr>
        <w:t>ния.</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Cs/>
          <w:color w:val="000000"/>
          <w:sz w:val="28"/>
          <w:szCs w:val="28"/>
        </w:rPr>
      </w:pPr>
      <w:r w:rsidRPr="004E26FF">
        <w:rPr>
          <w:rFonts w:ascii="Times New Roman" w:hAnsi="Times New Roman" w:cs="Times New Roman"/>
          <w:sz w:val="28"/>
          <w:szCs w:val="28"/>
        </w:rPr>
        <w:t xml:space="preserve">Цель: обеспечить </w:t>
      </w:r>
      <w:r w:rsidRPr="004E26FF">
        <w:rPr>
          <w:rFonts w:ascii="Times New Roman" w:hAnsi="Times New Roman" w:cs="Times New Roman"/>
          <w:bCs/>
          <w:color w:val="000000"/>
          <w:sz w:val="28"/>
          <w:szCs w:val="28"/>
        </w:rPr>
        <w:t xml:space="preserve">материально-технические условия реализации </w:t>
      </w:r>
      <w:r>
        <w:rPr>
          <w:rFonts w:ascii="Times New Roman" w:hAnsi="Times New Roman" w:cs="Times New Roman"/>
          <w:bCs/>
          <w:color w:val="000000"/>
          <w:sz w:val="28"/>
          <w:szCs w:val="28"/>
        </w:rPr>
        <w:t>адапт</w:t>
      </w:r>
      <w:r>
        <w:rPr>
          <w:rFonts w:ascii="Times New Roman" w:hAnsi="Times New Roman" w:cs="Times New Roman"/>
          <w:bCs/>
          <w:color w:val="000000"/>
          <w:sz w:val="28"/>
          <w:szCs w:val="28"/>
        </w:rPr>
        <w:t>и</w:t>
      </w:r>
      <w:r>
        <w:rPr>
          <w:rFonts w:ascii="Times New Roman" w:hAnsi="Times New Roman" w:cs="Times New Roman"/>
          <w:bCs/>
          <w:color w:val="000000"/>
          <w:sz w:val="28"/>
          <w:szCs w:val="28"/>
        </w:rPr>
        <w:t xml:space="preserve">рованной </w:t>
      </w:r>
      <w:r w:rsidRPr="004E26FF">
        <w:rPr>
          <w:rFonts w:ascii="Times New Roman" w:hAnsi="Times New Roman" w:cs="Times New Roman"/>
          <w:bCs/>
          <w:color w:val="000000"/>
          <w:sz w:val="28"/>
          <w:szCs w:val="28"/>
        </w:rPr>
        <w:t>образовательной программы дошкольного образования.</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1134"/>
        <w:gridCol w:w="993"/>
        <w:gridCol w:w="2268"/>
        <w:gridCol w:w="2410"/>
      </w:tblGrid>
      <w:tr w:rsidR="00B61D72" w:rsidRPr="004E26FF" w:rsidTr="00B61D72">
        <w:trPr>
          <w:trHeight w:val="599"/>
        </w:trPr>
        <w:tc>
          <w:tcPr>
            <w:tcW w:w="311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B61D72" w:rsidRPr="004E26FF"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деятельности</w:t>
            </w:r>
          </w:p>
        </w:tc>
        <w:tc>
          <w:tcPr>
            <w:tcW w:w="2127" w:type="dxa"/>
            <w:gridSpan w:val="2"/>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Сроки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реализации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Ответственные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за реализацию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Исполнители</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lang w:val="en-US"/>
              </w:rPr>
              <w:t>/</w:t>
            </w:r>
            <w:proofErr w:type="spellStart"/>
            <w:r w:rsidRPr="004E26FF">
              <w:rPr>
                <w:rFonts w:ascii="Times New Roman" w:hAnsi="Times New Roman" w:cs="Times New Roman"/>
                <w:b/>
                <w:sz w:val="28"/>
                <w:szCs w:val="28"/>
                <w:lang w:val="en-US"/>
              </w:rPr>
              <w:t>cоисполнители</w:t>
            </w:r>
            <w:proofErr w:type="spellEnd"/>
          </w:p>
        </w:tc>
      </w:tr>
      <w:tr w:rsidR="00B61D72" w:rsidRPr="004E26FF" w:rsidTr="00B61D72">
        <w:tc>
          <w:tcPr>
            <w:tcW w:w="311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начало</w:t>
            </w:r>
          </w:p>
        </w:tc>
        <w:tc>
          <w:tcPr>
            <w:tcW w:w="993"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око</w:t>
            </w:r>
            <w:r w:rsidRPr="004E26FF">
              <w:rPr>
                <w:rFonts w:ascii="Times New Roman" w:hAnsi="Times New Roman" w:cs="Times New Roman"/>
                <w:b/>
                <w:sz w:val="28"/>
                <w:szCs w:val="28"/>
              </w:rPr>
              <w:t>н</w:t>
            </w:r>
            <w:r w:rsidRPr="004E26FF">
              <w:rPr>
                <w:rFonts w:ascii="Times New Roman" w:hAnsi="Times New Roman" w:cs="Times New Roman"/>
                <w:b/>
                <w:sz w:val="28"/>
                <w:szCs w:val="28"/>
              </w:rPr>
              <w:t>чание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 xml:space="preserve">1. Создание условий </w:t>
            </w:r>
            <w:r>
              <w:rPr>
                <w:sz w:val="28"/>
                <w:szCs w:val="28"/>
              </w:rPr>
              <w:t xml:space="preserve">для детей с ОВЗ </w:t>
            </w:r>
            <w:r w:rsidRPr="004E26FF">
              <w:rPr>
                <w:sz w:val="28"/>
                <w:szCs w:val="28"/>
              </w:rPr>
              <w:t>в соо</w:t>
            </w:r>
            <w:r w:rsidRPr="004E26FF">
              <w:rPr>
                <w:sz w:val="28"/>
                <w:szCs w:val="28"/>
              </w:rPr>
              <w:t>т</w:t>
            </w:r>
            <w:r w:rsidRPr="004E26FF">
              <w:rPr>
                <w:sz w:val="28"/>
                <w:szCs w:val="28"/>
              </w:rPr>
              <w:t>ветствии с санитарно-эпидемиологическими правилами и нормат</w:t>
            </w:r>
            <w:r w:rsidRPr="004E26FF">
              <w:rPr>
                <w:sz w:val="28"/>
                <w:szCs w:val="28"/>
              </w:rPr>
              <w:t>и</w:t>
            </w:r>
            <w:r w:rsidRPr="004E26FF">
              <w:rPr>
                <w:sz w:val="28"/>
                <w:szCs w:val="28"/>
              </w:rPr>
              <w:t>вами:</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lang w:val="en-US"/>
              </w:rPr>
              <w:t>1.1.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 xml:space="preserve">2. Создание условий </w:t>
            </w:r>
            <w:r>
              <w:rPr>
                <w:sz w:val="28"/>
                <w:szCs w:val="28"/>
              </w:rPr>
              <w:t xml:space="preserve">для детей с ОВЗ </w:t>
            </w:r>
            <w:r w:rsidRPr="004E26FF">
              <w:rPr>
                <w:sz w:val="28"/>
                <w:szCs w:val="28"/>
              </w:rPr>
              <w:t>в соо</w:t>
            </w:r>
            <w:r w:rsidRPr="004E26FF">
              <w:rPr>
                <w:sz w:val="28"/>
                <w:szCs w:val="28"/>
              </w:rPr>
              <w:t>т</w:t>
            </w:r>
            <w:r w:rsidRPr="004E26FF">
              <w:rPr>
                <w:sz w:val="28"/>
                <w:szCs w:val="28"/>
              </w:rPr>
              <w:t>ветствии с правилами пожарной безопасности</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 Создание условий в соответствии с возра</w:t>
            </w:r>
            <w:r w:rsidRPr="004E26FF">
              <w:rPr>
                <w:sz w:val="28"/>
                <w:szCs w:val="28"/>
              </w:rPr>
              <w:t>с</w:t>
            </w:r>
            <w:r w:rsidRPr="004E26FF">
              <w:rPr>
                <w:sz w:val="28"/>
                <w:szCs w:val="28"/>
              </w:rPr>
              <w:t>том и индивидуальн</w:t>
            </w:r>
            <w:r w:rsidRPr="004E26FF">
              <w:rPr>
                <w:sz w:val="28"/>
                <w:szCs w:val="28"/>
              </w:rPr>
              <w:t>ы</w:t>
            </w:r>
            <w:r w:rsidRPr="004E26FF">
              <w:rPr>
                <w:sz w:val="28"/>
                <w:szCs w:val="28"/>
              </w:rPr>
              <w:t>ми особенностями ра</w:t>
            </w:r>
            <w:r w:rsidRPr="004E26FF">
              <w:rPr>
                <w:sz w:val="28"/>
                <w:szCs w:val="28"/>
              </w:rPr>
              <w:t>з</w:t>
            </w:r>
            <w:r w:rsidRPr="004E26FF">
              <w:rPr>
                <w:sz w:val="28"/>
                <w:szCs w:val="28"/>
              </w:rPr>
              <w:t>вития детей</w:t>
            </w:r>
            <w:r>
              <w:rPr>
                <w:sz w:val="28"/>
                <w:szCs w:val="28"/>
              </w:rPr>
              <w:t xml:space="preserve"> с ОВЗ</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rPr>
          <w:trHeight w:val="453"/>
        </w:trPr>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 Создание условий в соответствии с треб</w:t>
            </w:r>
            <w:r w:rsidRPr="004E26FF">
              <w:rPr>
                <w:sz w:val="28"/>
                <w:szCs w:val="28"/>
              </w:rPr>
              <w:t>о</w:t>
            </w:r>
            <w:r w:rsidRPr="004E26FF">
              <w:rPr>
                <w:sz w:val="28"/>
                <w:szCs w:val="28"/>
              </w:rPr>
              <w:t>ваниями к оснащенн</w:t>
            </w:r>
            <w:r w:rsidRPr="004E26FF">
              <w:rPr>
                <w:sz w:val="28"/>
                <w:szCs w:val="28"/>
              </w:rPr>
              <w:t>о</w:t>
            </w:r>
            <w:r w:rsidRPr="004E26FF">
              <w:rPr>
                <w:sz w:val="28"/>
                <w:szCs w:val="28"/>
              </w:rPr>
              <w:t>сти помещений разв</w:t>
            </w:r>
            <w:r w:rsidRPr="004E26FF">
              <w:rPr>
                <w:sz w:val="28"/>
                <w:szCs w:val="28"/>
              </w:rPr>
              <w:t>и</w:t>
            </w:r>
            <w:r w:rsidRPr="004E26FF">
              <w:rPr>
                <w:sz w:val="28"/>
                <w:szCs w:val="28"/>
              </w:rPr>
              <w:t>вающей предметно-пространственной ср</w:t>
            </w:r>
            <w:r w:rsidRPr="004E26FF">
              <w:rPr>
                <w:sz w:val="28"/>
                <w:szCs w:val="28"/>
              </w:rPr>
              <w:t>е</w:t>
            </w:r>
            <w:r w:rsidRPr="004E26FF">
              <w:rPr>
                <w:sz w:val="28"/>
                <w:szCs w:val="28"/>
              </w:rPr>
              <w:lastRenderedPageBreak/>
              <w:t>ды</w:t>
            </w:r>
            <w:r>
              <w:rPr>
                <w:sz w:val="28"/>
                <w:szCs w:val="28"/>
              </w:rPr>
              <w:t xml:space="preserve"> для детей с ОВЗ</w:t>
            </w:r>
          </w:p>
        </w:tc>
        <w:tc>
          <w:tcPr>
            <w:tcW w:w="1134" w:type="dxa"/>
            <w:tcBorders>
              <w:top w:val="single" w:sz="4" w:space="0" w:color="auto"/>
              <w:left w:val="single" w:sz="4" w:space="0" w:color="auto"/>
              <w:bottom w:val="single" w:sz="4" w:space="0" w:color="auto"/>
              <w:right w:val="single" w:sz="4" w:space="0" w:color="auto"/>
            </w:tcBorders>
          </w:tcPr>
          <w:p w:rsidR="00B61D72" w:rsidRPr="00B86606" w:rsidRDefault="00B61D72" w:rsidP="00B61D72">
            <w:pPr>
              <w:spacing w:after="0" w:line="240" w:lineRule="auto"/>
              <w:rPr>
                <w:rFonts w:ascii="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lastRenderedPageBreak/>
              <w:t>4.1.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5. Создание условий для материально-технического обеспеч</w:t>
            </w:r>
            <w:r w:rsidRPr="004E26FF">
              <w:rPr>
                <w:sz w:val="28"/>
                <w:szCs w:val="28"/>
              </w:rPr>
              <w:t>е</w:t>
            </w:r>
            <w:r>
              <w:rPr>
                <w:sz w:val="28"/>
                <w:szCs w:val="28"/>
              </w:rPr>
              <w:t>ния П</w:t>
            </w:r>
            <w:r w:rsidRPr="004E26FF">
              <w:rPr>
                <w:sz w:val="28"/>
                <w:szCs w:val="28"/>
              </w:rPr>
              <w:t>рограммы (уче</w:t>
            </w:r>
            <w:r w:rsidRPr="004E26FF">
              <w:rPr>
                <w:sz w:val="28"/>
                <w:szCs w:val="28"/>
              </w:rPr>
              <w:t>б</w:t>
            </w:r>
            <w:r w:rsidRPr="004E26FF">
              <w:rPr>
                <w:sz w:val="28"/>
                <w:szCs w:val="28"/>
              </w:rPr>
              <w:t>но-методические ко</w:t>
            </w:r>
            <w:r w:rsidRPr="004E26FF">
              <w:rPr>
                <w:sz w:val="28"/>
                <w:szCs w:val="28"/>
              </w:rPr>
              <w:t>м</w:t>
            </w:r>
            <w:r w:rsidRPr="004E26FF">
              <w:rPr>
                <w:sz w:val="28"/>
                <w:szCs w:val="28"/>
              </w:rPr>
              <w:t>плекты, оборудование, оснащение (предметы))</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5.1.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5.2.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5.3.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bl>
    <w:p w:rsidR="00B61D72" w:rsidRPr="004E26FF" w:rsidRDefault="00B61D72" w:rsidP="00B61D72">
      <w:pPr>
        <w:spacing w:after="0" w:line="240" w:lineRule="auto"/>
        <w:ind w:firstLine="709"/>
        <w:jc w:val="both"/>
        <w:rPr>
          <w:rFonts w:ascii="Times New Roman" w:hAnsi="Times New Roman" w:cs="Times New Roman"/>
          <w:b/>
          <w:sz w:val="28"/>
          <w:szCs w:val="28"/>
        </w:rPr>
      </w:pPr>
    </w:p>
    <w:p w:rsidR="00B61D72" w:rsidRPr="004E26FF" w:rsidRDefault="00B61D72" w:rsidP="00B61D72">
      <w:pPr>
        <w:spacing w:after="0" w:line="240" w:lineRule="auto"/>
        <w:ind w:firstLine="709"/>
        <w:jc w:val="both"/>
        <w:rPr>
          <w:rFonts w:ascii="Times New Roman" w:hAnsi="Times New Roman" w:cs="Times New Roman"/>
          <w:b/>
          <w:sz w:val="28"/>
          <w:szCs w:val="28"/>
        </w:rPr>
      </w:pPr>
    </w:p>
    <w:p w:rsidR="00B61D72" w:rsidRPr="004E26FF" w:rsidRDefault="00B61D72" w:rsidP="00B61D72">
      <w:pPr>
        <w:spacing w:after="0" w:line="240" w:lineRule="auto"/>
        <w:ind w:firstLine="709"/>
        <w:jc w:val="both"/>
        <w:rPr>
          <w:rFonts w:ascii="Times New Roman" w:hAnsi="Times New Roman" w:cs="Times New Roman"/>
          <w:b/>
          <w:sz w:val="28"/>
          <w:szCs w:val="28"/>
        </w:rPr>
      </w:pPr>
    </w:p>
    <w:p w:rsidR="00B61D72" w:rsidRPr="004E26FF" w:rsidRDefault="00B61D72" w:rsidP="00B61D72">
      <w:pPr>
        <w:spacing w:after="0" w:line="240" w:lineRule="auto"/>
        <w:ind w:firstLine="709"/>
        <w:jc w:val="both"/>
        <w:rPr>
          <w:rFonts w:ascii="Times New Roman" w:hAnsi="Times New Roman" w:cs="Times New Roman"/>
          <w:b/>
          <w:sz w:val="28"/>
          <w:szCs w:val="28"/>
        </w:rPr>
      </w:pPr>
    </w:p>
    <w:p w:rsidR="00B61D72" w:rsidRPr="00777265"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
          <w:bCs/>
          <w:i/>
          <w:color w:val="000000"/>
          <w:sz w:val="28"/>
          <w:szCs w:val="28"/>
        </w:rPr>
      </w:pPr>
      <w:r w:rsidRPr="004E26FF">
        <w:rPr>
          <w:rFonts w:ascii="Times New Roman" w:hAnsi="Times New Roman" w:cs="Times New Roman"/>
          <w:b/>
          <w:sz w:val="28"/>
          <w:szCs w:val="28"/>
        </w:rPr>
        <w:br w:type="page"/>
      </w:r>
      <w:r w:rsidRPr="00777265">
        <w:rPr>
          <w:rFonts w:ascii="Times New Roman" w:hAnsi="Times New Roman" w:cs="Times New Roman"/>
          <w:b/>
          <w:i/>
          <w:sz w:val="28"/>
          <w:szCs w:val="28"/>
        </w:rPr>
        <w:lastRenderedPageBreak/>
        <w:t xml:space="preserve">Единичный проект № 4. </w:t>
      </w:r>
      <w:r w:rsidRPr="00777265">
        <w:rPr>
          <w:rFonts w:ascii="Times New Roman" w:hAnsi="Times New Roman" w:cs="Times New Roman"/>
          <w:b/>
          <w:bCs/>
          <w:i/>
          <w:color w:val="000000"/>
          <w:sz w:val="28"/>
          <w:szCs w:val="28"/>
        </w:rPr>
        <w:t xml:space="preserve">Финансовые условия реализации </w:t>
      </w:r>
      <w:r>
        <w:rPr>
          <w:rFonts w:ascii="Times New Roman" w:hAnsi="Times New Roman" w:cs="Times New Roman"/>
          <w:b/>
          <w:bCs/>
          <w:i/>
          <w:color w:val="000000"/>
          <w:sz w:val="28"/>
          <w:szCs w:val="28"/>
        </w:rPr>
        <w:t>адаптир</w:t>
      </w:r>
      <w:r>
        <w:rPr>
          <w:rFonts w:ascii="Times New Roman" w:hAnsi="Times New Roman" w:cs="Times New Roman"/>
          <w:b/>
          <w:bCs/>
          <w:i/>
          <w:color w:val="000000"/>
          <w:sz w:val="28"/>
          <w:szCs w:val="28"/>
        </w:rPr>
        <w:t>о</w:t>
      </w:r>
      <w:r>
        <w:rPr>
          <w:rFonts w:ascii="Times New Roman" w:hAnsi="Times New Roman" w:cs="Times New Roman"/>
          <w:b/>
          <w:bCs/>
          <w:i/>
          <w:color w:val="000000"/>
          <w:sz w:val="28"/>
          <w:szCs w:val="28"/>
        </w:rPr>
        <w:t xml:space="preserve">ванной </w:t>
      </w:r>
      <w:r w:rsidRPr="00777265">
        <w:rPr>
          <w:rFonts w:ascii="Times New Roman" w:hAnsi="Times New Roman" w:cs="Times New Roman"/>
          <w:b/>
          <w:bCs/>
          <w:i/>
          <w:color w:val="000000"/>
          <w:sz w:val="28"/>
          <w:szCs w:val="28"/>
        </w:rPr>
        <w:t>образовательной программы дошкольного образования.</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Cs/>
          <w:color w:val="000000"/>
          <w:sz w:val="28"/>
          <w:szCs w:val="28"/>
        </w:rPr>
      </w:pPr>
      <w:r w:rsidRPr="004E26FF">
        <w:rPr>
          <w:rFonts w:ascii="Times New Roman" w:hAnsi="Times New Roman" w:cs="Times New Roman"/>
          <w:bCs/>
          <w:color w:val="000000"/>
          <w:sz w:val="28"/>
          <w:szCs w:val="28"/>
        </w:rPr>
        <w:t xml:space="preserve">Цель: обеспечить финансовые условия реализации </w:t>
      </w:r>
      <w:r>
        <w:rPr>
          <w:rFonts w:ascii="Times New Roman" w:hAnsi="Times New Roman" w:cs="Times New Roman"/>
          <w:bCs/>
          <w:color w:val="000000"/>
          <w:sz w:val="28"/>
          <w:szCs w:val="28"/>
        </w:rPr>
        <w:t xml:space="preserve">адаптированной </w:t>
      </w:r>
      <w:r w:rsidRPr="004E26FF">
        <w:rPr>
          <w:rFonts w:ascii="Times New Roman" w:hAnsi="Times New Roman" w:cs="Times New Roman"/>
          <w:bCs/>
          <w:color w:val="000000"/>
          <w:sz w:val="28"/>
          <w:szCs w:val="28"/>
        </w:rPr>
        <w:t>обр</w:t>
      </w:r>
      <w:r w:rsidRPr="004E26FF">
        <w:rPr>
          <w:rFonts w:ascii="Times New Roman" w:hAnsi="Times New Roman" w:cs="Times New Roman"/>
          <w:bCs/>
          <w:color w:val="000000"/>
          <w:sz w:val="28"/>
          <w:szCs w:val="28"/>
        </w:rPr>
        <w:t>а</w:t>
      </w:r>
      <w:r w:rsidRPr="004E26FF">
        <w:rPr>
          <w:rFonts w:ascii="Times New Roman" w:hAnsi="Times New Roman" w:cs="Times New Roman"/>
          <w:bCs/>
          <w:color w:val="000000"/>
          <w:sz w:val="28"/>
          <w:szCs w:val="28"/>
        </w:rPr>
        <w:t>зовательной программы дошкольного образования.</w:t>
      </w:r>
    </w:p>
    <w:p w:rsidR="00B61D72" w:rsidRPr="004E26FF" w:rsidRDefault="00B61D72" w:rsidP="00B61D72">
      <w:pPr>
        <w:spacing w:after="0" w:line="240" w:lineRule="auto"/>
        <w:ind w:firstLine="709"/>
        <w:jc w:val="both"/>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1134"/>
        <w:gridCol w:w="993"/>
        <w:gridCol w:w="2268"/>
        <w:gridCol w:w="2410"/>
      </w:tblGrid>
      <w:tr w:rsidR="00B61D72" w:rsidRPr="004E26FF" w:rsidTr="00B61D72">
        <w:trPr>
          <w:trHeight w:val="599"/>
        </w:trPr>
        <w:tc>
          <w:tcPr>
            <w:tcW w:w="311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B61D72" w:rsidRPr="004E26FF"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деятельности</w:t>
            </w:r>
          </w:p>
        </w:tc>
        <w:tc>
          <w:tcPr>
            <w:tcW w:w="2127" w:type="dxa"/>
            <w:gridSpan w:val="2"/>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Сроки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реализации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Ответственные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за реализацию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Исполнители</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lang w:val="en-US"/>
              </w:rPr>
              <w:t>/</w:t>
            </w:r>
            <w:proofErr w:type="spellStart"/>
            <w:r w:rsidRPr="004E26FF">
              <w:rPr>
                <w:rFonts w:ascii="Times New Roman" w:hAnsi="Times New Roman" w:cs="Times New Roman"/>
                <w:b/>
                <w:sz w:val="28"/>
                <w:szCs w:val="28"/>
                <w:lang w:val="en-US"/>
              </w:rPr>
              <w:t>cоисполнители</w:t>
            </w:r>
            <w:proofErr w:type="spellEnd"/>
          </w:p>
        </w:tc>
      </w:tr>
      <w:tr w:rsidR="00B61D72" w:rsidRPr="004E26FF" w:rsidTr="00B61D72">
        <w:tc>
          <w:tcPr>
            <w:tcW w:w="311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начало</w:t>
            </w:r>
          </w:p>
        </w:tc>
        <w:tc>
          <w:tcPr>
            <w:tcW w:w="993"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око</w:t>
            </w:r>
            <w:r w:rsidRPr="004E26FF">
              <w:rPr>
                <w:rFonts w:ascii="Times New Roman" w:hAnsi="Times New Roman" w:cs="Times New Roman"/>
                <w:b/>
                <w:sz w:val="28"/>
                <w:szCs w:val="28"/>
              </w:rPr>
              <w:t>н</w:t>
            </w:r>
            <w:r w:rsidRPr="004E26FF">
              <w:rPr>
                <w:rFonts w:ascii="Times New Roman" w:hAnsi="Times New Roman" w:cs="Times New Roman"/>
                <w:b/>
                <w:sz w:val="28"/>
                <w:szCs w:val="28"/>
              </w:rPr>
              <w:t>чание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1. Осуществление м</w:t>
            </w:r>
            <w:r w:rsidRPr="004E26FF">
              <w:rPr>
                <w:rFonts w:ascii="Times New Roman" w:hAnsi="Times New Roman" w:cs="Times New Roman"/>
                <w:sz w:val="28"/>
                <w:szCs w:val="28"/>
              </w:rPr>
              <w:t>у</w:t>
            </w:r>
            <w:r w:rsidRPr="004E26FF">
              <w:rPr>
                <w:rFonts w:ascii="Times New Roman" w:hAnsi="Times New Roman" w:cs="Times New Roman"/>
                <w:sz w:val="28"/>
                <w:szCs w:val="28"/>
              </w:rPr>
              <w:t>ниципальной услуги по предоставлению д</w:t>
            </w:r>
            <w:r w:rsidRPr="004E26FF">
              <w:rPr>
                <w:rFonts w:ascii="Times New Roman" w:hAnsi="Times New Roman" w:cs="Times New Roman"/>
                <w:sz w:val="28"/>
                <w:szCs w:val="28"/>
              </w:rPr>
              <w:t>о</w:t>
            </w:r>
            <w:r w:rsidRPr="004E26FF">
              <w:rPr>
                <w:rFonts w:ascii="Times New Roman" w:hAnsi="Times New Roman" w:cs="Times New Roman"/>
                <w:sz w:val="28"/>
                <w:szCs w:val="28"/>
              </w:rPr>
              <w:t>школьного образования в соответствии с треб</w:t>
            </w:r>
            <w:r w:rsidRPr="004E26FF">
              <w:rPr>
                <w:rFonts w:ascii="Times New Roman" w:hAnsi="Times New Roman" w:cs="Times New Roman"/>
                <w:sz w:val="28"/>
                <w:szCs w:val="28"/>
              </w:rPr>
              <w:t>о</w:t>
            </w:r>
            <w:r w:rsidRPr="004E26FF">
              <w:rPr>
                <w:rFonts w:ascii="Times New Roman" w:hAnsi="Times New Roman" w:cs="Times New Roman"/>
                <w:sz w:val="28"/>
                <w:szCs w:val="28"/>
              </w:rPr>
              <w:t xml:space="preserve">ваниями ФГОС </w:t>
            </w:r>
            <w:proofErr w:type="gramStart"/>
            <w:r w:rsidRPr="004E26FF">
              <w:rPr>
                <w:rFonts w:ascii="Times New Roman" w:hAnsi="Times New Roman" w:cs="Times New Roman"/>
                <w:sz w:val="28"/>
                <w:szCs w:val="28"/>
              </w:rPr>
              <w:t>ДО</w:t>
            </w:r>
            <w:proofErr w:type="gramEnd"/>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lang w:val="en-US"/>
              </w:rPr>
              <w:t>1.1.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sz w:val="28"/>
                <w:szCs w:val="28"/>
              </w:rPr>
              <w:t>2. Распределение и ра</w:t>
            </w:r>
            <w:r w:rsidRPr="004E26FF">
              <w:rPr>
                <w:rFonts w:ascii="Times New Roman" w:hAnsi="Times New Roman" w:cs="Times New Roman"/>
                <w:sz w:val="28"/>
                <w:szCs w:val="28"/>
              </w:rPr>
              <w:t>с</w:t>
            </w:r>
            <w:r w:rsidRPr="004E26FF">
              <w:rPr>
                <w:rFonts w:ascii="Times New Roman" w:hAnsi="Times New Roman" w:cs="Times New Roman"/>
                <w:sz w:val="28"/>
                <w:szCs w:val="28"/>
              </w:rPr>
              <w:t xml:space="preserve">ходование ежегодно средств, выделенных на реализацию ФГОС </w:t>
            </w:r>
            <w:proofErr w:type="gramStart"/>
            <w:r w:rsidRPr="004E26FF">
              <w:rPr>
                <w:rFonts w:ascii="Times New Roman" w:hAnsi="Times New Roman" w:cs="Times New Roman"/>
                <w:sz w:val="28"/>
                <w:szCs w:val="28"/>
              </w:rPr>
              <w:t>ДО</w:t>
            </w:r>
            <w:proofErr w:type="gramEnd"/>
            <w:r w:rsidRPr="004E26FF">
              <w:rPr>
                <w:rFonts w:ascii="Times New Roman" w:hAnsi="Times New Roman" w:cs="Times New Roman"/>
                <w:sz w:val="28"/>
                <w:szCs w:val="28"/>
                <w:lang w:val="en-US"/>
              </w:rPr>
              <w:t>:</w:t>
            </w:r>
            <w:r w:rsidRPr="004E26FF">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2.1. Расходы на оплату труда работников</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2.2. Расходы на средс</w:t>
            </w:r>
            <w:r w:rsidRPr="004E26FF">
              <w:rPr>
                <w:sz w:val="28"/>
                <w:szCs w:val="28"/>
              </w:rPr>
              <w:t>т</w:t>
            </w:r>
            <w:r w:rsidRPr="004E26FF">
              <w:rPr>
                <w:sz w:val="28"/>
                <w:szCs w:val="28"/>
              </w:rPr>
              <w:t>ва обучения и воспит</w:t>
            </w:r>
            <w:r w:rsidRPr="004E26FF">
              <w:rPr>
                <w:sz w:val="28"/>
                <w:szCs w:val="28"/>
              </w:rPr>
              <w:t>а</w:t>
            </w:r>
            <w:r w:rsidRPr="004E26FF">
              <w:rPr>
                <w:sz w:val="28"/>
                <w:szCs w:val="28"/>
              </w:rPr>
              <w:t>ния, соответствующие материалы</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2.3. Расходы, связанные с дополнительным профессиональным о</w:t>
            </w:r>
            <w:r w:rsidRPr="004E26FF">
              <w:rPr>
                <w:sz w:val="28"/>
                <w:szCs w:val="28"/>
              </w:rPr>
              <w:t>б</w:t>
            </w:r>
            <w:r w:rsidRPr="004E26FF">
              <w:rPr>
                <w:sz w:val="28"/>
                <w:szCs w:val="28"/>
              </w:rPr>
              <w:t>разованием руковод</w:t>
            </w:r>
            <w:r w:rsidRPr="004E26FF">
              <w:rPr>
                <w:sz w:val="28"/>
                <w:szCs w:val="28"/>
              </w:rPr>
              <w:t>я</w:t>
            </w:r>
            <w:r w:rsidRPr="004E26FF">
              <w:rPr>
                <w:sz w:val="28"/>
                <w:szCs w:val="28"/>
              </w:rPr>
              <w:t>щих и педагогических работников по проф</w:t>
            </w:r>
            <w:r w:rsidRPr="004E26FF">
              <w:rPr>
                <w:sz w:val="28"/>
                <w:szCs w:val="28"/>
              </w:rPr>
              <w:t>и</w:t>
            </w:r>
            <w:r w:rsidRPr="004E26FF">
              <w:rPr>
                <w:sz w:val="28"/>
                <w:szCs w:val="28"/>
              </w:rPr>
              <w:t>лю их деятельности</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jc w:val="both"/>
              <w:rPr>
                <w:rFonts w:ascii="Times New Roman" w:hAnsi="Times New Roman" w:cs="Times New Roman"/>
                <w:sz w:val="28"/>
                <w:szCs w:val="28"/>
              </w:rPr>
            </w:pPr>
            <w:r w:rsidRPr="004E26FF">
              <w:rPr>
                <w:rFonts w:ascii="Times New Roman" w:hAnsi="Times New Roman" w:cs="Times New Roman"/>
                <w:bCs/>
                <w:sz w:val="28"/>
                <w:szCs w:val="28"/>
              </w:rPr>
              <w:t>3. Приведение локал</w:t>
            </w:r>
            <w:r w:rsidRPr="004E26FF">
              <w:rPr>
                <w:rFonts w:ascii="Times New Roman" w:hAnsi="Times New Roman" w:cs="Times New Roman"/>
                <w:bCs/>
                <w:sz w:val="28"/>
                <w:szCs w:val="28"/>
              </w:rPr>
              <w:t>ь</w:t>
            </w:r>
            <w:r w:rsidRPr="004E26FF">
              <w:rPr>
                <w:rFonts w:ascii="Times New Roman" w:hAnsi="Times New Roman" w:cs="Times New Roman"/>
                <w:bCs/>
                <w:sz w:val="28"/>
                <w:szCs w:val="28"/>
              </w:rPr>
              <w:t>ных нормативных а</w:t>
            </w:r>
            <w:r w:rsidRPr="004E26FF">
              <w:rPr>
                <w:rFonts w:ascii="Times New Roman" w:hAnsi="Times New Roman" w:cs="Times New Roman"/>
                <w:bCs/>
                <w:sz w:val="28"/>
                <w:szCs w:val="28"/>
              </w:rPr>
              <w:t>к</w:t>
            </w:r>
            <w:r w:rsidRPr="004E26FF">
              <w:rPr>
                <w:rFonts w:ascii="Times New Roman" w:hAnsi="Times New Roman" w:cs="Times New Roman"/>
                <w:bCs/>
                <w:sz w:val="28"/>
                <w:szCs w:val="28"/>
              </w:rPr>
              <w:t>тов, регламентирующих установление зарабо</w:t>
            </w:r>
            <w:r w:rsidRPr="004E26FF">
              <w:rPr>
                <w:rFonts w:ascii="Times New Roman" w:hAnsi="Times New Roman" w:cs="Times New Roman"/>
                <w:bCs/>
                <w:sz w:val="28"/>
                <w:szCs w:val="28"/>
              </w:rPr>
              <w:t>т</w:t>
            </w:r>
            <w:r w:rsidRPr="004E26FF">
              <w:rPr>
                <w:rFonts w:ascii="Times New Roman" w:hAnsi="Times New Roman" w:cs="Times New Roman"/>
                <w:bCs/>
                <w:sz w:val="28"/>
                <w:szCs w:val="28"/>
              </w:rPr>
              <w:t>ной платы работников ДОО, в том числе ст</w:t>
            </w:r>
            <w:r w:rsidRPr="004E26FF">
              <w:rPr>
                <w:rFonts w:ascii="Times New Roman" w:hAnsi="Times New Roman" w:cs="Times New Roman"/>
                <w:bCs/>
                <w:sz w:val="28"/>
                <w:szCs w:val="28"/>
              </w:rPr>
              <w:t>и</w:t>
            </w:r>
            <w:r w:rsidRPr="004E26FF">
              <w:rPr>
                <w:rFonts w:ascii="Times New Roman" w:hAnsi="Times New Roman" w:cs="Times New Roman"/>
                <w:bCs/>
                <w:sz w:val="28"/>
                <w:szCs w:val="28"/>
              </w:rPr>
              <w:t xml:space="preserve">мулирующих надбавок </w:t>
            </w:r>
            <w:r w:rsidRPr="004E26FF">
              <w:rPr>
                <w:rFonts w:ascii="Times New Roman" w:hAnsi="Times New Roman" w:cs="Times New Roman"/>
                <w:bCs/>
                <w:sz w:val="28"/>
                <w:szCs w:val="28"/>
              </w:rPr>
              <w:lastRenderedPageBreak/>
              <w:t xml:space="preserve">и доплат, порядка и размеров премирования с учетом особенностей реализации ФГОС </w:t>
            </w:r>
            <w:proofErr w:type="gramStart"/>
            <w:r w:rsidRPr="004E26FF">
              <w:rPr>
                <w:rFonts w:ascii="Times New Roman" w:hAnsi="Times New Roman" w:cs="Times New Roman"/>
                <w:bCs/>
                <w:sz w:val="28"/>
                <w:szCs w:val="28"/>
              </w:rPr>
              <w:t>ДО</w:t>
            </w:r>
            <w:proofErr w:type="gramEnd"/>
            <w:r w:rsidRPr="004E26FF">
              <w:rPr>
                <w:rFonts w:ascii="Times New Roman" w:hAnsi="Times New Roman" w:cs="Times New Roman"/>
                <w:bCs/>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lastRenderedPageBreak/>
              <w:t>3.1.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3.3.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ConsPlusNormal"/>
              <w:widowControl/>
              <w:ind w:firstLine="0"/>
              <w:jc w:val="both"/>
              <w:rPr>
                <w:rFonts w:ascii="Times New Roman" w:hAnsi="Times New Roman" w:cs="Times New Roman"/>
                <w:sz w:val="28"/>
                <w:szCs w:val="28"/>
              </w:rPr>
            </w:pPr>
            <w:r w:rsidRPr="004E26FF">
              <w:rPr>
                <w:rFonts w:ascii="Times New Roman" w:hAnsi="Times New Roman" w:cs="Times New Roman"/>
                <w:sz w:val="28"/>
                <w:szCs w:val="28"/>
              </w:rPr>
              <w:t>4. Привлечение допо</w:t>
            </w:r>
            <w:r w:rsidRPr="004E26FF">
              <w:rPr>
                <w:rFonts w:ascii="Times New Roman" w:hAnsi="Times New Roman" w:cs="Times New Roman"/>
                <w:sz w:val="28"/>
                <w:szCs w:val="28"/>
              </w:rPr>
              <w:t>л</w:t>
            </w:r>
            <w:r w:rsidRPr="004E26FF">
              <w:rPr>
                <w:rFonts w:ascii="Times New Roman" w:hAnsi="Times New Roman" w:cs="Times New Roman"/>
                <w:sz w:val="28"/>
                <w:szCs w:val="28"/>
              </w:rPr>
              <w:t>нительных финансовых средств на исполнение задач по внедрению ФГОС ДО, предоста</w:t>
            </w:r>
            <w:r w:rsidRPr="004E26FF">
              <w:rPr>
                <w:rFonts w:ascii="Times New Roman" w:hAnsi="Times New Roman" w:cs="Times New Roman"/>
                <w:sz w:val="28"/>
                <w:szCs w:val="28"/>
              </w:rPr>
              <w:t>в</w:t>
            </w:r>
            <w:r w:rsidRPr="004E26FF">
              <w:rPr>
                <w:rFonts w:ascii="Times New Roman" w:hAnsi="Times New Roman" w:cs="Times New Roman"/>
                <w:sz w:val="28"/>
                <w:szCs w:val="28"/>
              </w:rPr>
              <w:t>ления платных допо</w:t>
            </w:r>
            <w:r w:rsidRPr="004E26FF">
              <w:rPr>
                <w:rFonts w:ascii="Times New Roman" w:hAnsi="Times New Roman" w:cs="Times New Roman"/>
                <w:sz w:val="28"/>
                <w:szCs w:val="28"/>
              </w:rPr>
              <w:t>л</w:t>
            </w:r>
            <w:r w:rsidRPr="004E26FF">
              <w:rPr>
                <w:rFonts w:ascii="Times New Roman" w:hAnsi="Times New Roman" w:cs="Times New Roman"/>
                <w:sz w:val="28"/>
                <w:szCs w:val="28"/>
              </w:rPr>
              <w:t>нительных образов</w:t>
            </w:r>
            <w:r w:rsidRPr="004E26FF">
              <w:rPr>
                <w:rFonts w:ascii="Times New Roman" w:hAnsi="Times New Roman" w:cs="Times New Roman"/>
                <w:sz w:val="28"/>
                <w:szCs w:val="28"/>
              </w:rPr>
              <w:t>а</w:t>
            </w:r>
            <w:r w:rsidRPr="004E26FF">
              <w:rPr>
                <w:rFonts w:ascii="Times New Roman" w:hAnsi="Times New Roman" w:cs="Times New Roman"/>
                <w:sz w:val="28"/>
                <w:szCs w:val="28"/>
              </w:rPr>
              <w:t>тельных и иных пред</w:t>
            </w:r>
            <w:r w:rsidRPr="004E26FF">
              <w:rPr>
                <w:rFonts w:ascii="Times New Roman" w:hAnsi="Times New Roman" w:cs="Times New Roman"/>
                <w:sz w:val="28"/>
                <w:szCs w:val="28"/>
              </w:rPr>
              <w:t>у</w:t>
            </w:r>
            <w:r w:rsidRPr="004E26FF">
              <w:rPr>
                <w:rFonts w:ascii="Times New Roman" w:hAnsi="Times New Roman" w:cs="Times New Roman"/>
                <w:sz w:val="28"/>
                <w:szCs w:val="28"/>
              </w:rPr>
              <w:t>смотренных уставом образовательной орг</w:t>
            </w:r>
            <w:r w:rsidRPr="004E26FF">
              <w:rPr>
                <w:rFonts w:ascii="Times New Roman" w:hAnsi="Times New Roman" w:cs="Times New Roman"/>
                <w:sz w:val="28"/>
                <w:szCs w:val="28"/>
              </w:rPr>
              <w:t>а</w:t>
            </w:r>
            <w:r w:rsidRPr="004E26FF">
              <w:rPr>
                <w:rFonts w:ascii="Times New Roman" w:hAnsi="Times New Roman" w:cs="Times New Roman"/>
                <w:sz w:val="28"/>
                <w:szCs w:val="28"/>
              </w:rPr>
              <w:t>низации; добровольных пожертвований и цел</w:t>
            </w:r>
            <w:r w:rsidRPr="004E26FF">
              <w:rPr>
                <w:rFonts w:ascii="Times New Roman" w:hAnsi="Times New Roman" w:cs="Times New Roman"/>
                <w:sz w:val="28"/>
                <w:szCs w:val="28"/>
              </w:rPr>
              <w:t>е</w:t>
            </w:r>
            <w:r w:rsidRPr="004E26FF">
              <w:rPr>
                <w:rFonts w:ascii="Times New Roman" w:hAnsi="Times New Roman" w:cs="Times New Roman"/>
                <w:sz w:val="28"/>
                <w:szCs w:val="28"/>
              </w:rPr>
              <w:t>вых взносов физич</w:t>
            </w:r>
            <w:r w:rsidRPr="004E26FF">
              <w:rPr>
                <w:rFonts w:ascii="Times New Roman" w:hAnsi="Times New Roman" w:cs="Times New Roman"/>
                <w:sz w:val="28"/>
                <w:szCs w:val="28"/>
              </w:rPr>
              <w:t>е</w:t>
            </w:r>
            <w:r w:rsidRPr="004E26FF">
              <w:rPr>
                <w:rFonts w:ascii="Times New Roman" w:hAnsi="Times New Roman" w:cs="Times New Roman"/>
                <w:sz w:val="28"/>
                <w:szCs w:val="28"/>
              </w:rPr>
              <w:t>ских и (или) юридич</w:t>
            </w:r>
            <w:r w:rsidRPr="004E26FF">
              <w:rPr>
                <w:rFonts w:ascii="Times New Roman" w:hAnsi="Times New Roman" w:cs="Times New Roman"/>
                <w:sz w:val="28"/>
                <w:szCs w:val="28"/>
              </w:rPr>
              <w:t>е</w:t>
            </w:r>
            <w:r w:rsidRPr="004E26FF">
              <w:rPr>
                <w:rFonts w:ascii="Times New Roman" w:hAnsi="Times New Roman" w:cs="Times New Roman"/>
                <w:sz w:val="28"/>
                <w:szCs w:val="28"/>
              </w:rPr>
              <w:t>ских лиц:</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4.3.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bl>
    <w:p w:rsidR="00B61D72" w:rsidRPr="004E26FF" w:rsidRDefault="00B61D72" w:rsidP="00B61D72">
      <w:pPr>
        <w:pStyle w:val="aa"/>
        <w:tabs>
          <w:tab w:val="left" w:pos="0"/>
          <w:tab w:val="left" w:pos="142"/>
        </w:tabs>
        <w:autoSpaceDE w:val="0"/>
        <w:autoSpaceDN w:val="0"/>
        <w:adjustRightInd w:val="0"/>
        <w:spacing w:after="0" w:line="240" w:lineRule="auto"/>
        <w:ind w:left="0"/>
        <w:jc w:val="both"/>
        <w:rPr>
          <w:rFonts w:ascii="Times New Roman" w:hAnsi="Times New Roman" w:cs="Times New Roman"/>
          <w:bCs/>
          <w:color w:val="000000"/>
          <w:sz w:val="28"/>
          <w:szCs w:val="28"/>
        </w:rPr>
      </w:pPr>
    </w:p>
    <w:p w:rsidR="00B61D72" w:rsidRPr="004E26FF" w:rsidRDefault="00B61D72" w:rsidP="00B61D72">
      <w:pPr>
        <w:spacing w:after="0" w:line="240" w:lineRule="auto"/>
        <w:ind w:firstLine="709"/>
        <w:jc w:val="both"/>
        <w:rPr>
          <w:rFonts w:ascii="Times New Roman" w:hAnsi="Times New Roman" w:cs="Times New Roman"/>
          <w:sz w:val="28"/>
          <w:szCs w:val="28"/>
        </w:rPr>
      </w:pP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sz w:val="28"/>
          <w:szCs w:val="28"/>
        </w:rPr>
      </w:pPr>
    </w:p>
    <w:p w:rsidR="00B61D72" w:rsidRPr="00777265"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
          <w:bCs/>
          <w:i/>
          <w:color w:val="000000"/>
          <w:sz w:val="28"/>
          <w:szCs w:val="28"/>
        </w:rPr>
      </w:pPr>
      <w:r w:rsidRPr="004E26FF">
        <w:rPr>
          <w:rFonts w:ascii="Times New Roman" w:hAnsi="Times New Roman" w:cs="Times New Roman"/>
          <w:b/>
          <w:sz w:val="28"/>
          <w:szCs w:val="28"/>
        </w:rPr>
        <w:br w:type="page"/>
      </w:r>
      <w:r w:rsidRPr="00777265">
        <w:rPr>
          <w:rFonts w:ascii="Times New Roman" w:hAnsi="Times New Roman" w:cs="Times New Roman"/>
          <w:b/>
          <w:i/>
          <w:sz w:val="28"/>
          <w:szCs w:val="28"/>
        </w:rPr>
        <w:lastRenderedPageBreak/>
        <w:t xml:space="preserve">Единичный проект № 5. </w:t>
      </w:r>
      <w:r w:rsidRPr="00777265">
        <w:rPr>
          <w:rFonts w:ascii="Times New Roman" w:hAnsi="Times New Roman" w:cs="Times New Roman"/>
          <w:b/>
          <w:bCs/>
          <w:i/>
          <w:color w:val="000000"/>
          <w:sz w:val="28"/>
          <w:szCs w:val="28"/>
        </w:rPr>
        <w:t>Развивающая предметно-пространственная среда.</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bCs/>
          <w:color w:val="000000"/>
          <w:sz w:val="28"/>
          <w:szCs w:val="28"/>
        </w:rPr>
      </w:pPr>
      <w:r w:rsidRPr="004E26FF">
        <w:rPr>
          <w:rFonts w:ascii="Times New Roman" w:hAnsi="Times New Roman" w:cs="Times New Roman"/>
          <w:sz w:val="28"/>
          <w:szCs w:val="28"/>
        </w:rPr>
        <w:t xml:space="preserve">Цель: обеспечить создание </w:t>
      </w:r>
      <w:r w:rsidRPr="004E26FF">
        <w:rPr>
          <w:rFonts w:ascii="Times New Roman" w:hAnsi="Times New Roman" w:cs="Times New Roman"/>
          <w:bCs/>
          <w:color w:val="000000"/>
          <w:sz w:val="28"/>
          <w:szCs w:val="28"/>
        </w:rPr>
        <w:t xml:space="preserve">развивающей предметно-пространственной среды, соответствующей требованиям ФГОС </w:t>
      </w:r>
      <w:proofErr w:type="gramStart"/>
      <w:r w:rsidRPr="004E26FF">
        <w:rPr>
          <w:rFonts w:ascii="Times New Roman" w:hAnsi="Times New Roman" w:cs="Times New Roman"/>
          <w:bCs/>
          <w:color w:val="000000"/>
          <w:sz w:val="28"/>
          <w:szCs w:val="28"/>
        </w:rPr>
        <w:t>ДО</w:t>
      </w:r>
      <w:proofErr w:type="gramEnd"/>
      <w:r w:rsidRPr="004E26FF">
        <w:rPr>
          <w:rFonts w:ascii="Times New Roman" w:hAnsi="Times New Roman" w:cs="Times New Roman"/>
          <w:bCs/>
          <w:color w:val="000000"/>
          <w:sz w:val="28"/>
          <w:szCs w:val="28"/>
        </w:rPr>
        <w:t>.</w:t>
      </w:r>
    </w:p>
    <w:p w:rsidR="00B61D72" w:rsidRPr="004E26FF" w:rsidRDefault="00B61D72" w:rsidP="00B61D72">
      <w:pPr>
        <w:pStyle w:val="aa"/>
        <w:tabs>
          <w:tab w:val="left" w:pos="0"/>
          <w:tab w:val="left" w:pos="142"/>
        </w:tabs>
        <w:autoSpaceDE w:val="0"/>
        <w:autoSpaceDN w:val="0"/>
        <w:adjustRightInd w:val="0"/>
        <w:spacing w:after="0" w:line="240" w:lineRule="auto"/>
        <w:ind w:left="0" w:firstLine="709"/>
        <w:jc w:val="both"/>
        <w:rPr>
          <w:rFonts w:ascii="Times New Roman" w:hAnsi="Times New Roman" w:cs="Times New Roman"/>
          <w:sz w:val="28"/>
          <w:szCs w:val="28"/>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1134"/>
        <w:gridCol w:w="993"/>
        <w:gridCol w:w="2268"/>
        <w:gridCol w:w="2267"/>
      </w:tblGrid>
      <w:tr w:rsidR="00B61D72" w:rsidRPr="004E26FF" w:rsidTr="00B61D72">
        <w:trPr>
          <w:trHeight w:val="599"/>
        </w:trPr>
        <w:tc>
          <w:tcPr>
            <w:tcW w:w="311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B61D72" w:rsidRPr="004E26FF" w:rsidRDefault="00B61D72" w:rsidP="00B61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деятельности</w:t>
            </w:r>
          </w:p>
        </w:tc>
        <w:tc>
          <w:tcPr>
            <w:tcW w:w="2127" w:type="dxa"/>
            <w:gridSpan w:val="2"/>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Сроки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реализации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 xml:space="preserve">Ответственные </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за реализацию</w:t>
            </w:r>
          </w:p>
        </w:tc>
        <w:tc>
          <w:tcPr>
            <w:tcW w:w="2267" w:type="dxa"/>
            <w:vMerge w:val="restart"/>
            <w:tcBorders>
              <w:top w:val="single" w:sz="4" w:space="0" w:color="auto"/>
              <w:left w:val="single" w:sz="4" w:space="0" w:color="auto"/>
              <w:bottom w:val="single" w:sz="4" w:space="0" w:color="auto"/>
              <w:right w:val="single" w:sz="4" w:space="0" w:color="auto"/>
            </w:tcBorders>
            <w:hideMark/>
          </w:tcPr>
          <w:p w:rsidR="00B61D72" w:rsidRDefault="00B61D72" w:rsidP="00B61D72">
            <w:pPr>
              <w:spacing w:after="0" w:line="240" w:lineRule="auto"/>
              <w:jc w:val="center"/>
              <w:rPr>
                <w:rFonts w:ascii="Times New Roman" w:hAnsi="Times New Roman" w:cs="Times New Roman"/>
                <w:b/>
                <w:sz w:val="28"/>
                <w:szCs w:val="28"/>
              </w:rPr>
            </w:pP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Исполнители</w:t>
            </w:r>
          </w:p>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lang w:val="en-US"/>
              </w:rPr>
              <w:t>/</w:t>
            </w:r>
            <w:proofErr w:type="spellStart"/>
            <w:r w:rsidRPr="004E26FF">
              <w:rPr>
                <w:rFonts w:ascii="Times New Roman" w:hAnsi="Times New Roman" w:cs="Times New Roman"/>
                <w:b/>
                <w:sz w:val="28"/>
                <w:szCs w:val="28"/>
                <w:lang w:val="en-US"/>
              </w:rPr>
              <w:t>cоисполнители</w:t>
            </w:r>
            <w:proofErr w:type="spellEnd"/>
          </w:p>
        </w:tc>
      </w:tr>
      <w:tr w:rsidR="00B61D72" w:rsidRPr="004E26FF" w:rsidTr="00B61D72">
        <w:tc>
          <w:tcPr>
            <w:tcW w:w="311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начало</w:t>
            </w:r>
          </w:p>
        </w:tc>
        <w:tc>
          <w:tcPr>
            <w:tcW w:w="993" w:type="dxa"/>
            <w:tcBorders>
              <w:top w:val="single" w:sz="4" w:space="0" w:color="auto"/>
              <w:left w:val="single" w:sz="4" w:space="0" w:color="auto"/>
              <w:bottom w:val="single" w:sz="4" w:space="0" w:color="auto"/>
              <w:right w:val="single" w:sz="4" w:space="0" w:color="auto"/>
            </w:tcBorders>
            <w:hideMark/>
          </w:tcPr>
          <w:p w:rsidR="00B61D72" w:rsidRPr="004E26FF" w:rsidRDefault="00B61D72" w:rsidP="00B61D72">
            <w:pPr>
              <w:spacing w:after="0" w:line="240" w:lineRule="auto"/>
              <w:jc w:val="center"/>
              <w:rPr>
                <w:rFonts w:ascii="Times New Roman" w:hAnsi="Times New Roman" w:cs="Times New Roman"/>
                <w:b/>
                <w:sz w:val="28"/>
                <w:szCs w:val="28"/>
              </w:rPr>
            </w:pPr>
            <w:r w:rsidRPr="004E26FF">
              <w:rPr>
                <w:rFonts w:ascii="Times New Roman" w:hAnsi="Times New Roman" w:cs="Times New Roman"/>
                <w:b/>
                <w:sz w:val="28"/>
                <w:szCs w:val="28"/>
              </w:rPr>
              <w:t>око</w:t>
            </w:r>
            <w:r w:rsidRPr="004E26FF">
              <w:rPr>
                <w:rFonts w:ascii="Times New Roman" w:hAnsi="Times New Roman" w:cs="Times New Roman"/>
                <w:b/>
                <w:sz w:val="28"/>
                <w:szCs w:val="28"/>
              </w:rPr>
              <w:t>н</w:t>
            </w:r>
            <w:r w:rsidRPr="004E26FF">
              <w:rPr>
                <w:rFonts w:ascii="Times New Roman" w:hAnsi="Times New Roman" w:cs="Times New Roman"/>
                <w:b/>
                <w:sz w:val="28"/>
                <w:szCs w:val="28"/>
              </w:rPr>
              <w:t>чание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B61D72" w:rsidRPr="004E26FF" w:rsidRDefault="00B61D72" w:rsidP="00B61D72">
            <w:pPr>
              <w:spacing w:after="0" w:line="240" w:lineRule="auto"/>
              <w:rPr>
                <w:rFonts w:ascii="Times New Roman" w:hAnsi="Times New Roman" w:cs="Times New Roman"/>
                <w:b/>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ind w:left="34"/>
              <w:jc w:val="both"/>
              <w:rPr>
                <w:rFonts w:ascii="Times New Roman" w:hAnsi="Times New Roman" w:cs="Times New Roman"/>
                <w:sz w:val="28"/>
                <w:szCs w:val="28"/>
              </w:rPr>
            </w:pPr>
            <w:r w:rsidRPr="004E26FF">
              <w:rPr>
                <w:rFonts w:ascii="Times New Roman" w:hAnsi="Times New Roman" w:cs="Times New Roman"/>
                <w:sz w:val="28"/>
                <w:szCs w:val="28"/>
              </w:rPr>
              <w:t>1. Создание развива</w:t>
            </w:r>
            <w:r w:rsidRPr="004E26FF">
              <w:rPr>
                <w:rFonts w:ascii="Times New Roman" w:hAnsi="Times New Roman" w:cs="Times New Roman"/>
                <w:sz w:val="28"/>
                <w:szCs w:val="28"/>
              </w:rPr>
              <w:t>ю</w:t>
            </w:r>
            <w:r w:rsidRPr="004E26FF">
              <w:rPr>
                <w:rFonts w:ascii="Times New Roman" w:hAnsi="Times New Roman" w:cs="Times New Roman"/>
                <w:sz w:val="28"/>
                <w:szCs w:val="28"/>
              </w:rPr>
              <w:t>щей предметно-пространственной ср</w:t>
            </w:r>
            <w:r w:rsidRPr="004E26FF">
              <w:rPr>
                <w:rFonts w:ascii="Times New Roman" w:hAnsi="Times New Roman" w:cs="Times New Roman"/>
                <w:sz w:val="28"/>
                <w:szCs w:val="28"/>
              </w:rPr>
              <w:t>е</w:t>
            </w:r>
            <w:r w:rsidRPr="004E26FF">
              <w:rPr>
                <w:rFonts w:ascii="Times New Roman" w:hAnsi="Times New Roman" w:cs="Times New Roman"/>
                <w:sz w:val="28"/>
                <w:szCs w:val="28"/>
              </w:rPr>
              <w:t>ды для обеспечения максимальной реализ</w:t>
            </w:r>
            <w:r w:rsidRPr="004E26FF">
              <w:rPr>
                <w:rFonts w:ascii="Times New Roman" w:hAnsi="Times New Roman" w:cs="Times New Roman"/>
                <w:sz w:val="28"/>
                <w:szCs w:val="28"/>
              </w:rPr>
              <w:t>а</w:t>
            </w:r>
            <w:r w:rsidRPr="004E26FF">
              <w:rPr>
                <w:rFonts w:ascii="Times New Roman" w:hAnsi="Times New Roman" w:cs="Times New Roman"/>
                <w:sz w:val="28"/>
                <w:szCs w:val="28"/>
              </w:rPr>
              <w:t>цию образовательного потенциала простра</w:t>
            </w:r>
            <w:r w:rsidRPr="004E26FF">
              <w:rPr>
                <w:rFonts w:ascii="Times New Roman" w:hAnsi="Times New Roman" w:cs="Times New Roman"/>
                <w:sz w:val="28"/>
                <w:szCs w:val="28"/>
              </w:rPr>
              <w:t>н</w:t>
            </w:r>
            <w:r w:rsidRPr="004E26FF">
              <w:rPr>
                <w:rFonts w:ascii="Times New Roman" w:hAnsi="Times New Roman" w:cs="Times New Roman"/>
                <w:sz w:val="28"/>
                <w:szCs w:val="28"/>
              </w:rPr>
              <w:t>ства Организации, Группы, а также терр</w:t>
            </w:r>
            <w:r w:rsidRPr="004E26FF">
              <w:rPr>
                <w:rFonts w:ascii="Times New Roman" w:hAnsi="Times New Roman" w:cs="Times New Roman"/>
                <w:sz w:val="28"/>
                <w:szCs w:val="28"/>
              </w:rPr>
              <w:t>и</w:t>
            </w:r>
            <w:r w:rsidRPr="004E26FF">
              <w:rPr>
                <w:rFonts w:ascii="Times New Roman" w:hAnsi="Times New Roman" w:cs="Times New Roman"/>
                <w:sz w:val="28"/>
                <w:szCs w:val="28"/>
              </w:rPr>
              <w:t>тории, прилегающей к Организации</w:t>
            </w:r>
            <w:r>
              <w:rPr>
                <w:rFonts w:ascii="Times New Roman" w:hAnsi="Times New Roman" w:cs="Times New Roman"/>
                <w:sz w:val="28"/>
                <w:szCs w:val="28"/>
              </w:rPr>
              <w:t>, для раб</w:t>
            </w:r>
            <w:r>
              <w:rPr>
                <w:rFonts w:ascii="Times New Roman" w:hAnsi="Times New Roman" w:cs="Times New Roman"/>
                <w:sz w:val="28"/>
                <w:szCs w:val="28"/>
              </w:rPr>
              <w:t>о</w:t>
            </w:r>
            <w:r>
              <w:rPr>
                <w:rFonts w:ascii="Times New Roman" w:hAnsi="Times New Roman" w:cs="Times New Roman"/>
                <w:sz w:val="28"/>
                <w:szCs w:val="28"/>
              </w:rPr>
              <w:t>ты с детьми с ОВЗ</w:t>
            </w: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2. </w:t>
            </w:r>
            <w:r w:rsidRPr="004E26FF">
              <w:rPr>
                <w:sz w:val="28"/>
                <w:szCs w:val="28"/>
              </w:rPr>
              <w:t>Обеспечение во</w:t>
            </w:r>
            <w:r w:rsidRPr="004E26FF">
              <w:rPr>
                <w:sz w:val="28"/>
                <w:szCs w:val="28"/>
              </w:rPr>
              <w:t>з</w:t>
            </w:r>
            <w:r w:rsidRPr="004E26FF">
              <w:rPr>
                <w:sz w:val="28"/>
                <w:szCs w:val="28"/>
              </w:rPr>
              <w:t>можности общения и совместной деятельн</w:t>
            </w:r>
            <w:r w:rsidRPr="004E26FF">
              <w:rPr>
                <w:sz w:val="28"/>
                <w:szCs w:val="28"/>
              </w:rPr>
              <w:t>о</w:t>
            </w:r>
            <w:r w:rsidRPr="004E26FF">
              <w:rPr>
                <w:sz w:val="28"/>
                <w:szCs w:val="28"/>
              </w:rPr>
              <w:t xml:space="preserve">сти детей </w:t>
            </w:r>
            <w:r>
              <w:rPr>
                <w:sz w:val="28"/>
                <w:szCs w:val="28"/>
              </w:rPr>
              <w:t xml:space="preserve">с ОВЗ </w:t>
            </w:r>
            <w:r w:rsidRPr="004E26FF">
              <w:rPr>
                <w:sz w:val="28"/>
                <w:szCs w:val="28"/>
              </w:rPr>
              <w:t>(в том числе детей разного возраста) и взрослых, двигательной активн</w:t>
            </w:r>
            <w:r w:rsidRPr="004E26FF">
              <w:rPr>
                <w:sz w:val="28"/>
                <w:szCs w:val="28"/>
              </w:rPr>
              <w:t>о</w:t>
            </w:r>
            <w:r w:rsidRPr="004E26FF">
              <w:rPr>
                <w:sz w:val="28"/>
                <w:szCs w:val="28"/>
              </w:rPr>
              <w:t>сти детей, а также во</w:t>
            </w:r>
            <w:r w:rsidRPr="004E26FF">
              <w:rPr>
                <w:sz w:val="28"/>
                <w:szCs w:val="28"/>
              </w:rPr>
              <w:t>з</w:t>
            </w:r>
            <w:r w:rsidRPr="004E26FF">
              <w:rPr>
                <w:sz w:val="28"/>
                <w:szCs w:val="28"/>
              </w:rPr>
              <w:t>можности для уедин</w:t>
            </w:r>
            <w:r w:rsidRPr="004E26FF">
              <w:rPr>
                <w:sz w:val="28"/>
                <w:szCs w:val="28"/>
              </w:rPr>
              <w:t>е</w:t>
            </w:r>
            <w:r w:rsidRPr="004E26FF">
              <w:rPr>
                <w:sz w:val="28"/>
                <w:szCs w:val="28"/>
              </w:rPr>
              <w:t>ния:</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lang w:val="en-US"/>
              </w:rPr>
              <w:t>2</w:t>
            </w:r>
            <w:r w:rsidRPr="004E26FF">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lang w:val="en-US"/>
              </w:rPr>
              <w:t>2</w:t>
            </w:r>
            <w:r w:rsidRPr="004E26FF">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lang w:val="en-US"/>
              </w:rPr>
              <w:t>2</w:t>
            </w:r>
            <w:r w:rsidRPr="004E26FF">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i/>
                <w:sz w:val="28"/>
                <w:szCs w:val="28"/>
              </w:rPr>
            </w:pPr>
            <w:r>
              <w:rPr>
                <w:sz w:val="28"/>
                <w:szCs w:val="28"/>
              </w:rPr>
              <w:t>3</w:t>
            </w:r>
            <w:r w:rsidRPr="004E26FF">
              <w:rPr>
                <w:sz w:val="28"/>
                <w:szCs w:val="28"/>
              </w:rPr>
              <w:t>. Учет национально-культурных, климат</w:t>
            </w:r>
            <w:r w:rsidRPr="004E26FF">
              <w:rPr>
                <w:sz w:val="28"/>
                <w:szCs w:val="28"/>
              </w:rPr>
              <w:t>и</w:t>
            </w:r>
            <w:r w:rsidRPr="004E26FF">
              <w:rPr>
                <w:sz w:val="28"/>
                <w:szCs w:val="28"/>
              </w:rPr>
              <w:t>ческих условий, в кот</w:t>
            </w:r>
            <w:r w:rsidRPr="004E26FF">
              <w:rPr>
                <w:sz w:val="28"/>
                <w:szCs w:val="28"/>
              </w:rPr>
              <w:t>о</w:t>
            </w:r>
            <w:r w:rsidRPr="004E26FF">
              <w:rPr>
                <w:sz w:val="28"/>
                <w:szCs w:val="28"/>
              </w:rPr>
              <w:t>рых осуществляется образовательная де</w:t>
            </w:r>
            <w:r w:rsidRPr="004E26FF">
              <w:rPr>
                <w:sz w:val="28"/>
                <w:szCs w:val="28"/>
              </w:rPr>
              <w:t>я</w:t>
            </w:r>
            <w:r w:rsidRPr="004E26FF">
              <w:rPr>
                <w:sz w:val="28"/>
                <w:szCs w:val="28"/>
              </w:rPr>
              <w:lastRenderedPageBreak/>
              <w:t>тельность</w:t>
            </w:r>
            <w:r>
              <w:rPr>
                <w:sz w:val="28"/>
                <w:szCs w:val="28"/>
              </w:rPr>
              <w:t xml:space="preserve"> с детьми с ОВЗ</w:t>
            </w: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lastRenderedPageBreak/>
              <w:t>3</w:t>
            </w:r>
            <w:r w:rsidRPr="004E26FF">
              <w:rPr>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3</w:t>
            </w:r>
            <w:r w:rsidRPr="004E26FF">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3</w:t>
            </w:r>
            <w:r w:rsidRPr="004E26FF">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4</w:t>
            </w:r>
            <w:r w:rsidRPr="004E26FF">
              <w:rPr>
                <w:sz w:val="28"/>
                <w:szCs w:val="28"/>
              </w:rPr>
              <w:t>.</w:t>
            </w:r>
            <w:r w:rsidRPr="004E26FF">
              <w:rPr>
                <w:sz w:val="28"/>
                <w:szCs w:val="28"/>
                <w:lang w:val="en-US"/>
              </w:rPr>
              <w:t> </w:t>
            </w:r>
            <w:r w:rsidRPr="004E26FF">
              <w:rPr>
                <w:sz w:val="28"/>
                <w:szCs w:val="28"/>
              </w:rPr>
              <w:t xml:space="preserve">Учет возрастных особенностей детей </w:t>
            </w:r>
            <w:r>
              <w:rPr>
                <w:sz w:val="28"/>
                <w:szCs w:val="28"/>
              </w:rPr>
              <w:t xml:space="preserve">с ОВЗ </w:t>
            </w:r>
            <w:r w:rsidRPr="004E26FF">
              <w:rPr>
                <w:sz w:val="28"/>
                <w:szCs w:val="28"/>
              </w:rPr>
              <w:t>и содержания пр</w:t>
            </w:r>
            <w:r w:rsidRPr="004E26FF">
              <w:rPr>
                <w:sz w:val="28"/>
                <w:szCs w:val="28"/>
              </w:rPr>
              <w:t>о</w:t>
            </w:r>
            <w:r w:rsidRPr="004E26FF">
              <w:rPr>
                <w:sz w:val="28"/>
                <w:szCs w:val="28"/>
              </w:rPr>
              <w:t>грамм (насыщенность):</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4</w:t>
            </w:r>
            <w:r w:rsidRPr="004E26FF">
              <w:rPr>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4</w:t>
            </w:r>
            <w:r w:rsidRPr="004E26FF">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4</w:t>
            </w:r>
            <w:r w:rsidRPr="004E26FF">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5</w:t>
            </w:r>
            <w:r w:rsidRPr="004E26FF">
              <w:rPr>
                <w:sz w:val="28"/>
                <w:szCs w:val="28"/>
              </w:rPr>
              <w:t xml:space="preserve">.  Обеспечение </w:t>
            </w:r>
            <w:proofErr w:type="spellStart"/>
            <w:r w:rsidRPr="004E26FF">
              <w:rPr>
                <w:sz w:val="28"/>
                <w:szCs w:val="28"/>
              </w:rPr>
              <w:t>тран</w:t>
            </w:r>
            <w:r w:rsidRPr="004E26FF">
              <w:rPr>
                <w:sz w:val="28"/>
                <w:szCs w:val="28"/>
              </w:rPr>
              <w:t>с</w:t>
            </w:r>
            <w:r w:rsidRPr="004E26FF">
              <w:rPr>
                <w:sz w:val="28"/>
                <w:szCs w:val="28"/>
              </w:rPr>
              <w:t>формируемости</w:t>
            </w:r>
            <w:proofErr w:type="spellEnd"/>
            <w:r w:rsidRPr="004E26FF">
              <w:rPr>
                <w:sz w:val="28"/>
                <w:szCs w:val="28"/>
              </w:rPr>
              <w:t xml:space="preserve"> пр</w:t>
            </w:r>
            <w:r w:rsidRPr="004E26FF">
              <w:rPr>
                <w:sz w:val="28"/>
                <w:szCs w:val="28"/>
              </w:rPr>
              <w:t>о</w:t>
            </w:r>
            <w:r w:rsidRPr="004E26FF">
              <w:rPr>
                <w:sz w:val="28"/>
                <w:szCs w:val="28"/>
              </w:rPr>
              <w:t>странства (возможность изменений предметно-пространственной ср</w:t>
            </w:r>
            <w:r w:rsidRPr="004E26FF">
              <w:rPr>
                <w:sz w:val="28"/>
                <w:szCs w:val="28"/>
              </w:rPr>
              <w:t>е</w:t>
            </w:r>
            <w:r w:rsidRPr="004E26FF">
              <w:rPr>
                <w:sz w:val="28"/>
                <w:szCs w:val="28"/>
              </w:rPr>
              <w:t>ды в зависимости от образовательной ситу</w:t>
            </w:r>
            <w:r w:rsidRPr="004E26FF">
              <w:rPr>
                <w:sz w:val="28"/>
                <w:szCs w:val="28"/>
              </w:rPr>
              <w:t>а</w:t>
            </w:r>
            <w:r w:rsidRPr="004E26FF">
              <w:rPr>
                <w:sz w:val="28"/>
                <w:szCs w:val="28"/>
              </w:rPr>
              <w:t>ции, в том числе от м</w:t>
            </w:r>
            <w:r w:rsidRPr="004E26FF">
              <w:rPr>
                <w:sz w:val="28"/>
                <w:szCs w:val="28"/>
              </w:rPr>
              <w:t>е</w:t>
            </w:r>
            <w:r w:rsidRPr="004E26FF">
              <w:rPr>
                <w:sz w:val="28"/>
                <w:szCs w:val="28"/>
              </w:rPr>
              <w:t>няющихся интересов и возможностей детей</w:t>
            </w:r>
            <w:r>
              <w:rPr>
                <w:sz w:val="28"/>
                <w:szCs w:val="28"/>
              </w:rPr>
              <w:t xml:space="preserve"> с ОВЗ</w:t>
            </w: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5</w:t>
            </w:r>
            <w:r w:rsidRPr="004E26FF">
              <w:rPr>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5</w:t>
            </w:r>
            <w:r w:rsidRPr="004E26FF">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5</w:t>
            </w:r>
            <w:r w:rsidRPr="004E26FF">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 Оснащение предме</w:t>
            </w:r>
            <w:r w:rsidRPr="004E26FF">
              <w:rPr>
                <w:rFonts w:ascii="Times New Roman" w:hAnsi="Times New Roman" w:cs="Times New Roman"/>
                <w:sz w:val="28"/>
                <w:szCs w:val="28"/>
              </w:rPr>
              <w:t>т</w:t>
            </w:r>
            <w:r w:rsidRPr="004E26FF">
              <w:rPr>
                <w:rFonts w:ascii="Times New Roman" w:hAnsi="Times New Roman" w:cs="Times New Roman"/>
                <w:sz w:val="28"/>
                <w:szCs w:val="28"/>
              </w:rPr>
              <w:t>но-развивающей среды полифункциональными материалами</w:t>
            </w:r>
            <w:r>
              <w:rPr>
                <w:rFonts w:ascii="Times New Roman" w:hAnsi="Times New Roman" w:cs="Times New Roman"/>
                <w:sz w:val="28"/>
                <w:szCs w:val="28"/>
              </w:rPr>
              <w:t xml:space="preserve"> для раб</w:t>
            </w:r>
            <w:r>
              <w:rPr>
                <w:rFonts w:ascii="Times New Roman" w:hAnsi="Times New Roman" w:cs="Times New Roman"/>
                <w:sz w:val="28"/>
                <w:szCs w:val="28"/>
              </w:rPr>
              <w:t>о</w:t>
            </w:r>
            <w:r>
              <w:rPr>
                <w:rFonts w:ascii="Times New Roman" w:hAnsi="Times New Roman" w:cs="Times New Roman"/>
                <w:sz w:val="28"/>
                <w:szCs w:val="28"/>
              </w:rPr>
              <w:t>ты с детьми с ОВЗ</w:t>
            </w: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4E26FF">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rPr>
              <w:t>. Обеспечение вари</w:t>
            </w:r>
            <w:r w:rsidRPr="004E26FF">
              <w:rPr>
                <w:rFonts w:ascii="Times New Roman" w:hAnsi="Times New Roman" w:cs="Times New Roman"/>
                <w:sz w:val="28"/>
                <w:szCs w:val="28"/>
              </w:rPr>
              <w:t>а</w:t>
            </w:r>
            <w:r w:rsidRPr="004E26FF">
              <w:rPr>
                <w:rFonts w:ascii="Times New Roman" w:hAnsi="Times New Roman" w:cs="Times New Roman"/>
                <w:sz w:val="28"/>
                <w:szCs w:val="28"/>
              </w:rPr>
              <w:t>тивности предметно-развивающей среды</w:t>
            </w:r>
            <w:r>
              <w:rPr>
                <w:rFonts w:ascii="Times New Roman" w:hAnsi="Times New Roman" w:cs="Times New Roman"/>
                <w:sz w:val="28"/>
                <w:szCs w:val="28"/>
              </w:rPr>
              <w:t xml:space="preserve"> для работы с детьми с ОВЗ</w:t>
            </w: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4E26FF">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w:t>
            </w:r>
            <w:r w:rsidRPr="004E26FF">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pStyle w:val="a3"/>
              <w:spacing w:before="0" w:beforeAutospacing="0" w:after="0" w:afterAutospacing="0"/>
              <w:jc w:val="both"/>
              <w:rPr>
                <w:sz w:val="28"/>
                <w:szCs w:val="28"/>
              </w:rPr>
            </w:pPr>
            <w:r>
              <w:rPr>
                <w:sz w:val="28"/>
                <w:szCs w:val="28"/>
              </w:rPr>
              <w:t>8</w:t>
            </w:r>
            <w:r w:rsidRPr="004E26FF">
              <w:rPr>
                <w:sz w:val="28"/>
                <w:szCs w:val="28"/>
              </w:rPr>
              <w:t>. Обеспечение досту</w:t>
            </w:r>
            <w:r w:rsidRPr="004E26FF">
              <w:rPr>
                <w:sz w:val="28"/>
                <w:szCs w:val="28"/>
              </w:rPr>
              <w:t>п</w:t>
            </w:r>
            <w:r w:rsidRPr="004E26FF">
              <w:rPr>
                <w:sz w:val="28"/>
                <w:szCs w:val="28"/>
              </w:rPr>
              <w:t>ности предметно-развивающей среды</w:t>
            </w:r>
            <w:r>
              <w:rPr>
                <w:sz w:val="28"/>
                <w:szCs w:val="28"/>
              </w:rPr>
              <w:t xml:space="preserve"> для детей с ОВЗ</w:t>
            </w:r>
            <w:r w:rsidRPr="004E26FF">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4E26FF">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r w:rsidR="00B61D72" w:rsidRPr="004E26FF" w:rsidTr="00B61D72">
        <w:tc>
          <w:tcPr>
            <w:tcW w:w="311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r w:rsidRPr="004E26FF">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c>
          <w:tcPr>
            <w:tcW w:w="2267" w:type="dxa"/>
            <w:tcBorders>
              <w:top w:val="single" w:sz="4" w:space="0" w:color="auto"/>
              <w:left w:val="single" w:sz="4" w:space="0" w:color="auto"/>
              <w:bottom w:val="single" w:sz="4" w:space="0" w:color="auto"/>
              <w:right w:val="single" w:sz="4" w:space="0" w:color="auto"/>
            </w:tcBorders>
          </w:tcPr>
          <w:p w:rsidR="00B61D72" w:rsidRPr="004E26FF" w:rsidRDefault="00B61D72" w:rsidP="00B61D72">
            <w:pPr>
              <w:spacing w:after="0" w:line="240" w:lineRule="auto"/>
              <w:rPr>
                <w:rFonts w:ascii="Times New Roman" w:hAnsi="Times New Roman" w:cs="Times New Roman"/>
                <w:sz w:val="28"/>
                <w:szCs w:val="28"/>
              </w:rPr>
            </w:pPr>
          </w:p>
        </w:tc>
      </w:tr>
    </w:tbl>
    <w:p w:rsidR="00B61D72" w:rsidRPr="004E26FF" w:rsidRDefault="00B61D72" w:rsidP="00B61D72">
      <w:pPr>
        <w:spacing w:after="0" w:line="240" w:lineRule="auto"/>
        <w:rPr>
          <w:rFonts w:ascii="Times New Roman" w:hAnsi="Times New Roman" w:cs="Times New Roman"/>
          <w:b/>
          <w:sz w:val="28"/>
          <w:szCs w:val="28"/>
        </w:rPr>
      </w:pPr>
    </w:p>
    <w:p w:rsidR="00B61D72" w:rsidRDefault="00B61D72" w:rsidP="00B61D72">
      <w:pPr>
        <w:pStyle w:val="a3"/>
        <w:spacing w:before="0" w:beforeAutospacing="0" w:after="0" w:afterAutospacing="0"/>
        <w:ind w:firstLine="709"/>
        <w:rPr>
          <w:b/>
          <w:bCs/>
          <w:sz w:val="28"/>
          <w:szCs w:val="28"/>
        </w:rPr>
      </w:pPr>
    </w:p>
    <w:p w:rsidR="00B61D72" w:rsidRDefault="00B61D72" w:rsidP="00B61D72">
      <w:pPr>
        <w:rPr>
          <w:rFonts w:ascii="Times New Roman" w:hAnsi="Times New Roman" w:cs="Times New Roman"/>
          <w:b/>
          <w:bCs/>
          <w:sz w:val="28"/>
          <w:szCs w:val="28"/>
        </w:rPr>
      </w:pPr>
      <w:r>
        <w:rPr>
          <w:b/>
          <w:bCs/>
          <w:sz w:val="28"/>
          <w:szCs w:val="28"/>
        </w:rPr>
        <w:br w:type="page"/>
      </w:r>
    </w:p>
    <w:p w:rsidR="00B61D72" w:rsidRDefault="00B61D72" w:rsidP="00B61D72">
      <w:pPr>
        <w:pStyle w:val="a3"/>
        <w:spacing w:before="0" w:beforeAutospacing="0" w:after="0" w:afterAutospacing="0"/>
        <w:ind w:firstLine="709"/>
        <w:rPr>
          <w:b/>
          <w:bCs/>
          <w:sz w:val="28"/>
          <w:szCs w:val="28"/>
        </w:rPr>
      </w:pPr>
      <w:r>
        <w:rPr>
          <w:b/>
          <w:bCs/>
          <w:sz w:val="28"/>
          <w:szCs w:val="28"/>
        </w:rPr>
        <w:lastRenderedPageBreak/>
        <w:t>4. КРАТКАЯ ПРЕЗЕНТАЦИЯ</w:t>
      </w:r>
    </w:p>
    <w:p w:rsidR="00B61D72" w:rsidRPr="00735D92" w:rsidRDefault="00B61D72" w:rsidP="00B61D72">
      <w:pPr>
        <w:pStyle w:val="a3"/>
        <w:spacing w:before="0" w:beforeAutospacing="0" w:after="0" w:afterAutospacing="0"/>
        <w:ind w:firstLine="709"/>
        <w:rPr>
          <w:b/>
          <w:bCs/>
          <w:i/>
          <w:color w:val="FF0000"/>
        </w:rPr>
      </w:pPr>
      <w:r w:rsidRPr="00735D92">
        <w:rPr>
          <w:b/>
          <w:bCs/>
          <w:i/>
          <w:color w:val="FF0000"/>
        </w:rPr>
        <w:t>Комментарии.</w:t>
      </w:r>
    </w:p>
    <w:p w:rsidR="00B61D72" w:rsidRPr="00735D92" w:rsidRDefault="00B61D72" w:rsidP="00B61D72">
      <w:pPr>
        <w:pStyle w:val="a3"/>
        <w:spacing w:before="0" w:beforeAutospacing="0" w:after="0" w:afterAutospacing="0"/>
        <w:ind w:firstLine="709"/>
        <w:jc w:val="both"/>
        <w:rPr>
          <w:b/>
          <w:color w:val="FF0000"/>
        </w:rPr>
      </w:pPr>
      <w:r w:rsidRPr="00735D92">
        <w:rPr>
          <w:color w:val="FF0000"/>
        </w:rPr>
        <w:t>Краткая презентация Программы должна быть ориентирована на родителей (законных представителей) детей и доступна для ознакомления.</w:t>
      </w:r>
    </w:p>
    <w:p w:rsidR="00B61D72" w:rsidRPr="00735D92" w:rsidRDefault="00B61D72" w:rsidP="00B61D72">
      <w:pPr>
        <w:pStyle w:val="a3"/>
        <w:spacing w:before="0" w:beforeAutospacing="0" w:after="0" w:afterAutospacing="0"/>
        <w:ind w:firstLine="709"/>
        <w:jc w:val="both"/>
        <w:rPr>
          <w:color w:val="FF0000"/>
        </w:rPr>
      </w:pPr>
      <w:r w:rsidRPr="00735D92">
        <w:rPr>
          <w:color w:val="FF0000"/>
        </w:rPr>
        <w:t>Информация для родителей в данном разделе должная быть представлена доступно, наглядно (в виде таблиц, схем, графиков и пр.).</w:t>
      </w:r>
    </w:p>
    <w:p w:rsidR="00B61D72" w:rsidRPr="00CE3A5E" w:rsidRDefault="00B61D72" w:rsidP="00B61D72">
      <w:pPr>
        <w:pStyle w:val="a3"/>
        <w:spacing w:before="0" w:beforeAutospacing="0" w:after="0" w:afterAutospacing="0"/>
        <w:ind w:firstLine="709"/>
        <w:jc w:val="both"/>
        <w:rPr>
          <w:bCs/>
          <w:color w:val="FF0000"/>
        </w:rPr>
      </w:pPr>
      <w:r w:rsidRPr="00CE3A5E">
        <w:rPr>
          <w:bCs/>
          <w:color w:val="FF0000"/>
        </w:rPr>
        <w:t xml:space="preserve">По версии ФГОС </w:t>
      </w:r>
      <w:proofErr w:type="gramStart"/>
      <w:r w:rsidRPr="00CE3A5E">
        <w:rPr>
          <w:bCs/>
          <w:color w:val="FF0000"/>
        </w:rPr>
        <w:t>ДО</w:t>
      </w:r>
      <w:proofErr w:type="gramEnd"/>
      <w:r w:rsidRPr="00CE3A5E">
        <w:rPr>
          <w:bCs/>
          <w:color w:val="FF0000"/>
        </w:rPr>
        <w:t>, «</w:t>
      </w:r>
      <w:proofErr w:type="gramStart"/>
      <w:r w:rsidRPr="00CE3A5E">
        <w:rPr>
          <w:bCs/>
          <w:color w:val="FF0000"/>
        </w:rPr>
        <w:t>Краткая</w:t>
      </w:r>
      <w:proofErr w:type="gramEnd"/>
      <w:r w:rsidRPr="00CE3A5E">
        <w:rPr>
          <w:bCs/>
          <w:color w:val="FF0000"/>
        </w:rPr>
        <w:t xml:space="preserve"> презентация» является дополнительным разделом Программы.</w:t>
      </w:r>
    </w:p>
    <w:p w:rsidR="00B61D72" w:rsidRPr="00CE3A5E" w:rsidRDefault="00B61D72" w:rsidP="00B61D72">
      <w:pPr>
        <w:pStyle w:val="a3"/>
        <w:spacing w:before="0" w:beforeAutospacing="0" w:after="0" w:afterAutospacing="0"/>
        <w:ind w:firstLine="709"/>
        <w:jc w:val="both"/>
        <w:rPr>
          <w:bCs/>
          <w:color w:val="FF0000"/>
        </w:rPr>
      </w:pPr>
      <w:r w:rsidRPr="00CE3A5E">
        <w:rPr>
          <w:bCs/>
          <w:color w:val="FF0000"/>
        </w:rPr>
        <w:t>Примерная программа рекомендаций для написания данного раздела не содержит.</w:t>
      </w:r>
    </w:p>
    <w:p w:rsidR="00B61D72" w:rsidRPr="00D91230" w:rsidRDefault="00B61D72" w:rsidP="00B61D72">
      <w:pPr>
        <w:pStyle w:val="a3"/>
        <w:spacing w:before="0" w:beforeAutospacing="0" w:after="0" w:afterAutospacing="0"/>
        <w:ind w:firstLine="709"/>
        <w:rPr>
          <w:bCs/>
          <w:sz w:val="28"/>
          <w:szCs w:val="28"/>
        </w:rPr>
      </w:pPr>
    </w:p>
    <w:p w:rsidR="00B61D72" w:rsidRPr="00CB1641" w:rsidRDefault="00B61D72" w:rsidP="00B61D72">
      <w:pPr>
        <w:pStyle w:val="a3"/>
        <w:spacing w:before="0" w:beforeAutospacing="0" w:after="0" w:afterAutospacing="0"/>
        <w:ind w:firstLine="709"/>
        <w:jc w:val="both"/>
        <w:rPr>
          <w:b/>
          <w:color w:val="FF0000"/>
          <w:sz w:val="28"/>
          <w:szCs w:val="28"/>
        </w:rPr>
      </w:pPr>
      <w:r w:rsidRPr="00CE3957">
        <w:rPr>
          <w:b/>
          <w:sz w:val="28"/>
          <w:szCs w:val="28"/>
        </w:rPr>
        <w:t>4.1. Возрастные и иные категории детей</w:t>
      </w:r>
      <w:r>
        <w:rPr>
          <w:b/>
          <w:sz w:val="28"/>
          <w:szCs w:val="28"/>
        </w:rPr>
        <w:t xml:space="preserve"> с ОВЗ</w:t>
      </w:r>
      <w:r w:rsidRPr="00CE3957">
        <w:rPr>
          <w:b/>
          <w:sz w:val="28"/>
          <w:szCs w:val="28"/>
        </w:rPr>
        <w:t>, на которых ориент</w:t>
      </w:r>
      <w:r w:rsidRPr="00CE3957">
        <w:rPr>
          <w:b/>
          <w:sz w:val="28"/>
          <w:szCs w:val="28"/>
        </w:rPr>
        <w:t>и</w:t>
      </w:r>
      <w:r w:rsidRPr="00CE3957">
        <w:rPr>
          <w:b/>
          <w:sz w:val="28"/>
          <w:szCs w:val="28"/>
        </w:rPr>
        <w:t>рована Программа Организации</w:t>
      </w:r>
      <w:r>
        <w:rPr>
          <w:b/>
          <w:sz w:val="28"/>
          <w:szCs w:val="28"/>
        </w:rPr>
        <w:t>.</w:t>
      </w:r>
    </w:p>
    <w:p w:rsidR="00B61D72" w:rsidRPr="00D91230" w:rsidRDefault="00B61D72" w:rsidP="00B61D72">
      <w:pPr>
        <w:pStyle w:val="a3"/>
        <w:spacing w:before="0" w:beforeAutospacing="0" w:after="0" w:afterAutospacing="0"/>
        <w:ind w:firstLine="709"/>
        <w:jc w:val="both"/>
        <w:rPr>
          <w:b/>
          <w:i/>
          <w:color w:val="FF0000"/>
        </w:rPr>
      </w:pPr>
      <w:r w:rsidRPr="00D91230">
        <w:rPr>
          <w:b/>
          <w:i/>
          <w:color w:val="FF0000"/>
        </w:rPr>
        <w:t>Комментарии.</w:t>
      </w:r>
    </w:p>
    <w:p w:rsidR="00B61D72" w:rsidRPr="00D91230" w:rsidRDefault="00B61D72" w:rsidP="00B61D72">
      <w:pPr>
        <w:pStyle w:val="a3"/>
        <w:spacing w:before="0" w:beforeAutospacing="0" w:after="0" w:afterAutospacing="0"/>
        <w:ind w:firstLine="709"/>
        <w:jc w:val="both"/>
        <w:rPr>
          <w:color w:val="FF0000"/>
        </w:rPr>
      </w:pPr>
      <w:r w:rsidRPr="00D91230">
        <w:rPr>
          <w:color w:val="FF0000"/>
        </w:rPr>
        <w:t>В данном разделе нужно учесть информацию п.1.1.3.3. Программы.</w:t>
      </w:r>
    </w:p>
    <w:p w:rsidR="00B61D72" w:rsidRPr="00D91230" w:rsidRDefault="00B61D72" w:rsidP="00B61D72">
      <w:pPr>
        <w:pStyle w:val="a3"/>
        <w:spacing w:before="0" w:beforeAutospacing="0" w:after="0" w:afterAutospacing="0"/>
        <w:ind w:firstLine="709"/>
        <w:jc w:val="both"/>
        <w:rPr>
          <w:sz w:val="28"/>
          <w:szCs w:val="28"/>
        </w:rPr>
      </w:pPr>
    </w:p>
    <w:p w:rsidR="00B61D72" w:rsidRDefault="00B61D72" w:rsidP="00B61D72">
      <w:pPr>
        <w:pStyle w:val="a3"/>
        <w:spacing w:before="0" w:beforeAutospacing="0" w:after="0" w:afterAutospacing="0"/>
        <w:ind w:firstLine="709"/>
        <w:jc w:val="both"/>
        <w:rPr>
          <w:b/>
          <w:sz w:val="28"/>
          <w:szCs w:val="28"/>
        </w:rPr>
      </w:pPr>
      <w:r w:rsidRPr="00CE3957">
        <w:rPr>
          <w:b/>
          <w:sz w:val="28"/>
          <w:szCs w:val="28"/>
        </w:rPr>
        <w:t>4.2. И</w:t>
      </w:r>
      <w:r>
        <w:rPr>
          <w:b/>
          <w:sz w:val="28"/>
          <w:szCs w:val="28"/>
        </w:rPr>
        <w:t>спользуемые Примерные программы.</w:t>
      </w:r>
    </w:p>
    <w:p w:rsidR="00B61D72" w:rsidRPr="007E48E8" w:rsidRDefault="00B61D72" w:rsidP="00B61D72">
      <w:pPr>
        <w:pStyle w:val="a3"/>
        <w:spacing w:before="0" w:beforeAutospacing="0" w:after="0" w:afterAutospacing="0"/>
        <w:ind w:firstLine="709"/>
        <w:jc w:val="both"/>
        <w:rPr>
          <w:sz w:val="28"/>
          <w:szCs w:val="28"/>
        </w:rPr>
      </w:pPr>
      <w:proofErr w:type="gramStart"/>
      <w:r>
        <w:rPr>
          <w:sz w:val="28"/>
          <w:szCs w:val="28"/>
        </w:rPr>
        <w:t>Адаптированная</w:t>
      </w:r>
      <w:r w:rsidRPr="007E48E8">
        <w:rPr>
          <w:sz w:val="28"/>
          <w:szCs w:val="28"/>
        </w:rPr>
        <w:t xml:space="preserve"> образовательная программа дошкольного образования разработана с учетом Примерной основной образовательной программой д</w:t>
      </w:r>
      <w:r w:rsidRPr="007E48E8">
        <w:rPr>
          <w:sz w:val="28"/>
          <w:szCs w:val="28"/>
        </w:rPr>
        <w:t>о</w:t>
      </w:r>
      <w:r w:rsidRPr="007E48E8">
        <w:rPr>
          <w:sz w:val="28"/>
          <w:szCs w:val="28"/>
        </w:rPr>
        <w:t xml:space="preserve">школьного образования (одобрена решением федерального учебно-методического объединения по общему образованию, протокол от 20 мая 2015 г. № 2/15), размещенной на ресурсе </w:t>
      </w:r>
      <w:hyperlink r:id="rId19" w:history="1">
        <w:r w:rsidRPr="007E48E8">
          <w:rPr>
            <w:rStyle w:val="af0"/>
            <w:sz w:val="28"/>
            <w:szCs w:val="28"/>
            <w:lang w:val="en-US"/>
          </w:rPr>
          <w:t>www</w:t>
        </w:r>
        <w:r w:rsidRPr="007E48E8">
          <w:rPr>
            <w:rStyle w:val="af0"/>
            <w:sz w:val="28"/>
            <w:szCs w:val="28"/>
          </w:rPr>
          <w:t>.</w:t>
        </w:r>
        <w:proofErr w:type="spellStart"/>
        <w:r w:rsidRPr="007E48E8">
          <w:rPr>
            <w:rStyle w:val="af0"/>
            <w:sz w:val="28"/>
            <w:szCs w:val="28"/>
            <w:lang w:val="en-US"/>
          </w:rPr>
          <w:t>fgosreestr</w:t>
        </w:r>
        <w:proofErr w:type="spellEnd"/>
        <w:r w:rsidRPr="007E48E8">
          <w:rPr>
            <w:rStyle w:val="af0"/>
            <w:sz w:val="28"/>
            <w:szCs w:val="28"/>
          </w:rPr>
          <w:t>.</w:t>
        </w:r>
        <w:proofErr w:type="spellStart"/>
        <w:r w:rsidRPr="007E48E8">
          <w:rPr>
            <w:rStyle w:val="af0"/>
            <w:sz w:val="28"/>
            <w:szCs w:val="28"/>
            <w:lang w:val="en-US"/>
          </w:rPr>
          <w:t>ru</w:t>
        </w:r>
        <w:proofErr w:type="spellEnd"/>
      </w:hyperlink>
      <w:proofErr w:type="gramEnd"/>
    </w:p>
    <w:p w:rsidR="00B61D72" w:rsidRPr="00CE3957" w:rsidRDefault="00B61D72" w:rsidP="00B61D72">
      <w:pPr>
        <w:pStyle w:val="a3"/>
        <w:spacing w:before="0" w:beforeAutospacing="0" w:after="0" w:afterAutospacing="0"/>
        <w:jc w:val="both"/>
        <w:rPr>
          <w:b/>
          <w:sz w:val="28"/>
          <w:szCs w:val="28"/>
        </w:rPr>
      </w:pPr>
    </w:p>
    <w:p w:rsidR="00B61D72" w:rsidRDefault="00B61D72" w:rsidP="00B61D72">
      <w:pPr>
        <w:pStyle w:val="a3"/>
        <w:spacing w:before="0" w:beforeAutospacing="0" w:after="0" w:afterAutospacing="0"/>
        <w:ind w:firstLine="709"/>
        <w:jc w:val="both"/>
        <w:rPr>
          <w:b/>
          <w:sz w:val="28"/>
          <w:szCs w:val="28"/>
        </w:rPr>
      </w:pPr>
      <w:r w:rsidRPr="00CE3957">
        <w:rPr>
          <w:b/>
          <w:sz w:val="28"/>
          <w:szCs w:val="28"/>
        </w:rPr>
        <w:t>4.3. Характеристика взаимодействия педагогического коллектива с семьями детей.</w:t>
      </w:r>
    </w:p>
    <w:p w:rsidR="00B61D72" w:rsidRPr="00CE3A5E" w:rsidRDefault="00B61D72" w:rsidP="00B61D72">
      <w:pPr>
        <w:pStyle w:val="a3"/>
        <w:spacing w:before="0" w:beforeAutospacing="0" w:after="0" w:afterAutospacing="0"/>
        <w:ind w:firstLine="709"/>
        <w:jc w:val="both"/>
        <w:rPr>
          <w:b/>
          <w:i/>
          <w:color w:val="FF0000"/>
        </w:rPr>
      </w:pPr>
      <w:r w:rsidRPr="00CE3A5E">
        <w:rPr>
          <w:b/>
          <w:i/>
          <w:color w:val="FF0000"/>
        </w:rPr>
        <w:t>Комментарии.</w:t>
      </w:r>
    </w:p>
    <w:p w:rsidR="00B61D72" w:rsidRPr="00D91230" w:rsidRDefault="00B61D72" w:rsidP="00B61D72">
      <w:pPr>
        <w:pStyle w:val="a3"/>
        <w:spacing w:before="0" w:beforeAutospacing="0" w:after="0" w:afterAutospacing="0"/>
        <w:ind w:firstLine="709"/>
        <w:jc w:val="both"/>
        <w:rPr>
          <w:i/>
          <w:color w:val="FF0000"/>
        </w:rPr>
      </w:pPr>
      <w:r w:rsidRPr="00D91230">
        <w:rPr>
          <w:i/>
          <w:color w:val="FF0000"/>
        </w:rPr>
        <w:t>Здесь целесообразно выбрать информацию из всех предыдущих разделов Программы, качающуюся характеристики взаимодействия педагогического коллектива с семьями детей</w:t>
      </w:r>
      <w:r>
        <w:rPr>
          <w:i/>
          <w:color w:val="FF0000"/>
        </w:rPr>
        <w:t xml:space="preserve"> с ОВЗ</w:t>
      </w:r>
      <w:r w:rsidRPr="00D91230">
        <w:rPr>
          <w:i/>
          <w:color w:val="FF0000"/>
        </w:rPr>
        <w:t>.</w:t>
      </w:r>
    </w:p>
    <w:p w:rsidR="00B61D72" w:rsidRPr="001C1091" w:rsidRDefault="00B61D72" w:rsidP="00B61D72">
      <w:pPr>
        <w:rPr>
          <w:rFonts w:ascii="Times New Roman" w:hAnsi="Times New Roman" w:cs="Times New Roman"/>
          <w:b/>
          <w:bCs/>
          <w:sz w:val="28"/>
          <w:szCs w:val="28"/>
        </w:rPr>
      </w:pPr>
      <w:r>
        <w:rPr>
          <w:b/>
          <w:bCs/>
          <w:sz w:val="28"/>
          <w:szCs w:val="28"/>
        </w:rPr>
        <w:br w:type="page"/>
      </w:r>
    </w:p>
    <w:p w:rsidR="00B61D72" w:rsidRPr="00DE4189" w:rsidRDefault="00B61D72" w:rsidP="00B61D72">
      <w:pPr>
        <w:spacing w:after="0" w:line="240" w:lineRule="auto"/>
        <w:rPr>
          <w:rFonts w:ascii="Times New Roman" w:hAnsi="Times New Roman" w:cs="Times New Roman"/>
          <w:b/>
          <w:sz w:val="28"/>
          <w:szCs w:val="28"/>
        </w:rPr>
      </w:pPr>
    </w:p>
    <w:sectPr w:rsidR="00B61D72" w:rsidRPr="00DE4189" w:rsidSect="002A478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750" w:rsidRPr="00FE1F74" w:rsidRDefault="00FC3750" w:rsidP="00FE1F74">
      <w:pPr>
        <w:pStyle w:val="a3"/>
        <w:spacing w:before="0" w:after="0"/>
        <w:rPr>
          <w:rFonts w:asciiTheme="minorHAnsi" w:hAnsiTheme="minorHAnsi" w:cstheme="minorBidi"/>
          <w:sz w:val="22"/>
          <w:szCs w:val="22"/>
        </w:rPr>
      </w:pPr>
      <w:r>
        <w:separator/>
      </w:r>
    </w:p>
  </w:endnote>
  <w:endnote w:type="continuationSeparator" w:id="0">
    <w:p w:rsidR="00FC3750" w:rsidRPr="00FE1F74" w:rsidRDefault="00FC3750"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7E" w:rsidRDefault="00A6367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72891"/>
      <w:docPartObj>
        <w:docPartGallery w:val="Page Numbers (Bottom of Page)"/>
        <w:docPartUnique/>
      </w:docPartObj>
    </w:sdtPr>
    <w:sdtContent>
      <w:p w:rsidR="00A6367E" w:rsidRDefault="00653043">
        <w:pPr>
          <w:pStyle w:val="a8"/>
          <w:jc w:val="center"/>
        </w:pPr>
        <w:fldSimple w:instr=" PAGE   \* MERGEFORMAT ">
          <w:r w:rsidR="00684836">
            <w:rPr>
              <w:noProof/>
            </w:rPr>
            <w:t>75</w:t>
          </w:r>
        </w:fldSimple>
      </w:p>
    </w:sdtContent>
  </w:sdt>
  <w:p w:rsidR="00A6367E" w:rsidRDefault="00A6367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7E" w:rsidRDefault="00A636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750" w:rsidRPr="00FE1F74" w:rsidRDefault="00FC3750" w:rsidP="00FE1F74">
      <w:pPr>
        <w:pStyle w:val="a3"/>
        <w:spacing w:before="0" w:after="0"/>
        <w:rPr>
          <w:rFonts w:asciiTheme="minorHAnsi" w:hAnsiTheme="minorHAnsi" w:cstheme="minorBidi"/>
          <w:sz w:val="22"/>
          <w:szCs w:val="22"/>
        </w:rPr>
      </w:pPr>
      <w:r>
        <w:separator/>
      </w:r>
    </w:p>
  </w:footnote>
  <w:footnote w:type="continuationSeparator" w:id="0">
    <w:p w:rsidR="00FC3750" w:rsidRPr="00FE1F74" w:rsidRDefault="00FC3750"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7E" w:rsidRDefault="00A6367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7E" w:rsidRDefault="00A6367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7E" w:rsidRDefault="00A636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7F5"/>
    <w:multiLevelType w:val="hybridMultilevel"/>
    <w:tmpl w:val="514E71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54EAA"/>
    <w:multiLevelType w:val="hybridMultilevel"/>
    <w:tmpl w:val="282A2E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F779D"/>
    <w:multiLevelType w:val="hybridMultilevel"/>
    <w:tmpl w:val="DA36DE9E"/>
    <w:lvl w:ilvl="0" w:tplc="48C0573A">
      <w:start w:val="6"/>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DE3720"/>
    <w:multiLevelType w:val="hybridMultilevel"/>
    <w:tmpl w:val="B50633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141B54"/>
    <w:multiLevelType w:val="hybridMultilevel"/>
    <w:tmpl w:val="1DBE66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C37D02"/>
    <w:multiLevelType w:val="hybridMultilevel"/>
    <w:tmpl w:val="07AE0C92"/>
    <w:lvl w:ilvl="0" w:tplc="AE3243BE">
      <w:start w:val="1"/>
      <w:numFmt w:val="decimal"/>
      <w:lvlText w:val="%1."/>
      <w:lvlJc w:val="left"/>
      <w:pPr>
        <w:ind w:left="578" w:hanging="360"/>
      </w:pPr>
      <w:rPr>
        <w:rFonts w:hint="default"/>
      </w:rPr>
    </w:lvl>
    <w:lvl w:ilvl="1" w:tplc="3C4EF150" w:tentative="1">
      <w:start w:val="1"/>
      <w:numFmt w:val="lowerLetter"/>
      <w:lvlText w:val="%2."/>
      <w:lvlJc w:val="left"/>
      <w:pPr>
        <w:ind w:left="1298" w:hanging="360"/>
      </w:pPr>
    </w:lvl>
    <w:lvl w:ilvl="2" w:tplc="2394464C" w:tentative="1">
      <w:start w:val="1"/>
      <w:numFmt w:val="lowerRoman"/>
      <w:lvlText w:val="%3."/>
      <w:lvlJc w:val="right"/>
      <w:pPr>
        <w:ind w:left="2018" w:hanging="180"/>
      </w:pPr>
    </w:lvl>
    <w:lvl w:ilvl="3" w:tplc="5234FB40" w:tentative="1">
      <w:start w:val="1"/>
      <w:numFmt w:val="decimal"/>
      <w:lvlText w:val="%4."/>
      <w:lvlJc w:val="left"/>
      <w:pPr>
        <w:ind w:left="2738" w:hanging="360"/>
      </w:pPr>
    </w:lvl>
    <w:lvl w:ilvl="4" w:tplc="5F12C552" w:tentative="1">
      <w:start w:val="1"/>
      <w:numFmt w:val="lowerLetter"/>
      <w:lvlText w:val="%5."/>
      <w:lvlJc w:val="left"/>
      <w:pPr>
        <w:ind w:left="3458" w:hanging="360"/>
      </w:pPr>
    </w:lvl>
    <w:lvl w:ilvl="5" w:tplc="4DC604B0" w:tentative="1">
      <w:start w:val="1"/>
      <w:numFmt w:val="lowerRoman"/>
      <w:lvlText w:val="%6."/>
      <w:lvlJc w:val="right"/>
      <w:pPr>
        <w:ind w:left="4178" w:hanging="180"/>
      </w:pPr>
    </w:lvl>
    <w:lvl w:ilvl="6" w:tplc="398CFBFA" w:tentative="1">
      <w:start w:val="1"/>
      <w:numFmt w:val="decimal"/>
      <w:lvlText w:val="%7."/>
      <w:lvlJc w:val="left"/>
      <w:pPr>
        <w:ind w:left="4898" w:hanging="360"/>
      </w:pPr>
    </w:lvl>
    <w:lvl w:ilvl="7" w:tplc="5F7EB8A6" w:tentative="1">
      <w:start w:val="1"/>
      <w:numFmt w:val="lowerLetter"/>
      <w:lvlText w:val="%8."/>
      <w:lvlJc w:val="left"/>
      <w:pPr>
        <w:ind w:left="5618" w:hanging="360"/>
      </w:pPr>
    </w:lvl>
    <w:lvl w:ilvl="8" w:tplc="4AF05D02" w:tentative="1">
      <w:start w:val="1"/>
      <w:numFmt w:val="lowerRoman"/>
      <w:lvlText w:val="%9."/>
      <w:lvlJc w:val="right"/>
      <w:pPr>
        <w:ind w:left="6338" w:hanging="180"/>
      </w:pPr>
    </w:lvl>
  </w:abstractNum>
  <w:abstractNum w:abstractNumId="7">
    <w:nsid w:val="154F3074"/>
    <w:multiLevelType w:val="singleLevel"/>
    <w:tmpl w:val="9CDC5454"/>
    <w:lvl w:ilvl="0">
      <w:start w:val="2"/>
      <w:numFmt w:val="bullet"/>
      <w:lvlText w:val="-"/>
      <w:lvlJc w:val="left"/>
      <w:pPr>
        <w:tabs>
          <w:tab w:val="num" w:pos="927"/>
        </w:tabs>
        <w:ind w:left="0" w:firstLine="567"/>
      </w:pPr>
    </w:lvl>
  </w:abstractNum>
  <w:abstractNum w:abstractNumId="8">
    <w:nsid w:val="19A62EBF"/>
    <w:multiLevelType w:val="hybridMultilevel"/>
    <w:tmpl w:val="02B665EC"/>
    <w:lvl w:ilvl="0" w:tplc="92540B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FC6D04"/>
    <w:multiLevelType w:val="hybridMultilevel"/>
    <w:tmpl w:val="2558EB02"/>
    <w:lvl w:ilvl="0" w:tplc="5C5006AA">
      <w:start w:val="1"/>
      <w:numFmt w:val="bullet"/>
      <w:lvlText w:val=""/>
      <w:lvlJc w:val="left"/>
      <w:pPr>
        <w:ind w:left="786" w:hanging="360"/>
      </w:pPr>
      <w:rPr>
        <w:rFonts w:ascii="Symbol" w:hAnsi="Symbol" w:hint="default"/>
      </w:rPr>
    </w:lvl>
    <w:lvl w:ilvl="1" w:tplc="F222A572" w:tentative="1">
      <w:start w:val="1"/>
      <w:numFmt w:val="bullet"/>
      <w:lvlText w:val="o"/>
      <w:lvlJc w:val="left"/>
      <w:pPr>
        <w:ind w:left="1440" w:hanging="360"/>
      </w:pPr>
      <w:rPr>
        <w:rFonts w:ascii="Courier New" w:hAnsi="Courier New" w:cs="Courier New" w:hint="default"/>
      </w:rPr>
    </w:lvl>
    <w:lvl w:ilvl="2" w:tplc="8F38FF18" w:tentative="1">
      <w:start w:val="1"/>
      <w:numFmt w:val="bullet"/>
      <w:lvlText w:val=""/>
      <w:lvlJc w:val="left"/>
      <w:pPr>
        <w:ind w:left="2160" w:hanging="360"/>
      </w:pPr>
      <w:rPr>
        <w:rFonts w:ascii="Wingdings" w:hAnsi="Wingdings" w:hint="default"/>
      </w:rPr>
    </w:lvl>
    <w:lvl w:ilvl="3" w:tplc="051AF5CE" w:tentative="1">
      <w:start w:val="1"/>
      <w:numFmt w:val="bullet"/>
      <w:lvlText w:val=""/>
      <w:lvlJc w:val="left"/>
      <w:pPr>
        <w:ind w:left="2880" w:hanging="360"/>
      </w:pPr>
      <w:rPr>
        <w:rFonts w:ascii="Symbol" w:hAnsi="Symbol" w:hint="default"/>
      </w:rPr>
    </w:lvl>
    <w:lvl w:ilvl="4" w:tplc="AAD8C678" w:tentative="1">
      <w:start w:val="1"/>
      <w:numFmt w:val="bullet"/>
      <w:lvlText w:val="o"/>
      <w:lvlJc w:val="left"/>
      <w:pPr>
        <w:ind w:left="3600" w:hanging="360"/>
      </w:pPr>
      <w:rPr>
        <w:rFonts w:ascii="Courier New" w:hAnsi="Courier New" w:cs="Courier New" w:hint="default"/>
      </w:rPr>
    </w:lvl>
    <w:lvl w:ilvl="5" w:tplc="6024A02A" w:tentative="1">
      <w:start w:val="1"/>
      <w:numFmt w:val="bullet"/>
      <w:lvlText w:val=""/>
      <w:lvlJc w:val="left"/>
      <w:pPr>
        <w:ind w:left="4320" w:hanging="360"/>
      </w:pPr>
      <w:rPr>
        <w:rFonts w:ascii="Wingdings" w:hAnsi="Wingdings" w:hint="default"/>
      </w:rPr>
    </w:lvl>
    <w:lvl w:ilvl="6" w:tplc="0E541FF8" w:tentative="1">
      <w:start w:val="1"/>
      <w:numFmt w:val="bullet"/>
      <w:lvlText w:val=""/>
      <w:lvlJc w:val="left"/>
      <w:pPr>
        <w:ind w:left="5040" w:hanging="360"/>
      </w:pPr>
      <w:rPr>
        <w:rFonts w:ascii="Symbol" w:hAnsi="Symbol" w:hint="default"/>
      </w:rPr>
    </w:lvl>
    <w:lvl w:ilvl="7" w:tplc="B09E38BC" w:tentative="1">
      <w:start w:val="1"/>
      <w:numFmt w:val="bullet"/>
      <w:lvlText w:val="o"/>
      <w:lvlJc w:val="left"/>
      <w:pPr>
        <w:ind w:left="5760" w:hanging="360"/>
      </w:pPr>
      <w:rPr>
        <w:rFonts w:ascii="Courier New" w:hAnsi="Courier New" w:cs="Courier New" w:hint="default"/>
      </w:rPr>
    </w:lvl>
    <w:lvl w:ilvl="8" w:tplc="0352BF2C" w:tentative="1">
      <w:start w:val="1"/>
      <w:numFmt w:val="bullet"/>
      <w:lvlText w:val=""/>
      <w:lvlJc w:val="left"/>
      <w:pPr>
        <w:ind w:left="6480" w:hanging="360"/>
      </w:pPr>
      <w:rPr>
        <w:rFonts w:ascii="Wingdings" w:hAnsi="Wingdings" w:hint="default"/>
      </w:rPr>
    </w:lvl>
  </w:abstractNum>
  <w:abstractNum w:abstractNumId="10">
    <w:nsid w:val="1EEE57B5"/>
    <w:multiLevelType w:val="hybridMultilevel"/>
    <w:tmpl w:val="1D221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C60C68"/>
    <w:multiLevelType w:val="hybridMultilevel"/>
    <w:tmpl w:val="9BEE9778"/>
    <w:lvl w:ilvl="0" w:tplc="9600F3F4">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53A52EC"/>
    <w:multiLevelType w:val="hybridMultilevel"/>
    <w:tmpl w:val="EFF6672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55E3EC7"/>
    <w:multiLevelType w:val="hybridMultilevel"/>
    <w:tmpl w:val="2BE2F088"/>
    <w:lvl w:ilvl="0" w:tplc="04190001">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7E4988"/>
    <w:multiLevelType w:val="hybridMultilevel"/>
    <w:tmpl w:val="E92E4C00"/>
    <w:lvl w:ilvl="0" w:tplc="684C9DC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2A38B9"/>
    <w:multiLevelType w:val="hybridMultilevel"/>
    <w:tmpl w:val="6EB20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DC5758"/>
    <w:multiLevelType w:val="hybridMultilevel"/>
    <w:tmpl w:val="76E84604"/>
    <w:lvl w:ilvl="0" w:tplc="2D1E1C92">
      <w:start w:val="1"/>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3275638B"/>
    <w:multiLevelType w:val="hybridMultilevel"/>
    <w:tmpl w:val="416C3B5C"/>
    <w:lvl w:ilvl="0" w:tplc="679C6014">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8373FB"/>
    <w:multiLevelType w:val="hybridMultilevel"/>
    <w:tmpl w:val="8E780B3C"/>
    <w:lvl w:ilvl="0" w:tplc="A61C08F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34794038"/>
    <w:multiLevelType w:val="hybridMultilevel"/>
    <w:tmpl w:val="E3E44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66693D"/>
    <w:multiLevelType w:val="hybridMultilevel"/>
    <w:tmpl w:val="ACBC47C0"/>
    <w:lvl w:ilvl="0" w:tplc="2D1E1C92">
      <w:start w:val="1"/>
      <w:numFmt w:val="decimal"/>
      <w:lvlText w:val="%1."/>
      <w:lvlJc w:val="left"/>
      <w:pPr>
        <w:ind w:left="218" w:hanging="360"/>
      </w:pPr>
      <w:rPr>
        <w:rFonts w:hint="default"/>
      </w:rPr>
    </w:lvl>
    <w:lvl w:ilvl="1" w:tplc="04190003" w:tentative="1">
      <w:start w:val="1"/>
      <w:numFmt w:val="lowerLetter"/>
      <w:lvlText w:val="%2."/>
      <w:lvlJc w:val="left"/>
      <w:pPr>
        <w:ind w:left="938" w:hanging="360"/>
      </w:pPr>
    </w:lvl>
    <w:lvl w:ilvl="2" w:tplc="04190005" w:tentative="1">
      <w:start w:val="1"/>
      <w:numFmt w:val="lowerRoman"/>
      <w:lvlText w:val="%3."/>
      <w:lvlJc w:val="right"/>
      <w:pPr>
        <w:ind w:left="1658" w:hanging="180"/>
      </w:pPr>
    </w:lvl>
    <w:lvl w:ilvl="3" w:tplc="04190001" w:tentative="1">
      <w:start w:val="1"/>
      <w:numFmt w:val="decimal"/>
      <w:lvlText w:val="%4."/>
      <w:lvlJc w:val="left"/>
      <w:pPr>
        <w:ind w:left="2378" w:hanging="360"/>
      </w:pPr>
    </w:lvl>
    <w:lvl w:ilvl="4" w:tplc="04190003" w:tentative="1">
      <w:start w:val="1"/>
      <w:numFmt w:val="lowerLetter"/>
      <w:lvlText w:val="%5."/>
      <w:lvlJc w:val="left"/>
      <w:pPr>
        <w:ind w:left="3098" w:hanging="360"/>
      </w:pPr>
    </w:lvl>
    <w:lvl w:ilvl="5" w:tplc="04190005" w:tentative="1">
      <w:start w:val="1"/>
      <w:numFmt w:val="lowerRoman"/>
      <w:lvlText w:val="%6."/>
      <w:lvlJc w:val="right"/>
      <w:pPr>
        <w:ind w:left="3818" w:hanging="180"/>
      </w:pPr>
    </w:lvl>
    <w:lvl w:ilvl="6" w:tplc="04190001" w:tentative="1">
      <w:start w:val="1"/>
      <w:numFmt w:val="decimal"/>
      <w:lvlText w:val="%7."/>
      <w:lvlJc w:val="left"/>
      <w:pPr>
        <w:ind w:left="4538" w:hanging="360"/>
      </w:pPr>
    </w:lvl>
    <w:lvl w:ilvl="7" w:tplc="04190003" w:tentative="1">
      <w:start w:val="1"/>
      <w:numFmt w:val="lowerLetter"/>
      <w:lvlText w:val="%8."/>
      <w:lvlJc w:val="left"/>
      <w:pPr>
        <w:ind w:left="5258" w:hanging="360"/>
      </w:pPr>
    </w:lvl>
    <w:lvl w:ilvl="8" w:tplc="04190005" w:tentative="1">
      <w:start w:val="1"/>
      <w:numFmt w:val="lowerRoman"/>
      <w:lvlText w:val="%9."/>
      <w:lvlJc w:val="right"/>
      <w:pPr>
        <w:ind w:left="5978" w:hanging="180"/>
      </w:pPr>
    </w:lvl>
  </w:abstractNum>
  <w:abstractNum w:abstractNumId="21">
    <w:nsid w:val="39D969E5"/>
    <w:multiLevelType w:val="multilevel"/>
    <w:tmpl w:val="C9C4108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3BE75110"/>
    <w:multiLevelType w:val="hybridMultilevel"/>
    <w:tmpl w:val="4716980A"/>
    <w:lvl w:ilvl="0" w:tplc="83AE0B2C">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C794018"/>
    <w:multiLevelType w:val="hybridMultilevel"/>
    <w:tmpl w:val="5E8ED186"/>
    <w:lvl w:ilvl="0" w:tplc="8298731E">
      <w:start w:val="1"/>
      <w:numFmt w:val="decimal"/>
      <w:lvlText w:val="%1."/>
      <w:lvlJc w:val="left"/>
      <w:pPr>
        <w:ind w:left="1069" w:hanging="360"/>
      </w:pPr>
      <w:rPr>
        <w:rFonts w:eastAsiaTheme="minorEastAsia"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01A7605"/>
    <w:multiLevelType w:val="hybridMultilevel"/>
    <w:tmpl w:val="EE9422E0"/>
    <w:lvl w:ilvl="0" w:tplc="2D8C9B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24D06"/>
    <w:multiLevelType w:val="hybridMultilevel"/>
    <w:tmpl w:val="F676C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5C1CDF"/>
    <w:multiLevelType w:val="hybridMultilevel"/>
    <w:tmpl w:val="CCF4206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D45E5E"/>
    <w:multiLevelType w:val="hybridMultilevel"/>
    <w:tmpl w:val="5BDEDBB4"/>
    <w:lvl w:ilvl="0" w:tplc="CFF0E8FA">
      <w:start w:val="2"/>
      <w:numFmt w:val="bullet"/>
      <w:lvlText w:val="-"/>
      <w:lvlJc w:val="left"/>
      <w:pPr>
        <w:ind w:left="1069" w:hanging="360"/>
      </w:pPr>
      <w:rPr>
        <w:rFonts w:ascii="Times New Roman" w:eastAsia="Arial Unicode MS" w:hAnsi="Times New Roman" w:cs="Times New Roman" w:hint="default"/>
      </w:rPr>
    </w:lvl>
    <w:lvl w:ilvl="1" w:tplc="04190019" w:tentative="1">
      <w:start w:val="1"/>
      <w:numFmt w:val="bullet"/>
      <w:lvlText w:val="o"/>
      <w:lvlJc w:val="left"/>
      <w:pPr>
        <w:ind w:left="1789" w:hanging="360"/>
      </w:pPr>
      <w:rPr>
        <w:rFonts w:ascii="Courier New" w:hAnsi="Courier New" w:cs="Courier New" w:hint="default"/>
      </w:rPr>
    </w:lvl>
    <w:lvl w:ilvl="2" w:tplc="0419001B" w:tentative="1">
      <w:start w:val="1"/>
      <w:numFmt w:val="bullet"/>
      <w:lvlText w:val=""/>
      <w:lvlJc w:val="left"/>
      <w:pPr>
        <w:ind w:left="2509" w:hanging="360"/>
      </w:pPr>
      <w:rPr>
        <w:rFonts w:ascii="Wingdings" w:hAnsi="Wingdings" w:hint="default"/>
      </w:rPr>
    </w:lvl>
    <w:lvl w:ilvl="3" w:tplc="0419000F" w:tentative="1">
      <w:start w:val="1"/>
      <w:numFmt w:val="bullet"/>
      <w:lvlText w:val=""/>
      <w:lvlJc w:val="left"/>
      <w:pPr>
        <w:ind w:left="3229" w:hanging="360"/>
      </w:pPr>
      <w:rPr>
        <w:rFonts w:ascii="Symbol" w:hAnsi="Symbol" w:hint="default"/>
      </w:rPr>
    </w:lvl>
    <w:lvl w:ilvl="4" w:tplc="04190019" w:tentative="1">
      <w:start w:val="1"/>
      <w:numFmt w:val="bullet"/>
      <w:lvlText w:val="o"/>
      <w:lvlJc w:val="left"/>
      <w:pPr>
        <w:ind w:left="3949" w:hanging="360"/>
      </w:pPr>
      <w:rPr>
        <w:rFonts w:ascii="Courier New" w:hAnsi="Courier New" w:cs="Courier New" w:hint="default"/>
      </w:rPr>
    </w:lvl>
    <w:lvl w:ilvl="5" w:tplc="0419001B" w:tentative="1">
      <w:start w:val="1"/>
      <w:numFmt w:val="bullet"/>
      <w:lvlText w:val=""/>
      <w:lvlJc w:val="left"/>
      <w:pPr>
        <w:ind w:left="4669" w:hanging="360"/>
      </w:pPr>
      <w:rPr>
        <w:rFonts w:ascii="Wingdings" w:hAnsi="Wingdings" w:hint="default"/>
      </w:rPr>
    </w:lvl>
    <w:lvl w:ilvl="6" w:tplc="0419000F" w:tentative="1">
      <w:start w:val="1"/>
      <w:numFmt w:val="bullet"/>
      <w:lvlText w:val=""/>
      <w:lvlJc w:val="left"/>
      <w:pPr>
        <w:ind w:left="5389" w:hanging="360"/>
      </w:pPr>
      <w:rPr>
        <w:rFonts w:ascii="Symbol" w:hAnsi="Symbol" w:hint="default"/>
      </w:rPr>
    </w:lvl>
    <w:lvl w:ilvl="7" w:tplc="04190019" w:tentative="1">
      <w:start w:val="1"/>
      <w:numFmt w:val="bullet"/>
      <w:lvlText w:val="o"/>
      <w:lvlJc w:val="left"/>
      <w:pPr>
        <w:ind w:left="6109" w:hanging="360"/>
      </w:pPr>
      <w:rPr>
        <w:rFonts w:ascii="Courier New" w:hAnsi="Courier New" w:cs="Courier New" w:hint="default"/>
      </w:rPr>
    </w:lvl>
    <w:lvl w:ilvl="8" w:tplc="0419001B" w:tentative="1">
      <w:start w:val="1"/>
      <w:numFmt w:val="bullet"/>
      <w:lvlText w:val=""/>
      <w:lvlJc w:val="left"/>
      <w:pPr>
        <w:ind w:left="6829" w:hanging="360"/>
      </w:pPr>
      <w:rPr>
        <w:rFonts w:ascii="Wingdings" w:hAnsi="Wingdings" w:hint="default"/>
      </w:rPr>
    </w:lvl>
  </w:abstractNum>
  <w:abstractNum w:abstractNumId="28">
    <w:nsid w:val="46D17200"/>
    <w:multiLevelType w:val="hybridMultilevel"/>
    <w:tmpl w:val="6BECB79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B053E50"/>
    <w:multiLevelType w:val="hybridMultilevel"/>
    <w:tmpl w:val="C54EEF9A"/>
    <w:lvl w:ilvl="0" w:tplc="4202DCE4">
      <w:start w:val="2"/>
      <w:numFmt w:val="bullet"/>
      <w:lvlText w:val="-"/>
      <w:lvlJc w:val="left"/>
      <w:pPr>
        <w:ind w:left="940" w:hanging="360"/>
      </w:pPr>
      <w:rPr>
        <w:rFonts w:ascii="Times New Roman" w:eastAsia="Times New Roman" w:hAnsi="Times New Roman" w:cs="Times New Roman"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30">
    <w:nsid w:val="4ECC3C67"/>
    <w:multiLevelType w:val="hybridMultilevel"/>
    <w:tmpl w:val="A96877C4"/>
    <w:lvl w:ilvl="0" w:tplc="B4800D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3007DB7"/>
    <w:multiLevelType w:val="singleLevel"/>
    <w:tmpl w:val="3EC0972A"/>
    <w:lvl w:ilvl="0">
      <w:start w:val="4"/>
      <w:numFmt w:val="bullet"/>
      <w:lvlText w:val="-"/>
      <w:lvlJc w:val="left"/>
      <w:pPr>
        <w:tabs>
          <w:tab w:val="num" w:pos="1144"/>
        </w:tabs>
        <w:ind w:left="1144" w:hanging="360"/>
      </w:pPr>
      <w:rPr>
        <w:rFonts w:hint="default"/>
      </w:rPr>
    </w:lvl>
  </w:abstractNum>
  <w:abstractNum w:abstractNumId="32">
    <w:nsid w:val="537150F7"/>
    <w:multiLevelType w:val="hybridMultilevel"/>
    <w:tmpl w:val="09E621AA"/>
    <w:lvl w:ilvl="0" w:tplc="66900566">
      <w:start w:val="1"/>
      <w:numFmt w:val="decimal"/>
      <w:lvlText w:val="%1)"/>
      <w:lvlJc w:val="left"/>
      <w:pPr>
        <w:ind w:left="1065" w:hanging="360"/>
      </w:pPr>
      <w:rPr>
        <w:rFonts w:hint="default"/>
      </w:rPr>
    </w:lvl>
    <w:lvl w:ilvl="1" w:tplc="04190003" w:tentative="1">
      <w:start w:val="1"/>
      <w:numFmt w:val="lowerLetter"/>
      <w:lvlText w:val="%2."/>
      <w:lvlJc w:val="left"/>
      <w:pPr>
        <w:ind w:left="1785" w:hanging="360"/>
      </w:pPr>
    </w:lvl>
    <w:lvl w:ilvl="2" w:tplc="04190005" w:tentative="1">
      <w:start w:val="1"/>
      <w:numFmt w:val="lowerRoman"/>
      <w:lvlText w:val="%3."/>
      <w:lvlJc w:val="right"/>
      <w:pPr>
        <w:ind w:left="2505" w:hanging="180"/>
      </w:pPr>
    </w:lvl>
    <w:lvl w:ilvl="3" w:tplc="04190001" w:tentative="1">
      <w:start w:val="1"/>
      <w:numFmt w:val="decimal"/>
      <w:lvlText w:val="%4."/>
      <w:lvlJc w:val="left"/>
      <w:pPr>
        <w:ind w:left="3225" w:hanging="360"/>
      </w:pPr>
    </w:lvl>
    <w:lvl w:ilvl="4" w:tplc="04190003" w:tentative="1">
      <w:start w:val="1"/>
      <w:numFmt w:val="lowerLetter"/>
      <w:lvlText w:val="%5."/>
      <w:lvlJc w:val="left"/>
      <w:pPr>
        <w:ind w:left="3945" w:hanging="360"/>
      </w:pPr>
    </w:lvl>
    <w:lvl w:ilvl="5" w:tplc="04190005" w:tentative="1">
      <w:start w:val="1"/>
      <w:numFmt w:val="lowerRoman"/>
      <w:lvlText w:val="%6."/>
      <w:lvlJc w:val="right"/>
      <w:pPr>
        <w:ind w:left="4665" w:hanging="180"/>
      </w:pPr>
    </w:lvl>
    <w:lvl w:ilvl="6" w:tplc="04190001" w:tentative="1">
      <w:start w:val="1"/>
      <w:numFmt w:val="decimal"/>
      <w:lvlText w:val="%7."/>
      <w:lvlJc w:val="left"/>
      <w:pPr>
        <w:ind w:left="5385" w:hanging="360"/>
      </w:pPr>
    </w:lvl>
    <w:lvl w:ilvl="7" w:tplc="04190003" w:tentative="1">
      <w:start w:val="1"/>
      <w:numFmt w:val="lowerLetter"/>
      <w:lvlText w:val="%8."/>
      <w:lvlJc w:val="left"/>
      <w:pPr>
        <w:ind w:left="6105" w:hanging="360"/>
      </w:pPr>
    </w:lvl>
    <w:lvl w:ilvl="8" w:tplc="04190005" w:tentative="1">
      <w:start w:val="1"/>
      <w:numFmt w:val="lowerRoman"/>
      <w:lvlText w:val="%9."/>
      <w:lvlJc w:val="right"/>
      <w:pPr>
        <w:ind w:left="6825" w:hanging="180"/>
      </w:pPr>
    </w:lvl>
  </w:abstractNum>
  <w:abstractNum w:abstractNumId="33">
    <w:nsid w:val="5F5C1255"/>
    <w:multiLevelType w:val="hybridMultilevel"/>
    <w:tmpl w:val="A08E0E6C"/>
    <w:lvl w:ilvl="0" w:tplc="7AA80C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921529F"/>
    <w:multiLevelType w:val="hybridMultilevel"/>
    <w:tmpl w:val="0C28D602"/>
    <w:lvl w:ilvl="0" w:tplc="75F01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B7823BF"/>
    <w:multiLevelType w:val="hybridMultilevel"/>
    <w:tmpl w:val="9C54C164"/>
    <w:lvl w:ilvl="0" w:tplc="65723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BD4BD7"/>
    <w:multiLevelType w:val="hybridMultilevel"/>
    <w:tmpl w:val="B1467FF2"/>
    <w:lvl w:ilvl="0" w:tplc="1666CD4E">
      <w:start w:val="3"/>
      <w:numFmt w:val="bullet"/>
      <w:lvlText w:val="-"/>
      <w:lvlJc w:val="left"/>
      <w:pPr>
        <w:ind w:left="1068" w:hanging="360"/>
      </w:pPr>
      <w:rPr>
        <w:rFonts w:ascii="Times New Roman" w:eastAsiaTheme="minorEastAsia"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nsid w:val="70AA0588"/>
    <w:multiLevelType w:val="hybridMultilevel"/>
    <w:tmpl w:val="D72A06CA"/>
    <w:lvl w:ilvl="0" w:tplc="84089160">
      <w:start w:val="1"/>
      <w:numFmt w:val="bullet"/>
      <w:lvlText w:val="-"/>
      <w:lvlJc w:val="left"/>
      <w:pPr>
        <w:ind w:left="1070" w:hanging="360"/>
      </w:pPr>
      <w:rPr>
        <w:rFonts w:ascii="Times New Roman" w:eastAsiaTheme="minorEastAsia" w:hAnsi="Times New Roman" w:cs="Times New Roman" w:hint="default"/>
      </w:rPr>
    </w:lvl>
    <w:lvl w:ilvl="1" w:tplc="04190019" w:tentative="1">
      <w:start w:val="1"/>
      <w:numFmt w:val="bullet"/>
      <w:lvlText w:val="o"/>
      <w:lvlJc w:val="left"/>
      <w:pPr>
        <w:ind w:left="1790" w:hanging="360"/>
      </w:pPr>
      <w:rPr>
        <w:rFonts w:ascii="Courier New" w:hAnsi="Courier New" w:cs="Courier New" w:hint="default"/>
      </w:rPr>
    </w:lvl>
    <w:lvl w:ilvl="2" w:tplc="0419001B" w:tentative="1">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8">
    <w:nsid w:val="721155BF"/>
    <w:multiLevelType w:val="hybridMultilevel"/>
    <w:tmpl w:val="B68EFFF4"/>
    <w:lvl w:ilvl="0" w:tplc="CD0E3DF2">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39">
    <w:nsid w:val="72B67F50"/>
    <w:multiLevelType w:val="hybridMultilevel"/>
    <w:tmpl w:val="16981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A6ADC"/>
    <w:multiLevelType w:val="multilevel"/>
    <w:tmpl w:val="D5C44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E65309A"/>
    <w:multiLevelType w:val="hybridMultilevel"/>
    <w:tmpl w:val="891C78B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6"/>
  </w:num>
  <w:num w:numId="3">
    <w:abstractNumId w:val="35"/>
  </w:num>
  <w:num w:numId="4">
    <w:abstractNumId w:val="37"/>
  </w:num>
  <w:num w:numId="5">
    <w:abstractNumId w:val="32"/>
  </w:num>
  <w:num w:numId="6">
    <w:abstractNumId w:val="27"/>
  </w:num>
  <w:num w:numId="7">
    <w:abstractNumId w:val="7"/>
  </w:num>
  <w:num w:numId="8">
    <w:abstractNumId w:val="23"/>
  </w:num>
  <w:num w:numId="9">
    <w:abstractNumId w:val="3"/>
  </w:num>
  <w:num w:numId="10">
    <w:abstractNumId w:val="33"/>
  </w:num>
  <w:num w:numId="11">
    <w:abstractNumId w:val="13"/>
  </w:num>
  <w:num w:numId="12">
    <w:abstractNumId w:val="17"/>
  </w:num>
  <w:num w:numId="13">
    <w:abstractNumId w:val="4"/>
  </w:num>
  <w:num w:numId="14">
    <w:abstractNumId w:val="38"/>
  </w:num>
  <w:num w:numId="15">
    <w:abstractNumId w:val="9"/>
  </w:num>
  <w:num w:numId="16">
    <w:abstractNumId w:val="16"/>
  </w:num>
  <w:num w:numId="17">
    <w:abstractNumId w:val="31"/>
  </w:num>
  <w:num w:numId="18">
    <w:abstractNumId w:val="11"/>
  </w:num>
  <w:num w:numId="19">
    <w:abstractNumId w:val="18"/>
  </w:num>
  <w:num w:numId="20">
    <w:abstractNumId w:val="10"/>
  </w:num>
  <w:num w:numId="21">
    <w:abstractNumId w:val="14"/>
  </w:num>
  <w:num w:numId="22">
    <w:abstractNumId w:val="25"/>
  </w:num>
  <w:num w:numId="23">
    <w:abstractNumId w:val="30"/>
  </w:num>
  <w:num w:numId="24">
    <w:abstractNumId w:val="22"/>
  </w:num>
  <w:num w:numId="25">
    <w:abstractNumId w:val="34"/>
  </w:num>
  <w:num w:numId="26">
    <w:abstractNumId w:val="2"/>
  </w:num>
  <w:num w:numId="27">
    <w:abstractNumId w:val="28"/>
  </w:num>
  <w:num w:numId="28">
    <w:abstractNumId w:val="21"/>
  </w:num>
  <w:num w:numId="29">
    <w:abstractNumId w:val="15"/>
  </w:num>
  <w:num w:numId="30">
    <w:abstractNumId w:val="39"/>
  </w:num>
  <w:num w:numId="31">
    <w:abstractNumId w:val="36"/>
  </w:num>
  <w:num w:numId="32">
    <w:abstractNumId w:val="2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5"/>
  </w:num>
  <w:num w:numId="37">
    <w:abstractNumId w:val="1"/>
  </w:num>
  <w:num w:numId="38">
    <w:abstractNumId w:val="41"/>
  </w:num>
  <w:num w:numId="39">
    <w:abstractNumId w:val="26"/>
  </w:num>
  <w:num w:numId="40">
    <w:abstractNumId w:val="0"/>
  </w:num>
  <w:num w:numId="41">
    <w:abstractNumId w:val="19"/>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A4783"/>
    <w:rsid w:val="000151C0"/>
    <w:rsid w:val="000205DB"/>
    <w:rsid w:val="00033453"/>
    <w:rsid w:val="00043257"/>
    <w:rsid w:val="00045EB0"/>
    <w:rsid w:val="0005438C"/>
    <w:rsid w:val="0006683C"/>
    <w:rsid w:val="000778F4"/>
    <w:rsid w:val="0008205A"/>
    <w:rsid w:val="00093092"/>
    <w:rsid w:val="000C100C"/>
    <w:rsid w:val="000C2578"/>
    <w:rsid w:val="000D0A80"/>
    <w:rsid w:val="000D5A6C"/>
    <w:rsid w:val="000E09C6"/>
    <w:rsid w:val="000E5CC4"/>
    <w:rsid w:val="000E5EC4"/>
    <w:rsid w:val="000E73F7"/>
    <w:rsid w:val="000F3258"/>
    <w:rsid w:val="000F5B34"/>
    <w:rsid w:val="000F75FD"/>
    <w:rsid w:val="001155E7"/>
    <w:rsid w:val="00130AE9"/>
    <w:rsid w:val="00135BC3"/>
    <w:rsid w:val="00170A25"/>
    <w:rsid w:val="001A1067"/>
    <w:rsid w:val="001C1091"/>
    <w:rsid w:val="001C293F"/>
    <w:rsid w:val="001C3BEF"/>
    <w:rsid w:val="001D4A78"/>
    <w:rsid w:val="002056A8"/>
    <w:rsid w:val="002110C9"/>
    <w:rsid w:val="00216E6A"/>
    <w:rsid w:val="00233E9F"/>
    <w:rsid w:val="002418E0"/>
    <w:rsid w:val="002575C7"/>
    <w:rsid w:val="00274845"/>
    <w:rsid w:val="00276151"/>
    <w:rsid w:val="00291097"/>
    <w:rsid w:val="002A1538"/>
    <w:rsid w:val="002A4783"/>
    <w:rsid w:val="002C395C"/>
    <w:rsid w:val="00304BFD"/>
    <w:rsid w:val="0031326F"/>
    <w:rsid w:val="0032254A"/>
    <w:rsid w:val="00334901"/>
    <w:rsid w:val="003374C3"/>
    <w:rsid w:val="00345268"/>
    <w:rsid w:val="003455E3"/>
    <w:rsid w:val="00356E83"/>
    <w:rsid w:val="00364BC9"/>
    <w:rsid w:val="00372940"/>
    <w:rsid w:val="00374CB4"/>
    <w:rsid w:val="0037758F"/>
    <w:rsid w:val="0038533E"/>
    <w:rsid w:val="003853F7"/>
    <w:rsid w:val="0038758B"/>
    <w:rsid w:val="00397D0F"/>
    <w:rsid w:val="003A06A3"/>
    <w:rsid w:val="003A45A6"/>
    <w:rsid w:val="003B29C8"/>
    <w:rsid w:val="003B611F"/>
    <w:rsid w:val="003B67B4"/>
    <w:rsid w:val="003C3481"/>
    <w:rsid w:val="003C3BB0"/>
    <w:rsid w:val="003E1255"/>
    <w:rsid w:val="003E4BD1"/>
    <w:rsid w:val="003E6C58"/>
    <w:rsid w:val="004049C2"/>
    <w:rsid w:val="00413D2C"/>
    <w:rsid w:val="00422A69"/>
    <w:rsid w:val="0042731F"/>
    <w:rsid w:val="00431A4F"/>
    <w:rsid w:val="00432039"/>
    <w:rsid w:val="0043661D"/>
    <w:rsid w:val="00440A37"/>
    <w:rsid w:val="004426B9"/>
    <w:rsid w:val="00447854"/>
    <w:rsid w:val="00461F9A"/>
    <w:rsid w:val="00462844"/>
    <w:rsid w:val="00463077"/>
    <w:rsid w:val="00484D72"/>
    <w:rsid w:val="004A53E6"/>
    <w:rsid w:val="004B6D02"/>
    <w:rsid w:val="004C28A1"/>
    <w:rsid w:val="004D3493"/>
    <w:rsid w:val="004E26FF"/>
    <w:rsid w:val="004F2C6D"/>
    <w:rsid w:val="004F4ABA"/>
    <w:rsid w:val="0050182A"/>
    <w:rsid w:val="00506AD6"/>
    <w:rsid w:val="0051396B"/>
    <w:rsid w:val="0052093D"/>
    <w:rsid w:val="005336C5"/>
    <w:rsid w:val="005378EB"/>
    <w:rsid w:val="005515BA"/>
    <w:rsid w:val="00567250"/>
    <w:rsid w:val="0058285E"/>
    <w:rsid w:val="00583659"/>
    <w:rsid w:val="005A0BC7"/>
    <w:rsid w:val="005A303B"/>
    <w:rsid w:val="005C1AA3"/>
    <w:rsid w:val="005C29C4"/>
    <w:rsid w:val="005F5449"/>
    <w:rsid w:val="005F5D62"/>
    <w:rsid w:val="0060045D"/>
    <w:rsid w:val="0060678E"/>
    <w:rsid w:val="00613743"/>
    <w:rsid w:val="00613FD8"/>
    <w:rsid w:val="006334B2"/>
    <w:rsid w:val="00633C39"/>
    <w:rsid w:val="006419D0"/>
    <w:rsid w:val="006446D2"/>
    <w:rsid w:val="00653043"/>
    <w:rsid w:val="00684836"/>
    <w:rsid w:val="00695D98"/>
    <w:rsid w:val="006A4D33"/>
    <w:rsid w:val="006C2B40"/>
    <w:rsid w:val="006C7661"/>
    <w:rsid w:val="006D63C0"/>
    <w:rsid w:val="006E456D"/>
    <w:rsid w:val="006E48D4"/>
    <w:rsid w:val="006F2364"/>
    <w:rsid w:val="006F6900"/>
    <w:rsid w:val="00710026"/>
    <w:rsid w:val="007147FC"/>
    <w:rsid w:val="00735CC3"/>
    <w:rsid w:val="00735D92"/>
    <w:rsid w:val="00740522"/>
    <w:rsid w:val="00772BA3"/>
    <w:rsid w:val="00773FA3"/>
    <w:rsid w:val="00777265"/>
    <w:rsid w:val="0078552C"/>
    <w:rsid w:val="0079638D"/>
    <w:rsid w:val="007A1843"/>
    <w:rsid w:val="007B668D"/>
    <w:rsid w:val="007D0BFF"/>
    <w:rsid w:val="007D75CD"/>
    <w:rsid w:val="007D775D"/>
    <w:rsid w:val="007E40C7"/>
    <w:rsid w:val="007E48E8"/>
    <w:rsid w:val="008009E8"/>
    <w:rsid w:val="00807537"/>
    <w:rsid w:val="00815F26"/>
    <w:rsid w:val="00816A1E"/>
    <w:rsid w:val="00822ADF"/>
    <w:rsid w:val="008239FF"/>
    <w:rsid w:val="00830FA1"/>
    <w:rsid w:val="00834923"/>
    <w:rsid w:val="00854AF8"/>
    <w:rsid w:val="00856D14"/>
    <w:rsid w:val="00863ACC"/>
    <w:rsid w:val="00875E4A"/>
    <w:rsid w:val="00881649"/>
    <w:rsid w:val="008A05F9"/>
    <w:rsid w:val="008A0955"/>
    <w:rsid w:val="008A46AC"/>
    <w:rsid w:val="008A48C8"/>
    <w:rsid w:val="008C4B3E"/>
    <w:rsid w:val="008E067C"/>
    <w:rsid w:val="008E0702"/>
    <w:rsid w:val="008E221B"/>
    <w:rsid w:val="008F3742"/>
    <w:rsid w:val="008F450F"/>
    <w:rsid w:val="008F575E"/>
    <w:rsid w:val="00901206"/>
    <w:rsid w:val="009012E2"/>
    <w:rsid w:val="0090504D"/>
    <w:rsid w:val="009050FF"/>
    <w:rsid w:val="009139DA"/>
    <w:rsid w:val="00917BAA"/>
    <w:rsid w:val="00920B37"/>
    <w:rsid w:val="0093693C"/>
    <w:rsid w:val="00943BEA"/>
    <w:rsid w:val="009644A6"/>
    <w:rsid w:val="00986D76"/>
    <w:rsid w:val="009A4BC4"/>
    <w:rsid w:val="009C2041"/>
    <w:rsid w:val="009D7649"/>
    <w:rsid w:val="009E068C"/>
    <w:rsid w:val="009E4B1B"/>
    <w:rsid w:val="009E7C8E"/>
    <w:rsid w:val="00A05D68"/>
    <w:rsid w:val="00A069A2"/>
    <w:rsid w:val="00A104B6"/>
    <w:rsid w:val="00A10EF4"/>
    <w:rsid w:val="00A20F84"/>
    <w:rsid w:val="00A313A4"/>
    <w:rsid w:val="00A31C5B"/>
    <w:rsid w:val="00A3265A"/>
    <w:rsid w:val="00A32A1F"/>
    <w:rsid w:val="00A366D8"/>
    <w:rsid w:val="00A629CF"/>
    <w:rsid w:val="00A6367E"/>
    <w:rsid w:val="00A6533E"/>
    <w:rsid w:val="00A67316"/>
    <w:rsid w:val="00A71B02"/>
    <w:rsid w:val="00A97F44"/>
    <w:rsid w:val="00AA04F2"/>
    <w:rsid w:val="00AA101C"/>
    <w:rsid w:val="00AA175F"/>
    <w:rsid w:val="00AB6E5C"/>
    <w:rsid w:val="00AC4B61"/>
    <w:rsid w:val="00AC5EE9"/>
    <w:rsid w:val="00AC7CF2"/>
    <w:rsid w:val="00AD196E"/>
    <w:rsid w:val="00B25127"/>
    <w:rsid w:val="00B260FC"/>
    <w:rsid w:val="00B366EB"/>
    <w:rsid w:val="00B42BDB"/>
    <w:rsid w:val="00B534FA"/>
    <w:rsid w:val="00B6006E"/>
    <w:rsid w:val="00B61D72"/>
    <w:rsid w:val="00B6422D"/>
    <w:rsid w:val="00B65959"/>
    <w:rsid w:val="00B6751F"/>
    <w:rsid w:val="00B67AD0"/>
    <w:rsid w:val="00B70E88"/>
    <w:rsid w:val="00B72FC9"/>
    <w:rsid w:val="00B84843"/>
    <w:rsid w:val="00B85F77"/>
    <w:rsid w:val="00B86606"/>
    <w:rsid w:val="00BA4B13"/>
    <w:rsid w:val="00BA5549"/>
    <w:rsid w:val="00BB3B9F"/>
    <w:rsid w:val="00BB654A"/>
    <w:rsid w:val="00BC3F6C"/>
    <w:rsid w:val="00BD3711"/>
    <w:rsid w:val="00BF13EF"/>
    <w:rsid w:val="00BF3614"/>
    <w:rsid w:val="00C12DA1"/>
    <w:rsid w:val="00C14C70"/>
    <w:rsid w:val="00C24E87"/>
    <w:rsid w:val="00C3200E"/>
    <w:rsid w:val="00C37CCF"/>
    <w:rsid w:val="00C40048"/>
    <w:rsid w:val="00C409F6"/>
    <w:rsid w:val="00C74381"/>
    <w:rsid w:val="00C748DD"/>
    <w:rsid w:val="00CA1633"/>
    <w:rsid w:val="00CA6C75"/>
    <w:rsid w:val="00CB1641"/>
    <w:rsid w:val="00CC032D"/>
    <w:rsid w:val="00CC3842"/>
    <w:rsid w:val="00CD17CF"/>
    <w:rsid w:val="00CD526C"/>
    <w:rsid w:val="00CD6F88"/>
    <w:rsid w:val="00CD7183"/>
    <w:rsid w:val="00CE3957"/>
    <w:rsid w:val="00CE3A5E"/>
    <w:rsid w:val="00CE69BC"/>
    <w:rsid w:val="00CF1A05"/>
    <w:rsid w:val="00CF3B38"/>
    <w:rsid w:val="00CF53DB"/>
    <w:rsid w:val="00D052E1"/>
    <w:rsid w:val="00D21542"/>
    <w:rsid w:val="00D23C5D"/>
    <w:rsid w:val="00D42016"/>
    <w:rsid w:val="00D45E8A"/>
    <w:rsid w:val="00D50B02"/>
    <w:rsid w:val="00D532A9"/>
    <w:rsid w:val="00D561B3"/>
    <w:rsid w:val="00D653AD"/>
    <w:rsid w:val="00D73ECB"/>
    <w:rsid w:val="00D82145"/>
    <w:rsid w:val="00D91230"/>
    <w:rsid w:val="00D920D4"/>
    <w:rsid w:val="00D93CC5"/>
    <w:rsid w:val="00D95AD4"/>
    <w:rsid w:val="00D979A9"/>
    <w:rsid w:val="00DA3E4B"/>
    <w:rsid w:val="00DB5BF8"/>
    <w:rsid w:val="00DC012F"/>
    <w:rsid w:val="00DD1F5D"/>
    <w:rsid w:val="00DD57BC"/>
    <w:rsid w:val="00DE0489"/>
    <w:rsid w:val="00DE4189"/>
    <w:rsid w:val="00DE7E2C"/>
    <w:rsid w:val="00E0177A"/>
    <w:rsid w:val="00E02E97"/>
    <w:rsid w:val="00E208C4"/>
    <w:rsid w:val="00E5683F"/>
    <w:rsid w:val="00E60D85"/>
    <w:rsid w:val="00E722B3"/>
    <w:rsid w:val="00E73E6A"/>
    <w:rsid w:val="00E746EA"/>
    <w:rsid w:val="00E752EE"/>
    <w:rsid w:val="00E77938"/>
    <w:rsid w:val="00E92F6E"/>
    <w:rsid w:val="00EA6D2D"/>
    <w:rsid w:val="00EB201D"/>
    <w:rsid w:val="00EB6072"/>
    <w:rsid w:val="00EB7D53"/>
    <w:rsid w:val="00EC6C0C"/>
    <w:rsid w:val="00ED1852"/>
    <w:rsid w:val="00EE0E41"/>
    <w:rsid w:val="00EF0E10"/>
    <w:rsid w:val="00EF643C"/>
    <w:rsid w:val="00F007E2"/>
    <w:rsid w:val="00F01423"/>
    <w:rsid w:val="00F02581"/>
    <w:rsid w:val="00F0270E"/>
    <w:rsid w:val="00F15F7B"/>
    <w:rsid w:val="00F24809"/>
    <w:rsid w:val="00F32740"/>
    <w:rsid w:val="00F46E31"/>
    <w:rsid w:val="00F72EA2"/>
    <w:rsid w:val="00F73EF8"/>
    <w:rsid w:val="00F76195"/>
    <w:rsid w:val="00F85A06"/>
    <w:rsid w:val="00F86C44"/>
    <w:rsid w:val="00F92033"/>
    <w:rsid w:val="00F92702"/>
    <w:rsid w:val="00F95B47"/>
    <w:rsid w:val="00FA2491"/>
    <w:rsid w:val="00FB7A8C"/>
    <w:rsid w:val="00FC3750"/>
    <w:rsid w:val="00FD6B67"/>
    <w:rsid w:val="00FE1F74"/>
    <w:rsid w:val="00FE4B47"/>
    <w:rsid w:val="00FE6162"/>
    <w:rsid w:val="00FF219F"/>
    <w:rsid w:val="00FF7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E9F"/>
  </w:style>
  <w:style w:type="paragraph" w:styleId="1">
    <w:name w:val="heading 1"/>
    <w:basedOn w:val="a"/>
    <w:link w:val="10"/>
    <w:qFormat/>
    <w:rsid w:val="00633C39"/>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0"/>
    <w:unhideWhenUsed/>
    <w:qFormat/>
    <w:rsid w:val="008A48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419D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A53E6"/>
    <w:pPr>
      <w:keepNext/>
      <w:spacing w:after="0" w:line="240" w:lineRule="auto"/>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uiPriority w:val="34"/>
    <w:qFormat/>
    <w:rsid w:val="00EB7D53"/>
    <w:pPr>
      <w:ind w:left="720"/>
      <w:contextualSpacing/>
    </w:pPr>
  </w:style>
  <w:style w:type="paragraph" w:styleId="ab">
    <w:name w:val="No Spacing"/>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uiPriority w:val="99"/>
    <w:locked/>
    <w:rsid w:val="00A32A1F"/>
    <w:rPr>
      <w:rFonts w:ascii="Times New Roman" w:hAnsi="Times New Roman" w:cs="Times New Roman"/>
      <w:sz w:val="24"/>
      <w:szCs w:val="24"/>
    </w:rPr>
  </w:style>
  <w:style w:type="paragraph" w:styleId="ac">
    <w:name w:val="Balloon Text"/>
    <w:basedOn w:val="a"/>
    <w:link w:val="ad"/>
    <w:uiPriority w:val="99"/>
    <w:semiHidden/>
    <w:unhideWhenUsed/>
    <w:rsid w:val="00EF0E1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F0E10"/>
    <w:rPr>
      <w:rFonts w:ascii="Tahoma" w:hAnsi="Tahoma" w:cs="Tahoma"/>
      <w:sz w:val="16"/>
      <w:szCs w:val="16"/>
    </w:rPr>
  </w:style>
  <w:style w:type="paragraph" w:styleId="ae">
    <w:name w:val="Body Text"/>
    <w:basedOn w:val="a"/>
    <w:link w:val="af"/>
    <w:unhideWhenUsed/>
    <w:rsid w:val="00EF0E10"/>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unhideWhenUsed/>
    <w:rsid w:val="00EF0E10"/>
    <w:rPr>
      <w:color w:val="0000FF"/>
      <w:u w:val="single"/>
    </w:rPr>
  </w:style>
  <w:style w:type="character" w:customStyle="1" w:styleId="10">
    <w:name w:val="Заголовок 1 Знак"/>
    <w:basedOn w:val="a0"/>
    <w:link w:val="1"/>
    <w:uiPriority w:val="9"/>
    <w:rsid w:val="00633C39"/>
    <w:rPr>
      <w:rFonts w:ascii="Times New Roman" w:hAnsi="Times New Roman" w:cs="Times New Roman"/>
      <w:b/>
      <w:bCs/>
      <w:kern w:val="36"/>
      <w:sz w:val="48"/>
      <w:szCs w:val="48"/>
    </w:rPr>
  </w:style>
  <w:style w:type="paragraph" w:customStyle="1" w:styleId="dash041e005f0431005f044b005f0447005f043d005f044b005f0439">
    <w:name w:val="dash041e_005f0431_005f044b_005f0447_005f043d_005f044b_005f0439"/>
    <w:basedOn w:val="a"/>
    <w:rsid w:val="006419D0"/>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6419D0"/>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aliases w:val="литература"/>
    <w:basedOn w:val="a"/>
    <w:link w:val="af1"/>
    <w:uiPriority w:val="99"/>
    <w:qFormat/>
    <w:rsid w:val="006419D0"/>
    <w:pPr>
      <w:ind w:left="720"/>
      <w:contextualSpacing/>
    </w:pPr>
    <w:rPr>
      <w:rFonts w:ascii="Calibri" w:eastAsia="Calibri" w:hAnsi="Calibri" w:cs="Times New Roman"/>
      <w:lang w:eastAsia="en-US"/>
    </w:rPr>
  </w:style>
  <w:style w:type="paragraph" w:customStyle="1" w:styleId="3New">
    <w:name w:val="Заголовок 3New"/>
    <w:basedOn w:val="3"/>
    <w:link w:val="3New0"/>
    <w:autoRedefine/>
    <w:uiPriority w:val="99"/>
    <w:qFormat/>
    <w:rsid w:val="003E1255"/>
    <w:pPr>
      <w:keepLines w:val="0"/>
      <w:widowControl w:val="0"/>
      <w:tabs>
        <w:tab w:val="left" w:pos="567"/>
      </w:tabs>
      <w:suppressAutoHyphens/>
      <w:spacing w:before="0" w:line="240" w:lineRule="auto"/>
      <w:ind w:firstLine="709"/>
      <w:jc w:val="both"/>
      <w:outlineLvl w:val="9"/>
    </w:pPr>
    <w:rPr>
      <w:rFonts w:ascii="Times New Roman" w:eastAsia="Times New Roman" w:hAnsi="Times New Roman" w:cs="Times New Roman"/>
      <w:bCs w:val="0"/>
      <w:i/>
      <w:color w:val="FF0000"/>
      <w:sz w:val="24"/>
      <w:szCs w:val="24"/>
    </w:rPr>
  </w:style>
  <w:style w:type="character" w:customStyle="1" w:styleId="3New0">
    <w:name w:val="Заголовок 3New Знак"/>
    <w:link w:val="3New"/>
    <w:uiPriority w:val="99"/>
    <w:rsid w:val="003E1255"/>
    <w:rPr>
      <w:rFonts w:ascii="Times New Roman" w:eastAsia="Times New Roman" w:hAnsi="Times New Roman" w:cs="Times New Roman"/>
      <w:b/>
      <w:i/>
      <w:color w:val="FF0000"/>
      <w:sz w:val="24"/>
      <w:szCs w:val="24"/>
    </w:rPr>
  </w:style>
  <w:style w:type="character" w:customStyle="1" w:styleId="af1">
    <w:name w:val="Абзац списка Знак"/>
    <w:aliases w:val="литература Знак,Абзац списка1 Знак"/>
    <w:link w:val="11"/>
    <w:uiPriority w:val="99"/>
    <w:rsid w:val="006419D0"/>
    <w:rPr>
      <w:rFonts w:ascii="Calibri" w:eastAsia="Calibri" w:hAnsi="Calibri" w:cs="Times New Roman"/>
      <w:lang w:eastAsia="en-US"/>
    </w:rPr>
  </w:style>
  <w:style w:type="character" w:customStyle="1" w:styleId="30">
    <w:name w:val="Заголовок 3 Знак"/>
    <w:basedOn w:val="a0"/>
    <w:link w:val="3"/>
    <w:uiPriority w:val="9"/>
    <w:semiHidden/>
    <w:rsid w:val="006419D0"/>
    <w:rPr>
      <w:rFonts w:asciiTheme="majorHAnsi" w:eastAsiaTheme="majorEastAsia" w:hAnsiTheme="majorHAnsi" w:cstheme="majorBidi"/>
      <w:b/>
      <w:bCs/>
      <w:color w:val="4F81BD" w:themeColor="accent1"/>
    </w:rPr>
  </w:style>
  <w:style w:type="character" w:customStyle="1" w:styleId="FontStyle36">
    <w:name w:val="Font Style36"/>
    <w:uiPriority w:val="99"/>
    <w:rsid w:val="008A48C8"/>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DD1F5D"/>
    <w:pPr>
      <w:keepLines w:val="0"/>
      <w:widowControl w:val="0"/>
      <w:suppressAutoHyphens/>
      <w:spacing w:before="0" w:line="240" w:lineRule="auto"/>
      <w:ind w:firstLine="709"/>
      <w:jc w:val="both"/>
    </w:pPr>
    <w:rPr>
      <w:rFonts w:ascii="Times New Roman" w:eastAsia="SimSun" w:hAnsi="Times New Roman" w:cs="Times New Roman"/>
      <w:i/>
      <w:iCs/>
      <w:color w:val="FF0000"/>
      <w:kern w:val="28"/>
      <w:sz w:val="24"/>
      <w:szCs w:val="24"/>
      <w:lang w:eastAsia="hi-IN" w:bidi="hi-IN"/>
    </w:rPr>
  </w:style>
  <w:style w:type="character" w:customStyle="1" w:styleId="2NEw0">
    <w:name w:val="Заголовок 2NEw Знак"/>
    <w:link w:val="2NEw"/>
    <w:uiPriority w:val="99"/>
    <w:rsid w:val="00DD1F5D"/>
    <w:rPr>
      <w:rFonts w:ascii="Times New Roman" w:eastAsia="SimSun" w:hAnsi="Times New Roman" w:cs="Times New Roman"/>
      <w:b/>
      <w:bCs/>
      <w:i/>
      <w:iCs/>
      <w:color w:val="FF0000"/>
      <w:kern w:val="28"/>
      <w:sz w:val="24"/>
      <w:szCs w:val="24"/>
      <w:lang w:eastAsia="hi-IN" w:bidi="hi-IN"/>
    </w:rPr>
  </w:style>
  <w:style w:type="character" w:customStyle="1" w:styleId="20">
    <w:name w:val="Заголовок 2 Знак"/>
    <w:basedOn w:val="a0"/>
    <w:link w:val="2"/>
    <w:uiPriority w:val="9"/>
    <w:semiHidden/>
    <w:rsid w:val="008A48C8"/>
    <w:rPr>
      <w:rFonts w:asciiTheme="majorHAnsi" w:eastAsiaTheme="majorEastAsia" w:hAnsiTheme="majorHAnsi" w:cstheme="majorBidi"/>
      <w:b/>
      <w:bCs/>
      <w:color w:val="4F81BD" w:themeColor="accent1"/>
      <w:sz w:val="26"/>
      <w:szCs w:val="26"/>
    </w:rPr>
  </w:style>
  <w:style w:type="paragraph" w:customStyle="1" w:styleId="5NEW">
    <w:name w:val="Заголовок 5NEW"/>
    <w:basedOn w:val="11"/>
    <w:link w:val="5NEW0"/>
    <w:autoRedefine/>
    <w:uiPriority w:val="99"/>
    <w:qFormat/>
    <w:rsid w:val="00A10EF4"/>
    <w:pPr>
      <w:tabs>
        <w:tab w:val="left" w:pos="567"/>
      </w:tabs>
      <w:spacing w:after="0" w:line="240" w:lineRule="auto"/>
      <w:ind w:left="0" w:firstLine="709"/>
    </w:pPr>
    <w:rPr>
      <w:rFonts w:ascii="Times New Roman" w:hAnsi="Times New Roman"/>
      <w:b/>
      <w:i/>
      <w:sz w:val="28"/>
      <w:szCs w:val="28"/>
    </w:rPr>
  </w:style>
  <w:style w:type="character" w:customStyle="1" w:styleId="5NEW0">
    <w:name w:val="Заголовок 5NEW Знак"/>
    <w:link w:val="5NEW"/>
    <w:uiPriority w:val="99"/>
    <w:rsid w:val="00A10EF4"/>
    <w:rPr>
      <w:rFonts w:ascii="Times New Roman" w:eastAsia="Calibri" w:hAnsi="Times New Roman" w:cs="Times New Roman"/>
      <w:b/>
      <w:i/>
      <w:sz w:val="28"/>
      <w:szCs w:val="28"/>
      <w:lang w:eastAsia="en-US"/>
    </w:rPr>
  </w:style>
  <w:style w:type="character" w:customStyle="1" w:styleId="40">
    <w:name w:val="Заголовок 4 Знак"/>
    <w:basedOn w:val="a0"/>
    <w:link w:val="4"/>
    <w:rsid w:val="004A53E6"/>
    <w:rPr>
      <w:rFonts w:ascii="Times New Roman" w:eastAsia="Times New Roman" w:hAnsi="Times New Roman" w:cs="Times New Roman"/>
      <w:sz w:val="24"/>
      <w:szCs w:val="20"/>
    </w:rPr>
  </w:style>
  <w:style w:type="paragraph" w:styleId="af2">
    <w:name w:val="Body Text Indent"/>
    <w:basedOn w:val="a"/>
    <w:link w:val="af3"/>
    <w:rsid w:val="004A53E6"/>
    <w:pPr>
      <w:spacing w:after="0" w:line="240" w:lineRule="auto"/>
      <w:ind w:firstLine="708"/>
      <w:jc w:val="both"/>
    </w:pPr>
    <w:rPr>
      <w:rFonts w:ascii="Times New Roman" w:eastAsia="Times New Roman" w:hAnsi="Times New Roman" w:cs="Times New Roman"/>
      <w:sz w:val="24"/>
      <w:szCs w:val="20"/>
    </w:rPr>
  </w:style>
  <w:style w:type="character" w:customStyle="1" w:styleId="af3">
    <w:name w:val="Основной текст с отступом Знак"/>
    <w:basedOn w:val="a0"/>
    <w:link w:val="af2"/>
    <w:rsid w:val="004A53E6"/>
    <w:rPr>
      <w:rFonts w:ascii="Times New Roman" w:eastAsia="Times New Roman" w:hAnsi="Times New Roman" w:cs="Times New Roman"/>
      <w:sz w:val="24"/>
      <w:szCs w:val="20"/>
    </w:rPr>
  </w:style>
  <w:style w:type="paragraph" w:styleId="21">
    <w:name w:val="Body Text Indent 2"/>
    <w:basedOn w:val="a"/>
    <w:link w:val="22"/>
    <w:rsid w:val="004A53E6"/>
    <w:pPr>
      <w:spacing w:after="0" w:line="240" w:lineRule="auto"/>
      <w:ind w:firstLine="705"/>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4A53E6"/>
    <w:rPr>
      <w:rFonts w:ascii="Times New Roman" w:eastAsia="Times New Roman" w:hAnsi="Times New Roman" w:cs="Times New Roman"/>
      <w:sz w:val="24"/>
      <w:szCs w:val="20"/>
    </w:rPr>
  </w:style>
  <w:style w:type="paragraph" w:styleId="31">
    <w:name w:val="Body Text 3"/>
    <w:basedOn w:val="a"/>
    <w:link w:val="32"/>
    <w:rsid w:val="004A53E6"/>
    <w:pPr>
      <w:spacing w:after="0" w:line="240" w:lineRule="auto"/>
      <w:jc w:val="center"/>
    </w:pPr>
    <w:rPr>
      <w:rFonts w:ascii="Times New Roman" w:eastAsia="Times New Roman" w:hAnsi="Times New Roman" w:cs="Times New Roman"/>
      <w:b/>
      <w:sz w:val="24"/>
      <w:szCs w:val="20"/>
    </w:rPr>
  </w:style>
  <w:style w:type="character" w:customStyle="1" w:styleId="32">
    <w:name w:val="Основной текст 3 Знак"/>
    <w:basedOn w:val="a0"/>
    <w:link w:val="31"/>
    <w:rsid w:val="004A53E6"/>
    <w:rPr>
      <w:rFonts w:ascii="Times New Roman" w:eastAsia="Times New Roman" w:hAnsi="Times New Roman" w:cs="Times New Roman"/>
      <w:b/>
      <w:sz w:val="24"/>
      <w:szCs w:val="20"/>
    </w:rPr>
  </w:style>
  <w:style w:type="paragraph" w:styleId="af4">
    <w:name w:val="Title"/>
    <w:basedOn w:val="a"/>
    <w:link w:val="af5"/>
    <w:qFormat/>
    <w:rsid w:val="004A53E6"/>
    <w:pPr>
      <w:spacing w:after="0" w:line="240" w:lineRule="auto"/>
      <w:jc w:val="center"/>
    </w:pPr>
    <w:rPr>
      <w:rFonts w:ascii="Times New Roman" w:eastAsia="Times New Roman" w:hAnsi="Times New Roman" w:cs="Times New Roman"/>
      <w:b/>
      <w:sz w:val="28"/>
      <w:szCs w:val="28"/>
    </w:rPr>
  </w:style>
  <w:style w:type="character" w:customStyle="1" w:styleId="af5">
    <w:name w:val="Название Знак"/>
    <w:basedOn w:val="a0"/>
    <w:link w:val="af4"/>
    <w:rsid w:val="004A53E6"/>
    <w:rPr>
      <w:rFonts w:ascii="Times New Roman" w:eastAsia="Times New Roman" w:hAnsi="Times New Roman" w:cs="Times New Roman"/>
      <w:b/>
      <w:sz w:val="28"/>
      <w:szCs w:val="28"/>
    </w:rPr>
  </w:style>
  <w:style w:type="paragraph" w:styleId="33">
    <w:name w:val="Body Text Indent 3"/>
    <w:basedOn w:val="a"/>
    <w:link w:val="34"/>
    <w:rsid w:val="004A53E6"/>
    <w:pPr>
      <w:spacing w:after="0" w:line="240" w:lineRule="auto"/>
      <w:ind w:firstLine="708"/>
      <w:jc w:val="both"/>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4A53E6"/>
    <w:rPr>
      <w:rFonts w:ascii="Times New Roman" w:eastAsia="Times New Roman" w:hAnsi="Times New Roman" w:cs="Times New Roman"/>
      <w:sz w:val="28"/>
      <w:szCs w:val="28"/>
    </w:rPr>
  </w:style>
  <w:style w:type="paragraph" w:styleId="23">
    <w:name w:val="Body Text 2"/>
    <w:basedOn w:val="a"/>
    <w:link w:val="24"/>
    <w:rsid w:val="004A53E6"/>
    <w:pPr>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0"/>
    <w:link w:val="23"/>
    <w:rsid w:val="004A53E6"/>
    <w:rPr>
      <w:rFonts w:ascii="Times New Roman" w:eastAsia="Times New Roman" w:hAnsi="Times New Roman" w:cs="Times New Roman"/>
      <w:sz w:val="28"/>
      <w:szCs w:val="28"/>
    </w:rPr>
  </w:style>
  <w:style w:type="paragraph" w:customStyle="1" w:styleId="Style1">
    <w:name w:val="Style1"/>
    <w:basedOn w:val="a"/>
    <w:rsid w:val="004A53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
    <w:rsid w:val="004A5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4A53E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6">
    <w:name w:val="footnote text"/>
    <w:basedOn w:val="a"/>
    <w:link w:val="af7"/>
    <w:semiHidden/>
    <w:rsid w:val="004A53E6"/>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semiHidden/>
    <w:rsid w:val="004A53E6"/>
    <w:rPr>
      <w:rFonts w:ascii="Times New Roman" w:eastAsia="Times New Roman" w:hAnsi="Times New Roman" w:cs="Times New Roman"/>
      <w:sz w:val="20"/>
      <w:szCs w:val="20"/>
    </w:rPr>
  </w:style>
  <w:style w:type="character" w:styleId="af8">
    <w:name w:val="footnote reference"/>
    <w:basedOn w:val="a0"/>
    <w:semiHidden/>
    <w:rsid w:val="004A53E6"/>
    <w:rPr>
      <w:vertAlign w:val="superscript"/>
    </w:rPr>
  </w:style>
  <w:style w:type="paragraph" w:customStyle="1" w:styleId="Default">
    <w:name w:val="Default"/>
    <w:rsid w:val="004A53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rsid w:val="005018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285E"/>
  </w:style>
  <w:style w:type="character" w:customStyle="1" w:styleId="95">
    <w:name w:val="Основной текст (9)5"/>
    <w:basedOn w:val="a0"/>
    <w:rsid w:val="003C3481"/>
    <w:rPr>
      <w:rFonts w:ascii="Times New Roman" w:hAnsi="Times New Roman" w:cs="Times New Roman"/>
      <w:b/>
      <w:bCs/>
      <w:spacing w:val="0"/>
      <w:sz w:val="18"/>
      <w:szCs w:val="18"/>
      <w:lang w:bidi="ar-SA"/>
    </w:rPr>
  </w:style>
  <w:style w:type="paragraph" w:customStyle="1" w:styleId="12">
    <w:name w:val="Обычный1"/>
    <w:rsid w:val="003E6C58"/>
    <w:pPr>
      <w:spacing w:after="0" w:line="240" w:lineRule="auto"/>
    </w:pPr>
    <w:rPr>
      <w:rFonts w:ascii="Times New Roman" w:eastAsia="Times New Roman" w:hAnsi="Times New Roman" w:cs="Times New Roman"/>
      <w:sz w:val="20"/>
      <w:szCs w:val="20"/>
      <w:lang w:val="en-AU"/>
    </w:rPr>
  </w:style>
  <w:style w:type="character" w:customStyle="1" w:styleId="af9">
    <w:name w:val="Основной текст_"/>
    <w:basedOn w:val="a0"/>
    <w:link w:val="35"/>
    <w:locked/>
    <w:rsid w:val="002418E0"/>
    <w:rPr>
      <w:sz w:val="26"/>
      <w:szCs w:val="26"/>
      <w:shd w:val="clear" w:color="auto" w:fill="FFFFFF"/>
    </w:rPr>
  </w:style>
  <w:style w:type="paragraph" w:customStyle="1" w:styleId="35">
    <w:name w:val="Основной текст3"/>
    <w:basedOn w:val="a"/>
    <w:link w:val="af9"/>
    <w:rsid w:val="002418E0"/>
    <w:pPr>
      <w:shd w:val="clear" w:color="auto" w:fill="FFFFFF"/>
      <w:spacing w:after="0" w:line="322" w:lineRule="exact"/>
    </w:pPr>
    <w:rPr>
      <w:sz w:val="26"/>
      <w:szCs w:val="26"/>
    </w:rPr>
  </w:style>
</w:styles>
</file>

<file path=word/webSettings.xml><?xml version="1.0" encoding="utf-8"?>
<w:webSettings xmlns:r="http://schemas.openxmlformats.org/officeDocument/2006/relationships" xmlns:w="http://schemas.openxmlformats.org/wordprocessingml/2006/main">
  <w:divs>
    <w:div w:id="582766015">
      <w:bodyDiv w:val="1"/>
      <w:marLeft w:val="0"/>
      <w:marRight w:val="0"/>
      <w:marTop w:val="0"/>
      <w:marBottom w:val="0"/>
      <w:divBdr>
        <w:top w:val="none" w:sz="0" w:space="0" w:color="auto"/>
        <w:left w:val="none" w:sz="0" w:space="0" w:color="auto"/>
        <w:bottom w:val="none" w:sz="0" w:space="0" w:color="auto"/>
        <w:right w:val="none" w:sz="0" w:space="0" w:color="auto"/>
      </w:divBdr>
    </w:div>
    <w:div w:id="665859315">
      <w:bodyDiv w:val="1"/>
      <w:marLeft w:val="0"/>
      <w:marRight w:val="0"/>
      <w:marTop w:val="0"/>
      <w:marBottom w:val="0"/>
      <w:divBdr>
        <w:top w:val="none" w:sz="0" w:space="0" w:color="auto"/>
        <w:left w:val="none" w:sz="0" w:space="0" w:color="auto"/>
        <w:bottom w:val="none" w:sz="0" w:space="0" w:color="auto"/>
        <w:right w:val="none" w:sz="0" w:space="0" w:color="auto"/>
      </w:divBdr>
    </w:div>
    <w:div w:id="789737438">
      <w:bodyDiv w:val="1"/>
      <w:marLeft w:val="0"/>
      <w:marRight w:val="0"/>
      <w:marTop w:val="0"/>
      <w:marBottom w:val="0"/>
      <w:divBdr>
        <w:top w:val="none" w:sz="0" w:space="0" w:color="auto"/>
        <w:left w:val="none" w:sz="0" w:space="0" w:color="auto"/>
        <w:bottom w:val="none" w:sz="0" w:space="0" w:color="auto"/>
        <w:right w:val="none" w:sz="0" w:space="0" w:color="auto"/>
      </w:divBdr>
    </w:div>
    <w:div w:id="961040386">
      <w:bodyDiv w:val="1"/>
      <w:marLeft w:val="0"/>
      <w:marRight w:val="0"/>
      <w:marTop w:val="0"/>
      <w:marBottom w:val="0"/>
      <w:divBdr>
        <w:top w:val="none" w:sz="0" w:space="0" w:color="auto"/>
        <w:left w:val="none" w:sz="0" w:space="0" w:color="auto"/>
        <w:bottom w:val="none" w:sz="0" w:space="0" w:color="auto"/>
        <w:right w:val="none" w:sz="0" w:space="0" w:color="auto"/>
      </w:divBdr>
    </w:div>
    <w:div w:id="1147358498">
      <w:bodyDiv w:val="1"/>
      <w:marLeft w:val="0"/>
      <w:marRight w:val="0"/>
      <w:marTop w:val="0"/>
      <w:marBottom w:val="0"/>
      <w:divBdr>
        <w:top w:val="none" w:sz="0" w:space="0" w:color="auto"/>
        <w:left w:val="none" w:sz="0" w:space="0" w:color="auto"/>
        <w:bottom w:val="none" w:sz="0" w:space="0" w:color="auto"/>
        <w:right w:val="none" w:sz="0" w:space="0" w:color="auto"/>
      </w:divBdr>
      <w:divsChild>
        <w:div w:id="672031860">
          <w:marLeft w:val="0"/>
          <w:marRight w:val="0"/>
          <w:marTop w:val="0"/>
          <w:marBottom w:val="0"/>
          <w:divBdr>
            <w:top w:val="none" w:sz="0" w:space="0" w:color="auto"/>
            <w:left w:val="none" w:sz="0" w:space="0" w:color="auto"/>
            <w:bottom w:val="none" w:sz="0" w:space="0" w:color="auto"/>
            <w:right w:val="none" w:sz="0" w:space="0" w:color="auto"/>
          </w:divBdr>
          <w:divsChild>
            <w:div w:id="134227551">
              <w:marLeft w:val="0"/>
              <w:marRight w:val="0"/>
              <w:marTop w:val="0"/>
              <w:marBottom w:val="0"/>
              <w:divBdr>
                <w:top w:val="none" w:sz="0" w:space="0" w:color="auto"/>
                <w:left w:val="none" w:sz="0" w:space="0" w:color="auto"/>
                <w:bottom w:val="none" w:sz="0" w:space="0" w:color="auto"/>
                <w:right w:val="none" w:sz="0" w:space="0" w:color="auto"/>
              </w:divBdr>
              <w:divsChild>
                <w:div w:id="5701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892">
          <w:marLeft w:val="0"/>
          <w:marRight w:val="0"/>
          <w:marTop w:val="0"/>
          <w:marBottom w:val="0"/>
          <w:divBdr>
            <w:top w:val="none" w:sz="0" w:space="0" w:color="auto"/>
            <w:left w:val="none" w:sz="0" w:space="0" w:color="auto"/>
            <w:bottom w:val="none" w:sz="0" w:space="0" w:color="auto"/>
            <w:right w:val="none" w:sz="0" w:space="0" w:color="auto"/>
          </w:divBdr>
          <w:divsChild>
            <w:div w:id="1018117204">
              <w:marLeft w:val="0"/>
              <w:marRight w:val="0"/>
              <w:marTop w:val="0"/>
              <w:marBottom w:val="0"/>
              <w:divBdr>
                <w:top w:val="none" w:sz="0" w:space="0" w:color="auto"/>
                <w:left w:val="none" w:sz="0" w:space="0" w:color="auto"/>
                <w:bottom w:val="none" w:sz="0" w:space="0" w:color="auto"/>
                <w:right w:val="none" w:sz="0" w:space="0" w:color="auto"/>
              </w:divBdr>
              <w:divsChild>
                <w:div w:id="454642935">
                  <w:marLeft w:val="0"/>
                  <w:marRight w:val="0"/>
                  <w:marTop w:val="0"/>
                  <w:marBottom w:val="0"/>
                  <w:divBdr>
                    <w:top w:val="none" w:sz="0" w:space="0" w:color="auto"/>
                    <w:left w:val="none" w:sz="0" w:space="0" w:color="auto"/>
                    <w:bottom w:val="none" w:sz="0" w:space="0" w:color="auto"/>
                    <w:right w:val="none" w:sz="0" w:space="0" w:color="auto"/>
                  </w:divBdr>
                  <w:divsChild>
                    <w:div w:id="1515918505">
                      <w:marLeft w:val="0"/>
                      <w:marRight w:val="0"/>
                      <w:marTop w:val="0"/>
                      <w:marBottom w:val="0"/>
                      <w:divBdr>
                        <w:top w:val="none" w:sz="0" w:space="0" w:color="auto"/>
                        <w:left w:val="none" w:sz="0" w:space="0" w:color="auto"/>
                        <w:bottom w:val="none" w:sz="0" w:space="0" w:color="auto"/>
                        <w:right w:val="none" w:sz="0" w:space="0" w:color="auto"/>
                      </w:divBdr>
                    </w:div>
                    <w:div w:id="948272197">
                      <w:marLeft w:val="0"/>
                      <w:marRight w:val="0"/>
                      <w:marTop w:val="0"/>
                      <w:marBottom w:val="0"/>
                      <w:divBdr>
                        <w:top w:val="none" w:sz="0" w:space="0" w:color="auto"/>
                        <w:left w:val="none" w:sz="0" w:space="0" w:color="auto"/>
                        <w:bottom w:val="none" w:sz="0" w:space="0" w:color="auto"/>
                        <w:right w:val="none" w:sz="0" w:space="0" w:color="auto"/>
                      </w:divBdr>
                    </w:div>
                    <w:div w:id="357587772">
                      <w:marLeft w:val="0"/>
                      <w:marRight w:val="0"/>
                      <w:marTop w:val="0"/>
                      <w:marBottom w:val="0"/>
                      <w:divBdr>
                        <w:top w:val="none" w:sz="0" w:space="0" w:color="auto"/>
                        <w:left w:val="none" w:sz="0" w:space="0" w:color="auto"/>
                        <w:bottom w:val="none" w:sz="0" w:space="0" w:color="auto"/>
                        <w:right w:val="none" w:sz="0" w:space="0" w:color="auto"/>
                      </w:divBdr>
                    </w:div>
                    <w:div w:id="663706761">
                      <w:marLeft w:val="0"/>
                      <w:marRight w:val="0"/>
                      <w:marTop w:val="0"/>
                      <w:marBottom w:val="0"/>
                      <w:divBdr>
                        <w:top w:val="none" w:sz="0" w:space="0" w:color="auto"/>
                        <w:left w:val="none" w:sz="0" w:space="0" w:color="auto"/>
                        <w:bottom w:val="none" w:sz="0" w:space="0" w:color="auto"/>
                        <w:right w:val="none" w:sz="0" w:space="0" w:color="auto"/>
                      </w:divBdr>
                    </w:div>
                    <w:div w:id="337345779">
                      <w:marLeft w:val="0"/>
                      <w:marRight w:val="0"/>
                      <w:marTop w:val="0"/>
                      <w:marBottom w:val="0"/>
                      <w:divBdr>
                        <w:top w:val="none" w:sz="0" w:space="0" w:color="auto"/>
                        <w:left w:val="none" w:sz="0" w:space="0" w:color="auto"/>
                        <w:bottom w:val="none" w:sz="0" w:space="0" w:color="auto"/>
                        <w:right w:val="none" w:sz="0" w:space="0" w:color="auto"/>
                      </w:divBdr>
                    </w:div>
                    <w:div w:id="8713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118084">
      <w:bodyDiv w:val="1"/>
      <w:marLeft w:val="0"/>
      <w:marRight w:val="0"/>
      <w:marTop w:val="0"/>
      <w:marBottom w:val="0"/>
      <w:divBdr>
        <w:top w:val="none" w:sz="0" w:space="0" w:color="auto"/>
        <w:left w:val="none" w:sz="0" w:space="0" w:color="auto"/>
        <w:bottom w:val="none" w:sz="0" w:space="0" w:color="auto"/>
        <w:right w:val="none" w:sz="0" w:space="0" w:color="auto"/>
      </w:divBdr>
      <w:divsChild>
        <w:div w:id="325128754">
          <w:marLeft w:val="0"/>
          <w:marRight w:val="0"/>
          <w:marTop w:val="0"/>
          <w:marBottom w:val="0"/>
          <w:divBdr>
            <w:top w:val="none" w:sz="0" w:space="0" w:color="auto"/>
            <w:left w:val="none" w:sz="0" w:space="0" w:color="auto"/>
            <w:bottom w:val="none" w:sz="0" w:space="0" w:color="auto"/>
            <w:right w:val="none" w:sz="0" w:space="0" w:color="auto"/>
          </w:divBdr>
        </w:div>
        <w:div w:id="205219074">
          <w:marLeft w:val="0"/>
          <w:marRight w:val="0"/>
          <w:marTop w:val="0"/>
          <w:marBottom w:val="0"/>
          <w:divBdr>
            <w:top w:val="none" w:sz="0" w:space="0" w:color="auto"/>
            <w:left w:val="none" w:sz="0" w:space="0" w:color="auto"/>
            <w:bottom w:val="none" w:sz="0" w:space="0" w:color="auto"/>
            <w:right w:val="none" w:sz="0" w:space="0" w:color="auto"/>
          </w:divBdr>
        </w:div>
        <w:div w:id="725182711">
          <w:marLeft w:val="0"/>
          <w:marRight w:val="0"/>
          <w:marTop w:val="0"/>
          <w:marBottom w:val="0"/>
          <w:divBdr>
            <w:top w:val="none" w:sz="0" w:space="0" w:color="auto"/>
            <w:left w:val="none" w:sz="0" w:space="0" w:color="auto"/>
            <w:bottom w:val="none" w:sz="0" w:space="0" w:color="auto"/>
            <w:right w:val="none" w:sz="0" w:space="0" w:color="auto"/>
          </w:divBdr>
        </w:div>
        <w:div w:id="33190961">
          <w:marLeft w:val="0"/>
          <w:marRight w:val="0"/>
          <w:marTop w:val="0"/>
          <w:marBottom w:val="0"/>
          <w:divBdr>
            <w:top w:val="none" w:sz="0" w:space="0" w:color="auto"/>
            <w:left w:val="none" w:sz="0" w:space="0" w:color="auto"/>
            <w:bottom w:val="none" w:sz="0" w:space="0" w:color="auto"/>
            <w:right w:val="none" w:sz="0" w:space="0" w:color="auto"/>
          </w:divBdr>
        </w:div>
        <w:div w:id="781799779">
          <w:marLeft w:val="0"/>
          <w:marRight w:val="0"/>
          <w:marTop w:val="0"/>
          <w:marBottom w:val="0"/>
          <w:divBdr>
            <w:top w:val="none" w:sz="0" w:space="0" w:color="auto"/>
            <w:left w:val="none" w:sz="0" w:space="0" w:color="auto"/>
            <w:bottom w:val="none" w:sz="0" w:space="0" w:color="auto"/>
            <w:right w:val="none" w:sz="0" w:space="0" w:color="auto"/>
          </w:divBdr>
        </w:div>
        <w:div w:id="1518542654">
          <w:marLeft w:val="0"/>
          <w:marRight w:val="0"/>
          <w:marTop w:val="0"/>
          <w:marBottom w:val="0"/>
          <w:divBdr>
            <w:top w:val="none" w:sz="0" w:space="0" w:color="auto"/>
            <w:left w:val="none" w:sz="0" w:space="0" w:color="auto"/>
            <w:bottom w:val="none" w:sz="0" w:space="0" w:color="auto"/>
            <w:right w:val="none" w:sz="0" w:space="0" w:color="auto"/>
          </w:divBdr>
        </w:div>
        <w:div w:id="210312486">
          <w:marLeft w:val="0"/>
          <w:marRight w:val="0"/>
          <w:marTop w:val="0"/>
          <w:marBottom w:val="0"/>
          <w:divBdr>
            <w:top w:val="none" w:sz="0" w:space="0" w:color="auto"/>
            <w:left w:val="none" w:sz="0" w:space="0" w:color="auto"/>
            <w:bottom w:val="none" w:sz="0" w:space="0" w:color="auto"/>
            <w:right w:val="none" w:sz="0" w:space="0" w:color="auto"/>
          </w:divBdr>
        </w:div>
      </w:divsChild>
    </w:div>
    <w:div w:id="1350136587">
      <w:bodyDiv w:val="1"/>
      <w:marLeft w:val="0"/>
      <w:marRight w:val="0"/>
      <w:marTop w:val="0"/>
      <w:marBottom w:val="0"/>
      <w:divBdr>
        <w:top w:val="none" w:sz="0" w:space="0" w:color="auto"/>
        <w:left w:val="none" w:sz="0" w:space="0" w:color="auto"/>
        <w:bottom w:val="none" w:sz="0" w:space="0" w:color="auto"/>
        <w:right w:val="none" w:sz="0" w:space="0" w:color="auto"/>
      </w:divBdr>
    </w:div>
    <w:div w:id="1353067759">
      <w:bodyDiv w:val="1"/>
      <w:marLeft w:val="0"/>
      <w:marRight w:val="0"/>
      <w:marTop w:val="0"/>
      <w:marBottom w:val="0"/>
      <w:divBdr>
        <w:top w:val="none" w:sz="0" w:space="0" w:color="auto"/>
        <w:left w:val="none" w:sz="0" w:space="0" w:color="auto"/>
        <w:bottom w:val="none" w:sz="0" w:space="0" w:color="auto"/>
        <w:right w:val="none" w:sz="0" w:space="0" w:color="auto"/>
      </w:divBdr>
    </w:div>
    <w:div w:id="1396200234">
      <w:bodyDiv w:val="1"/>
      <w:marLeft w:val="0"/>
      <w:marRight w:val="0"/>
      <w:marTop w:val="0"/>
      <w:marBottom w:val="0"/>
      <w:divBdr>
        <w:top w:val="none" w:sz="0" w:space="0" w:color="auto"/>
        <w:left w:val="none" w:sz="0" w:space="0" w:color="auto"/>
        <w:bottom w:val="none" w:sz="0" w:space="0" w:color="auto"/>
        <w:right w:val="none" w:sz="0" w:space="0" w:color="auto"/>
      </w:divBdr>
    </w:div>
    <w:div w:id="1401362419">
      <w:bodyDiv w:val="1"/>
      <w:marLeft w:val="0"/>
      <w:marRight w:val="0"/>
      <w:marTop w:val="0"/>
      <w:marBottom w:val="0"/>
      <w:divBdr>
        <w:top w:val="none" w:sz="0" w:space="0" w:color="auto"/>
        <w:left w:val="none" w:sz="0" w:space="0" w:color="auto"/>
        <w:bottom w:val="none" w:sz="0" w:space="0" w:color="auto"/>
        <w:right w:val="none" w:sz="0" w:space="0" w:color="auto"/>
      </w:divBdr>
      <w:divsChild>
        <w:div w:id="1819765515">
          <w:marLeft w:val="0"/>
          <w:marRight w:val="0"/>
          <w:marTop w:val="0"/>
          <w:marBottom w:val="0"/>
          <w:divBdr>
            <w:top w:val="none" w:sz="0" w:space="0" w:color="auto"/>
            <w:left w:val="none" w:sz="0" w:space="0" w:color="auto"/>
            <w:bottom w:val="none" w:sz="0" w:space="0" w:color="auto"/>
            <w:right w:val="none" w:sz="0" w:space="0" w:color="auto"/>
          </w:divBdr>
        </w:div>
        <w:div w:id="593586815">
          <w:marLeft w:val="0"/>
          <w:marRight w:val="0"/>
          <w:marTop w:val="0"/>
          <w:marBottom w:val="0"/>
          <w:divBdr>
            <w:top w:val="none" w:sz="0" w:space="0" w:color="auto"/>
            <w:left w:val="none" w:sz="0" w:space="0" w:color="auto"/>
            <w:bottom w:val="none" w:sz="0" w:space="0" w:color="auto"/>
            <w:right w:val="none" w:sz="0" w:space="0" w:color="auto"/>
          </w:divBdr>
        </w:div>
        <w:div w:id="1045369330">
          <w:marLeft w:val="0"/>
          <w:marRight w:val="0"/>
          <w:marTop w:val="0"/>
          <w:marBottom w:val="0"/>
          <w:divBdr>
            <w:top w:val="none" w:sz="0" w:space="0" w:color="auto"/>
            <w:left w:val="none" w:sz="0" w:space="0" w:color="auto"/>
            <w:bottom w:val="none" w:sz="0" w:space="0" w:color="auto"/>
            <w:right w:val="none" w:sz="0" w:space="0" w:color="auto"/>
          </w:divBdr>
        </w:div>
        <w:div w:id="2144426054">
          <w:marLeft w:val="0"/>
          <w:marRight w:val="0"/>
          <w:marTop w:val="0"/>
          <w:marBottom w:val="0"/>
          <w:divBdr>
            <w:top w:val="none" w:sz="0" w:space="0" w:color="auto"/>
            <w:left w:val="none" w:sz="0" w:space="0" w:color="auto"/>
            <w:bottom w:val="none" w:sz="0" w:space="0" w:color="auto"/>
            <w:right w:val="none" w:sz="0" w:space="0" w:color="auto"/>
          </w:divBdr>
        </w:div>
        <w:div w:id="328368119">
          <w:marLeft w:val="0"/>
          <w:marRight w:val="0"/>
          <w:marTop w:val="0"/>
          <w:marBottom w:val="0"/>
          <w:divBdr>
            <w:top w:val="none" w:sz="0" w:space="0" w:color="auto"/>
            <w:left w:val="none" w:sz="0" w:space="0" w:color="auto"/>
            <w:bottom w:val="none" w:sz="0" w:space="0" w:color="auto"/>
            <w:right w:val="none" w:sz="0" w:space="0" w:color="auto"/>
          </w:divBdr>
        </w:div>
        <w:div w:id="1458451111">
          <w:marLeft w:val="0"/>
          <w:marRight w:val="0"/>
          <w:marTop w:val="0"/>
          <w:marBottom w:val="0"/>
          <w:divBdr>
            <w:top w:val="none" w:sz="0" w:space="0" w:color="auto"/>
            <w:left w:val="none" w:sz="0" w:space="0" w:color="auto"/>
            <w:bottom w:val="none" w:sz="0" w:space="0" w:color="auto"/>
            <w:right w:val="none" w:sz="0" w:space="0" w:color="auto"/>
          </w:divBdr>
        </w:div>
      </w:divsChild>
    </w:div>
    <w:div w:id="1582367900">
      <w:bodyDiv w:val="1"/>
      <w:marLeft w:val="0"/>
      <w:marRight w:val="0"/>
      <w:marTop w:val="0"/>
      <w:marBottom w:val="0"/>
      <w:divBdr>
        <w:top w:val="none" w:sz="0" w:space="0" w:color="auto"/>
        <w:left w:val="none" w:sz="0" w:space="0" w:color="auto"/>
        <w:bottom w:val="none" w:sz="0" w:space="0" w:color="auto"/>
        <w:right w:val="none" w:sz="0" w:space="0" w:color="auto"/>
      </w:divBdr>
    </w:div>
    <w:div w:id="1924101022">
      <w:bodyDiv w:val="1"/>
      <w:marLeft w:val="0"/>
      <w:marRight w:val="0"/>
      <w:marTop w:val="0"/>
      <w:marBottom w:val="0"/>
      <w:divBdr>
        <w:top w:val="none" w:sz="0" w:space="0" w:color="auto"/>
        <w:left w:val="none" w:sz="0" w:space="0" w:color="auto"/>
        <w:bottom w:val="none" w:sz="0" w:space="0" w:color="auto"/>
        <w:right w:val="none" w:sz="0" w:space="0" w:color="auto"/>
      </w:divBdr>
    </w:div>
    <w:div w:id="1951207540">
      <w:bodyDiv w:val="1"/>
      <w:marLeft w:val="0"/>
      <w:marRight w:val="0"/>
      <w:marTop w:val="0"/>
      <w:marBottom w:val="0"/>
      <w:divBdr>
        <w:top w:val="none" w:sz="0" w:space="0" w:color="auto"/>
        <w:left w:val="none" w:sz="0" w:space="0" w:color="auto"/>
        <w:bottom w:val="none" w:sz="0" w:space="0" w:color="auto"/>
        <w:right w:val="none" w:sz="0" w:space="0" w:color="auto"/>
      </w:divBdr>
    </w:div>
    <w:div w:id="1974629447">
      <w:bodyDiv w:val="1"/>
      <w:marLeft w:val="0"/>
      <w:marRight w:val="0"/>
      <w:marTop w:val="0"/>
      <w:marBottom w:val="0"/>
      <w:divBdr>
        <w:top w:val="none" w:sz="0" w:space="0" w:color="auto"/>
        <w:left w:val="none" w:sz="0" w:space="0" w:color="auto"/>
        <w:bottom w:val="none" w:sz="0" w:space="0" w:color="auto"/>
        <w:right w:val="none" w:sz="0" w:space="0" w:color="auto"/>
      </w:divBdr>
    </w:div>
    <w:div w:id="2063139877">
      <w:bodyDiv w:val="1"/>
      <w:marLeft w:val="0"/>
      <w:marRight w:val="0"/>
      <w:marTop w:val="0"/>
      <w:marBottom w:val="0"/>
      <w:divBdr>
        <w:top w:val="none" w:sz="0" w:space="0" w:color="auto"/>
        <w:left w:val="none" w:sz="0" w:space="0" w:color="auto"/>
        <w:bottom w:val="none" w:sz="0" w:space="0" w:color="auto"/>
        <w:right w:val="none" w:sz="0" w:space="0" w:color="auto"/>
      </w:divBdr>
    </w:div>
    <w:div w:id="2072121288">
      <w:bodyDiv w:val="1"/>
      <w:marLeft w:val="0"/>
      <w:marRight w:val="0"/>
      <w:marTop w:val="0"/>
      <w:marBottom w:val="0"/>
      <w:divBdr>
        <w:top w:val="none" w:sz="0" w:space="0" w:color="auto"/>
        <w:left w:val="none" w:sz="0" w:space="0" w:color="auto"/>
        <w:bottom w:val="none" w:sz="0" w:space="0" w:color="auto"/>
        <w:right w:val="none" w:sz="0" w:space="0" w:color="auto"/>
      </w:divBdr>
    </w:div>
    <w:div w:id="212241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ernet.garant.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gosreestr.ru" TargetMode="External"/><Relationship Id="rId19" Type="http://schemas.openxmlformats.org/officeDocument/2006/relationships/hyperlink" Target="http://www.fgosreestr.ru" TargetMode="External"/><Relationship Id="rId4" Type="http://schemas.openxmlformats.org/officeDocument/2006/relationships/settings" Target="settings.xml"/><Relationship Id="rId9" Type="http://schemas.openxmlformats.org/officeDocument/2006/relationships/hyperlink" Target="http://www.fgosreestr.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C8DC7-80A4-43E1-AA8A-2BC32108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2888</TotalTime>
  <Pages>75</Pages>
  <Words>21883</Words>
  <Characters>124734</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Ishutin</cp:lastModifiedBy>
  <cp:revision>70</cp:revision>
  <dcterms:created xsi:type="dcterms:W3CDTF">2014-02-03T19:28:00Z</dcterms:created>
  <dcterms:modified xsi:type="dcterms:W3CDTF">2018-09-19T05:03:00Z</dcterms:modified>
</cp:coreProperties>
</file>